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891562">
        <w:rPr>
          <w:rFonts w:ascii="Arial" w:hAnsi="Arial" w:cs="Arial"/>
          <w:sz w:val="22"/>
          <w:szCs w:val="24"/>
        </w:rPr>
        <w:t>2019-03-04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bookmarkStart w:id="0" w:name="_GoBack"/>
      <w:bookmarkEnd w:id="0"/>
      <w:r w:rsidR="0082581E" w:rsidRPr="00CF2199">
        <w:rPr>
          <w:rFonts w:ascii="Arial" w:hAnsi="Arial" w:cs="Arial"/>
          <w:color w:val="000000"/>
          <w:sz w:val="22"/>
          <w:szCs w:val="22"/>
        </w:rPr>
        <w:t>de “</w:t>
      </w:r>
      <w:r w:rsidRPr="00891562">
        <w:rPr>
          <w:rFonts w:ascii="Arial" w:hAnsi="Arial" w:cs="Arial"/>
          <w:b/>
          <w:bCs/>
          <w:color w:val="000000"/>
          <w:sz w:val="22"/>
          <w:szCs w:val="22"/>
        </w:rPr>
        <w:t>SERVICIO ESPECIALIZADO PARA LA IMPLEMENTACIÓN DE MODULOS DE INTEROPERABILIDAD DEL SISTEMA ACADÉMICO, PLATAFORMA DE GESTION Y APRENDIZAJE (MOODLE), PLAN DE APRENDIZAJE Y SISTEMA CALIFICADOR DE LA UNIVERSIDAD DE CUNDINAMARCA”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005C9F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05C9F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05C9F" w:rsidRPr="00CF2199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005C9F" w:rsidP="00891562">
            <w:pPr>
              <w:jc w:val="both"/>
              <w:rPr>
                <w:rFonts w:ascii="Arial" w:hAnsi="Arial" w:cs="Arial"/>
                <w:szCs w:val="22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 w:rsidR="00891562">
              <w:rPr>
                <w:rFonts w:ascii="Arial" w:hAnsi="Arial" w:cs="Arial"/>
                <w:sz w:val="22"/>
                <w:szCs w:val="22"/>
                <w:lang w:val="es-CO"/>
              </w:rPr>
              <w:t>45.000.000,00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891562">
              <w:rPr>
                <w:rFonts w:ascii="Arial" w:hAnsi="Arial" w:cs="Arial"/>
                <w:sz w:val="22"/>
                <w:szCs w:val="22"/>
                <w:lang w:val="es-CO"/>
              </w:rPr>
              <w:t>CUARENTA Y CINCO MILLONES DE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PESOS M/CTE.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005C9F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="008A4AE8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</w:t>
            </w:r>
            <w:r w:rsidR="00F703B5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 04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167FD6" w:rsidRDefault="00005C9F" w:rsidP="00005C9F">
            <w:pPr>
              <w:rPr>
                <w:rFonts w:ascii="Arial" w:hAnsi="Arial" w:cs="Arial"/>
                <w:color w:val="000000"/>
                <w:szCs w:val="22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>
              <w:rPr>
                <w:rFonts w:ascii="Arial" w:hAnsi="Arial" w:cs="Arial"/>
                <w:b/>
                <w:u w:val="single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000DA3" w:rsidRDefault="00005C9F" w:rsidP="00005C9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lastRenderedPageBreak/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293A20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891562">
        <w:rPr>
          <w:rFonts w:ascii="Arial" w:hAnsi="Arial" w:cs="Arial"/>
          <w:sz w:val="16"/>
        </w:rPr>
        <w:t>Katerine</w:t>
      </w:r>
      <w:proofErr w:type="spellEnd"/>
      <w:r w:rsidR="00891562">
        <w:rPr>
          <w:rFonts w:ascii="Arial" w:hAnsi="Arial" w:cs="Arial"/>
          <w:sz w:val="16"/>
        </w:rPr>
        <w:t xml:space="preserve"> García O.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20" w:rsidRDefault="00293A20" w:rsidP="0044036E">
      <w:r>
        <w:separator/>
      </w:r>
    </w:p>
  </w:endnote>
  <w:endnote w:type="continuationSeparator" w:id="0">
    <w:p w:rsidR="00293A20" w:rsidRDefault="00293A2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20" w:rsidRDefault="00293A20" w:rsidP="0044036E">
      <w:r>
        <w:separator/>
      </w:r>
    </w:p>
  </w:footnote>
  <w:footnote w:type="continuationSeparator" w:id="0">
    <w:p w:rsidR="00293A20" w:rsidRDefault="00293A2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71180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3DD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BBAE-545C-4943-831E-F0F68C40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2</cp:revision>
  <cp:lastPrinted>2019-02-19T14:48:00Z</cp:lastPrinted>
  <dcterms:created xsi:type="dcterms:W3CDTF">2019-03-04T14:37:00Z</dcterms:created>
  <dcterms:modified xsi:type="dcterms:W3CDTF">2019-03-04T14:37:00Z</dcterms:modified>
</cp:coreProperties>
</file>