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0C0F8B" w:rsidRDefault="00E42F00" w:rsidP="00E42F00">
      <w:pPr>
        <w:jc w:val="both"/>
        <w:rPr>
          <w:rFonts w:ascii="Arial" w:hAnsi="Arial" w:cs="Arial"/>
          <w:sz w:val="21"/>
          <w:szCs w:val="21"/>
        </w:rPr>
      </w:pPr>
      <w:r w:rsidRPr="00582D41">
        <w:rPr>
          <w:rFonts w:ascii="Arial" w:hAnsi="Arial" w:cs="Arial"/>
          <w:sz w:val="21"/>
          <w:szCs w:val="21"/>
        </w:rPr>
        <w:t xml:space="preserve">Fusagasugá, </w:t>
      </w:r>
      <w:r w:rsidR="00B517DB" w:rsidRPr="00582D41">
        <w:rPr>
          <w:rFonts w:ascii="Arial" w:hAnsi="Arial" w:cs="Arial"/>
          <w:sz w:val="21"/>
          <w:szCs w:val="21"/>
        </w:rPr>
        <w:t>2019-</w:t>
      </w:r>
      <w:r w:rsidR="00755BB5">
        <w:rPr>
          <w:rFonts w:ascii="Arial" w:hAnsi="Arial" w:cs="Arial"/>
          <w:sz w:val="21"/>
          <w:szCs w:val="21"/>
        </w:rPr>
        <w:t>06-06</w:t>
      </w:r>
    </w:p>
    <w:p w:rsidR="00C2293B" w:rsidRPr="000C0F8B" w:rsidRDefault="00C2293B" w:rsidP="00E42F00">
      <w:pPr>
        <w:jc w:val="both"/>
        <w:rPr>
          <w:rFonts w:ascii="Arial" w:hAnsi="Arial" w:cs="Arial"/>
          <w:sz w:val="21"/>
          <w:szCs w:val="21"/>
        </w:rPr>
      </w:pPr>
    </w:p>
    <w:p w:rsidR="00C2293B" w:rsidRPr="000C0F8B" w:rsidRDefault="00CF2199" w:rsidP="00E42F00">
      <w:pPr>
        <w:jc w:val="both"/>
        <w:rPr>
          <w:rFonts w:ascii="Arial" w:hAnsi="Arial" w:cs="Arial"/>
          <w:sz w:val="21"/>
          <w:szCs w:val="21"/>
        </w:rPr>
      </w:pPr>
      <w:r w:rsidRPr="000C0F8B">
        <w:rPr>
          <w:rFonts w:ascii="Arial" w:hAnsi="Arial" w:cs="Arial"/>
          <w:sz w:val="21"/>
          <w:szCs w:val="21"/>
        </w:rPr>
        <w:t>Señor Proveedor</w:t>
      </w:r>
    </w:p>
    <w:p w:rsidR="009470CF" w:rsidRPr="000C0F8B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Cordial saludo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La </w:t>
      </w:r>
      <w:r w:rsidR="00FC41CC" w:rsidRPr="000C0F8B">
        <w:rPr>
          <w:rFonts w:ascii="Arial" w:hAnsi="Arial" w:cs="Arial"/>
          <w:color w:val="000000"/>
          <w:sz w:val="21"/>
          <w:szCs w:val="21"/>
        </w:rPr>
        <w:t>Universidad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Cundinamarca Sede Fusag</w:t>
      </w:r>
      <w:r w:rsidR="000C0F8B" w:rsidRPr="000C0F8B">
        <w:rPr>
          <w:rFonts w:ascii="Arial" w:hAnsi="Arial" w:cs="Arial"/>
          <w:color w:val="000000"/>
          <w:sz w:val="21"/>
          <w:szCs w:val="21"/>
        </w:rPr>
        <w:t>asugá, presenta la necesidad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“</w:t>
      </w:r>
      <w:r w:rsidR="00755BB5" w:rsidRPr="00755BB5">
        <w:rPr>
          <w:rFonts w:ascii="Arial" w:hAnsi="Arial" w:cs="Arial"/>
          <w:b/>
          <w:bCs/>
          <w:color w:val="000000"/>
          <w:sz w:val="21"/>
          <w:szCs w:val="21"/>
        </w:rPr>
        <w:t xml:space="preserve">Ampliación software IBM SPSS </w:t>
      </w:r>
      <w:proofErr w:type="spellStart"/>
      <w:r w:rsidR="00755BB5" w:rsidRPr="00755BB5">
        <w:rPr>
          <w:rFonts w:ascii="Arial" w:hAnsi="Arial" w:cs="Arial"/>
          <w:b/>
          <w:bCs/>
          <w:color w:val="000000"/>
          <w:sz w:val="21"/>
          <w:szCs w:val="21"/>
        </w:rPr>
        <w:t>Statistics</w:t>
      </w:r>
      <w:proofErr w:type="spellEnd"/>
      <w:r w:rsidR="00755BB5" w:rsidRPr="00755BB5">
        <w:rPr>
          <w:rFonts w:ascii="Arial" w:hAnsi="Arial" w:cs="Arial"/>
          <w:b/>
          <w:bCs/>
          <w:color w:val="000000"/>
          <w:sz w:val="21"/>
          <w:szCs w:val="21"/>
        </w:rPr>
        <w:t xml:space="preserve"> Standard, para el desarrollo de la investigación Universitaria de la Universidad de Cundinamarca</w:t>
      </w:r>
      <w:bookmarkStart w:id="0" w:name="_GoBack"/>
      <w:bookmarkEnd w:id="0"/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” 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por lo cual, sol</w:t>
      </w:r>
      <w:r w:rsidR="00BB20AE" w:rsidRPr="000C0F8B">
        <w:rPr>
          <w:rFonts w:ascii="Arial" w:hAnsi="Arial" w:cs="Arial"/>
          <w:color w:val="000000"/>
          <w:sz w:val="21"/>
          <w:szCs w:val="21"/>
        </w:rPr>
        <w:t>icita la Cotización que adjunta.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C0F8B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0C0F8B">
        <w:rPr>
          <w:rFonts w:ascii="Arial" w:hAnsi="Arial" w:cs="Arial"/>
          <w:b/>
          <w:color w:val="000000"/>
          <w:sz w:val="21"/>
          <w:szCs w:val="21"/>
          <w:u w:val="single"/>
        </w:rPr>
        <w:t>COTIZACIÓN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E4543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 cotización debe remitirse a la OFICINA DE COMPRAS a nombre de la Dra. Jenny Alexandra Peñaloza Martínez</w:t>
      </w:r>
      <w:r w:rsidRPr="000C0F8B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0C0F8B">
        <w:rPr>
          <w:rFonts w:ascii="Arial" w:hAnsi="Arial" w:cs="Arial"/>
          <w:color w:val="000000"/>
          <w:sz w:val="21"/>
          <w:szCs w:val="21"/>
        </w:rPr>
        <w:t>(</w:t>
      </w:r>
      <w:r w:rsidR="009B4C4A">
        <w:rPr>
          <w:rFonts w:ascii="Arial" w:hAnsi="Arial" w:cs="Arial"/>
          <w:color w:val="000000"/>
          <w:sz w:val="21"/>
          <w:szCs w:val="21"/>
        </w:rPr>
        <w:t xml:space="preserve">Jefe de Compras), dentro de las </w:t>
      </w:r>
      <w:r w:rsidRPr="000C0F8B">
        <w:rPr>
          <w:rFonts w:ascii="Arial" w:hAnsi="Arial" w:cs="Arial"/>
          <w:color w:val="000000"/>
          <w:sz w:val="21"/>
          <w:szCs w:val="21"/>
        </w:rPr>
        <w:t>fechas y horarios establecidos, incluyendo la totalidad de los ítems solicit</w:t>
      </w:r>
      <w:r w:rsidR="00650E2B" w:rsidRPr="000C0F8B">
        <w:rPr>
          <w:rFonts w:ascii="Arial" w:hAnsi="Arial" w:cs="Arial"/>
          <w:color w:val="000000"/>
          <w:sz w:val="21"/>
          <w:szCs w:val="21"/>
        </w:rPr>
        <w:t xml:space="preserve">ados, en papel membretado de su </w:t>
      </w:r>
      <w:r w:rsidRPr="000C0F8B">
        <w:rPr>
          <w:rFonts w:ascii="Arial" w:hAnsi="Arial" w:cs="Arial"/>
          <w:color w:val="000000"/>
          <w:sz w:val="21"/>
          <w:szCs w:val="21"/>
        </w:rPr>
        <w:t>organización</w:t>
      </w:r>
      <w:r w:rsidR="00E4543B" w:rsidRPr="000C0F8B">
        <w:rPr>
          <w:rFonts w:ascii="Arial" w:hAnsi="Arial" w:cs="Arial"/>
          <w:color w:val="000000"/>
          <w:sz w:val="21"/>
          <w:szCs w:val="21"/>
        </w:rPr>
        <w:t xml:space="preserve"> y formato Excel con el fin de validar los valores aritméticos.</w:t>
      </w:r>
    </w:p>
    <w:p w:rsidR="00E4543B" w:rsidRPr="000C0F8B" w:rsidRDefault="00E4543B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650E2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 cotización deberá enviarse al correo electrónico institucional de compras               (</w:t>
      </w:r>
      <w:hyperlink r:id="rId8" w:tgtFrame="_blank" w:history="1">
        <w:r w:rsidRPr="000C0F8B">
          <w:rPr>
            <w:rStyle w:val="Hipervnculo"/>
            <w:rFonts w:ascii="Arial" w:hAnsi="Arial" w:cs="Arial"/>
            <w:sz w:val="21"/>
            <w:szCs w:val="21"/>
          </w:rPr>
          <w:t>COMPRASUDEC@ucundinamarca.edu.co</w:t>
        </w:r>
      </w:hyperlink>
      <w:r w:rsidRPr="000C0F8B">
        <w:rPr>
          <w:rFonts w:ascii="Arial" w:hAnsi="Arial" w:cs="Arial"/>
          <w:color w:val="000000"/>
          <w:sz w:val="21"/>
          <w:szCs w:val="21"/>
        </w:rPr>
        <w:t>), en caso de remitirse a un correo diferente, no será considerada dentro del proceso que se adelanta.</w:t>
      </w:r>
      <w:r w:rsidR="00871F24" w:rsidRPr="000C0F8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50E2B" w:rsidRPr="000C0F8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A21D6D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Solo se aceptarán las propuestas de proveedores 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que coticen la totalidad de los </w:t>
      </w:r>
      <w:r w:rsidRPr="000C0F8B">
        <w:rPr>
          <w:rFonts w:ascii="Arial" w:hAnsi="Arial" w:cs="Arial"/>
          <w:color w:val="000000"/>
          <w:sz w:val="21"/>
          <w:szCs w:val="21"/>
        </w:rPr>
        <w:t>elementos y/o servicios solicitados y cumplan con las especificaciones técnicas y económicas requeridas; no se aceptan cotizaciones parciales; en caso de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0F8B">
        <w:rPr>
          <w:rFonts w:ascii="Arial" w:hAnsi="Arial" w:cs="Arial"/>
          <w:color w:val="000000"/>
          <w:sz w:val="21"/>
          <w:szCs w:val="21"/>
        </w:rPr>
        <w:t>elementos descontinuados o frente a especificaciones técnicas que no correspondan al mercado, se agradece informar de esta situación mediante correo electrónico</w:t>
      </w:r>
      <w:r w:rsidR="00417045" w:rsidRPr="000C0F8B">
        <w:rPr>
          <w:rFonts w:ascii="Arial" w:hAnsi="Arial" w:cs="Arial"/>
          <w:color w:val="000000"/>
          <w:sz w:val="21"/>
          <w:szCs w:val="21"/>
        </w:rPr>
        <w:t xml:space="preserve"> de</w:t>
      </w:r>
      <w:r w:rsidR="0020261B" w:rsidRPr="000C0F8B">
        <w:rPr>
          <w:rFonts w:ascii="Arial" w:hAnsi="Arial" w:cs="Arial"/>
          <w:color w:val="000000"/>
          <w:sz w:val="21"/>
          <w:szCs w:val="21"/>
        </w:rPr>
        <w:t>ntro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de la fecha y hora establecida en el cronograma para las </w:t>
      </w:r>
      <w:r w:rsidR="00FE418A" w:rsidRPr="000C0F8B">
        <w:rPr>
          <w:rFonts w:ascii="Arial" w:hAnsi="Arial" w:cs="Arial"/>
          <w:i/>
          <w:color w:val="000000"/>
          <w:sz w:val="21"/>
          <w:szCs w:val="21"/>
        </w:rPr>
        <w:t>“observaciones”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en cuenta que los criterios establecidos para la evaluación de las propuestas corresponden </w:t>
      </w:r>
      <w:r w:rsidRPr="000C0F8B">
        <w:rPr>
          <w:rFonts w:ascii="Arial" w:hAnsi="Arial" w:cs="Arial"/>
          <w:bCs/>
          <w:iCs/>
          <w:color w:val="000000"/>
          <w:sz w:val="21"/>
          <w:szCs w:val="21"/>
        </w:rPr>
        <w:t>al cumplimiento de las especificaciones técnicas y a la oferta más favorable para la entidad</w:t>
      </w:r>
      <w:r w:rsidRPr="000C0F8B">
        <w:rPr>
          <w:rFonts w:ascii="Arial" w:hAnsi="Arial" w:cs="Arial"/>
          <w:iCs/>
          <w:color w:val="000000"/>
          <w:sz w:val="21"/>
          <w:szCs w:val="21"/>
        </w:rPr>
        <w:t>.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267D60" w:rsidRPr="000C0F8B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DOCUMENTACIÓN A ENTREGAR JUNTO CON LA COTIZACIÓN</w:t>
      </w:r>
      <w:r w:rsidR="00B71180"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871F24" w:rsidRPr="000C0F8B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>La siguiente documentación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también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debe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>rá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ser enviada al correo de </w:t>
      </w:r>
      <w:hyperlink r:id="rId9" w:history="1">
        <w:r w:rsidR="000C0F8B" w:rsidRPr="008D326E">
          <w:rPr>
            <w:rStyle w:val="Hipervnculo"/>
            <w:rFonts w:ascii="Arial" w:hAnsi="Arial" w:cs="Arial"/>
            <w:bCs/>
            <w:sz w:val="21"/>
            <w:szCs w:val="21"/>
          </w:rPr>
          <w:t>COMPRASUDEC@ucundinamarca.edu.co</w:t>
        </w:r>
      </w:hyperlink>
    </w:p>
    <w:p w:rsidR="000C0F8B" w:rsidRDefault="000C0F8B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0C0F8B" w:rsidRDefault="000C0F8B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0C0F8B" w:rsidRPr="000C0F8B" w:rsidRDefault="000C0F8B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41"/>
        <w:gridCol w:w="7820"/>
      </w:tblGrid>
      <w:tr w:rsidR="00897ADE" w:rsidRPr="00EF04EE" w:rsidTr="0016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1.1  DOCUMENTACIÓN PARA PERSONA NATURAL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shd w:val="clear" w:color="auto" w:fill="C5E0B3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Aportar el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Registro Mercantil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EF04EE">
              <w:rPr>
                <w:sz w:val="20"/>
                <w:szCs w:val="20"/>
                <w:lang w:eastAsia="ja-JP"/>
              </w:rPr>
              <w:t>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582D41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</w:tcPr>
          <w:p w:rsidR="00582D41" w:rsidRPr="00EF04EE" w:rsidRDefault="00582D41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</w:tcPr>
          <w:p w:rsidR="00582D41" w:rsidRPr="00ED2BC2" w:rsidRDefault="00582D41" w:rsidP="00582D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D2BC2">
              <w:rPr>
                <w:bCs/>
                <w:sz w:val="20"/>
                <w:szCs w:val="20"/>
                <w:lang w:eastAsia="ja-JP"/>
              </w:rPr>
              <w:t xml:space="preserve">El </w:t>
            </w:r>
            <w:r>
              <w:rPr>
                <w:bCs/>
                <w:sz w:val="20"/>
                <w:szCs w:val="20"/>
                <w:lang w:eastAsia="ja-JP"/>
              </w:rPr>
              <w:t>cotizante</w:t>
            </w:r>
            <w:r w:rsidRPr="00ED2BC2">
              <w:rPr>
                <w:bCs/>
                <w:sz w:val="20"/>
                <w:szCs w:val="20"/>
                <w:lang w:eastAsia="ja-JP"/>
              </w:rPr>
              <w:t xml:space="preserve"> deberá tener </w:t>
            </w:r>
            <w:r w:rsidRPr="00ED2BC2">
              <w:rPr>
                <w:b/>
                <w:bCs/>
                <w:sz w:val="20"/>
                <w:szCs w:val="20"/>
                <w:u w:val="single"/>
                <w:lang w:eastAsia="ja-JP"/>
              </w:rPr>
              <w:t>definida su situación militar</w:t>
            </w:r>
            <w:r w:rsidRPr="00ED2BC2">
              <w:rPr>
                <w:bCs/>
                <w:sz w:val="20"/>
                <w:szCs w:val="20"/>
                <w:lang w:eastAsia="ja-JP"/>
              </w:rPr>
              <w:t xml:space="preserve"> (hombres menores de 50 años).</w:t>
            </w:r>
          </w:p>
          <w:p w:rsidR="00582D41" w:rsidRPr="00EF04EE" w:rsidRDefault="00582D41" w:rsidP="00582D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D2BC2">
              <w:rPr>
                <w:sz w:val="20"/>
                <w:szCs w:val="20"/>
                <w:lang w:eastAsia="ja-JP"/>
              </w:rPr>
              <w:t xml:space="preserve">En el caso </w:t>
            </w:r>
            <w:r w:rsidRPr="00ED2BC2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D2BC2">
              <w:rPr>
                <w:sz w:val="20"/>
                <w:szCs w:val="20"/>
                <w:lang w:eastAsia="ja-JP"/>
              </w:rPr>
              <w:t xml:space="preserve"> en donde participe una persona natural deberá cumplir con lo indicado en este numeral.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Proponente.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(La actividad Comercial debe estar actualizada y corresponder al Objeto a contratar).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Certificado de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Afiliación al Sistema General de Seguridad Social en Salud y Pensión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con fecha de expedición no mayor a treinta (30) días a la fecha de presentación de la oferta, </w:t>
            </w:r>
            <w:r w:rsidRPr="00EF04EE">
              <w:rPr>
                <w:sz w:val="20"/>
                <w:szCs w:val="20"/>
                <w:lang w:eastAsia="ja-JP"/>
              </w:rPr>
              <w:t>o  copia del recibo del pago del periodo de la cotización del mes anterior a la fecha de presentación de la presente propuesta.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</w:t>
            </w:r>
            <w:r w:rsidR="00162E6E">
              <w:rPr>
                <w:sz w:val="20"/>
                <w:szCs w:val="20"/>
                <w:lang w:eastAsia="ja-JP"/>
              </w:rPr>
              <w:t>mación a 31 de diciembre de 2018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aceptaran firmas mecánicas ni escaneadas.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N° 4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080B58">
              <w:rPr>
                <w:rFonts w:cs="Arial"/>
                <w:b/>
                <w:sz w:val="20"/>
                <w:szCs w:val="20"/>
                <w:u w:val="single"/>
                <w:lang w:eastAsia="ja-JP"/>
              </w:rPr>
              <w:t>Acuerdo de Confidencialidad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 w:rsidR="00582D41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1.2 DOCUMENTACIÓN PARA PERSONA JURÍDICA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58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existencia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y representación legal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expedido por la Cámara de Comercio respectiva, en el cual certifique que: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objeto social es afín al requerimiento de la presente invitación;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La sociedad está registrada y tiene sucursal en Colombia;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Demostrar un término de vigencia de sociedad del plazo del contrato y un (1) años más;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>Haber sido expedido con fecha no mayor a treinta (30) días de antelación a la presentación de la propuesta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Representante Legal.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La actividad Comercial debe estar actualizada y corresponder al Objeto a contratar.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información a 31 de diciembre de 201</w:t>
            </w:r>
            <w:r w:rsidR="00162E6E">
              <w:rPr>
                <w:sz w:val="20"/>
                <w:szCs w:val="20"/>
                <w:lang w:eastAsia="ja-JP"/>
              </w:rPr>
              <w:t>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9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pago y cumplimiento </w:t>
            </w:r>
            <w:r w:rsidRPr="00EF04EE">
              <w:rPr>
                <w:sz w:val="20"/>
                <w:szCs w:val="20"/>
                <w:lang w:eastAsia="ja-JP"/>
              </w:rPr>
              <w:t xml:space="preserve">de los aportes al Sistema Integral de Seguridad Social en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salud, pensiones y parafiscales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(</w:t>
            </w:r>
            <w:r w:rsidRPr="00EF04EE">
              <w:rPr>
                <w:sz w:val="20"/>
                <w:szCs w:val="20"/>
                <w:lang w:val="es-ES" w:eastAsia="ja-JP"/>
              </w:rPr>
              <w:t xml:space="preserve">artículo 50 de la Ley 789 de 2002, modificado por el artículo 1º de la Ley 828 de 2003) </w:t>
            </w:r>
            <w:r w:rsidRPr="00EF04EE">
              <w:rPr>
                <w:sz w:val="20"/>
                <w:szCs w:val="20"/>
                <w:lang w:eastAsia="ja-JP"/>
              </w:rPr>
              <w:t xml:space="preserve">como mínimo de los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seis (6) meses anteriores</w:t>
            </w:r>
            <w:r w:rsidRPr="00EF04EE">
              <w:rPr>
                <w:sz w:val="20"/>
                <w:szCs w:val="20"/>
                <w:lang w:eastAsia="ja-JP"/>
              </w:rPr>
              <w:t xml:space="preserve"> a la presentación de la propuesta, con una fecha de expedición no mayor a tres (3) meses a la presentación de la propuesta.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Dicha certificación puede ser firmada por: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El representante legal se deberán anexar las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planillas de pago</w:t>
            </w:r>
            <w:r w:rsidRPr="00EF04EE">
              <w:rPr>
                <w:sz w:val="20"/>
                <w:szCs w:val="20"/>
                <w:lang w:eastAsia="ja-JP"/>
              </w:rPr>
              <w:t xml:space="preserve"> de los seis (6) meses anteriores a la presentación de la propuesta).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Revisor Fiscal si está obligado a tenerlo, para este último deberá adjuntarse el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certificado de antecedentes disciplinarios de la Junta Central de Contadores junto con la tarjeta profesiona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l</w:t>
            </w:r>
            <w:r w:rsidRPr="00EF04EE">
              <w:rPr>
                <w:sz w:val="20"/>
                <w:szCs w:val="20"/>
                <w:lang w:eastAsia="ja-JP"/>
              </w:rPr>
              <w:t xml:space="preserve">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6.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eastAsia="ja-JP"/>
              </w:rPr>
            </w:pP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Anexo N° 8. Acuerdo de Confidencialidad. </w:t>
            </w:r>
            <w:r w:rsidRPr="00EF04EE">
              <w:rPr>
                <w:rFonts w:cs="Arial"/>
                <w:sz w:val="20"/>
                <w:szCs w:val="20"/>
                <w:lang w:eastAsia="ja-JP"/>
              </w:rPr>
              <w:t>en original, debidamente diligenciado y firmado por el proponente. No se aceptarán firmas mecánicas ni escaneadas</w:t>
            </w: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>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1.3 DOCUMENTACIÓN PARA UNION TEMPORAL O CONSORCIO</w:t>
            </w:r>
          </w:p>
        </w:tc>
      </w:tr>
      <w:tr w:rsidR="00897ADE" w:rsidRPr="00EF04EE" w:rsidTr="00162E6E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N°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CB2A42" w:rsidRDefault="00897ADE" w:rsidP="002F7AC0">
            <w:pPr>
              <w:pStyle w:val="Default"/>
              <w:jc w:val="both"/>
              <w:rPr>
                <w:b w:val="0"/>
                <w:sz w:val="20"/>
                <w:szCs w:val="20"/>
                <w:lang w:eastAsia="ja-JP"/>
              </w:rPr>
            </w:pPr>
            <w:r w:rsidRPr="00CB2A42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Documento de constitución</w:t>
            </w:r>
            <w:r w:rsidRPr="00EF04EE">
              <w:rPr>
                <w:sz w:val="20"/>
                <w:szCs w:val="20"/>
                <w:lang w:eastAsia="ja-JP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:rsidR="00897ADE" w:rsidRPr="00EF04EE" w:rsidRDefault="00897ADE" w:rsidP="002F7AC0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Acreditar que la duración del consorcio o unión temporal debe extenderse por el plazo del contrato, su liquidación y un (1) año más.</w:t>
            </w:r>
          </w:p>
          <w:p w:rsidR="00897ADE" w:rsidRPr="00EF04EE" w:rsidRDefault="00897ADE" w:rsidP="00162E6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162E6E">
              <w:rPr>
                <w:sz w:val="20"/>
                <w:szCs w:val="20"/>
                <w:lang w:eastAsia="ja-JP"/>
              </w:rPr>
              <w:t xml:space="preserve">La designación de un representante que deberá estar facultado para actuar en nombre y representación del Consorcio o Unión Temporal. Igualmente </w:t>
            </w:r>
            <w:r w:rsidRPr="00162E6E">
              <w:rPr>
                <w:sz w:val="20"/>
                <w:szCs w:val="20"/>
                <w:lang w:eastAsia="ja-JP"/>
              </w:rPr>
              <w:lastRenderedPageBreak/>
              <w:t>deberá designar un suplente que lo reemplace en los casos de ausencia temporal o definitiva.</w:t>
            </w:r>
          </w:p>
        </w:tc>
      </w:tr>
    </w:tbl>
    <w:p w:rsidR="00897ADE" w:rsidRDefault="00897ADE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755BB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62E6E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162E6E" w:rsidRPr="00D47A91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0C0F8B" w:rsidRDefault="000C0F8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9B4C4A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9B4C4A" w:rsidRDefault="00E42F00" w:rsidP="000C0F8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9B4C4A">
        <w:rPr>
          <w:rFonts w:ascii="Arial" w:hAnsi="Arial" w:cs="Arial"/>
          <w:sz w:val="16"/>
        </w:rPr>
        <w:t>Abg. Myriam Molano D</w:t>
      </w:r>
    </w:p>
    <w:p w:rsidR="00E42F00" w:rsidRPr="00CF2199" w:rsidRDefault="009B4C4A" w:rsidP="000C0F8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Asesora Jurídica – Dirección de Bienes y Servicios</w:t>
      </w:r>
      <w:r w:rsidR="00917998" w:rsidRPr="00CF2199">
        <w:rPr>
          <w:rFonts w:ascii="Arial" w:hAnsi="Arial" w:cs="Arial"/>
          <w:sz w:val="16"/>
        </w:rPr>
        <w:t xml:space="preserve"> </w:t>
      </w:r>
    </w:p>
    <w:p w:rsidR="003B0A01" w:rsidRPr="00871F24" w:rsidRDefault="009B4C4A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32.1-18.5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1D" w:rsidRDefault="00CC311D" w:rsidP="0044036E">
      <w:r>
        <w:separator/>
      </w:r>
    </w:p>
  </w:endnote>
  <w:endnote w:type="continuationSeparator" w:id="0">
    <w:p w:rsidR="00CC311D" w:rsidRDefault="00CC311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1D" w:rsidRDefault="00CC311D" w:rsidP="0044036E">
      <w:r>
        <w:separator/>
      </w:r>
    </w:p>
  </w:footnote>
  <w:footnote w:type="continuationSeparator" w:id="0">
    <w:p w:rsidR="00CC311D" w:rsidRDefault="00CC311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2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5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20"/>
  </w:num>
  <w:num w:numId="14">
    <w:abstractNumId w:val="17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C0F8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2E6E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2D41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5BB5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97AD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B4C4A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0A3776C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table" w:styleId="Tablanormal1">
    <w:name w:val="Plain Table 1"/>
    <w:basedOn w:val="Tablanormal"/>
    <w:uiPriority w:val="41"/>
    <w:rsid w:val="00162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2">
    <w:name w:val="toc 2"/>
    <w:next w:val="Normal"/>
    <w:uiPriority w:val="39"/>
    <w:rsid w:val="00582D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D5E2-4765-493F-84B9-5A2856CE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1891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JUDITH MOLANO DELGADILLO</cp:lastModifiedBy>
  <cp:revision>5</cp:revision>
  <cp:lastPrinted>2019-02-19T14:48:00Z</cp:lastPrinted>
  <dcterms:created xsi:type="dcterms:W3CDTF">2019-04-24T20:17:00Z</dcterms:created>
  <dcterms:modified xsi:type="dcterms:W3CDTF">2019-06-06T17:21:00Z</dcterms:modified>
</cp:coreProperties>
</file>