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801AFE">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7673E9" w:rsidRPr="007673E9">
        <w:rPr>
          <w:rFonts w:ascii="Arial" w:hAnsi="Arial" w:cs="Arial"/>
          <w:b/>
          <w:sz w:val="22"/>
          <w:szCs w:val="22"/>
        </w:rPr>
        <w:t xml:space="preserve">Compra de </w:t>
      </w:r>
      <w:proofErr w:type="gramStart"/>
      <w:r w:rsidR="007673E9" w:rsidRPr="007673E9">
        <w:rPr>
          <w:rFonts w:ascii="Arial" w:hAnsi="Arial" w:cs="Arial"/>
          <w:b/>
          <w:sz w:val="22"/>
          <w:szCs w:val="22"/>
        </w:rPr>
        <w:t>material  publicitario</w:t>
      </w:r>
      <w:proofErr w:type="gramEnd"/>
      <w:r w:rsidR="007673E9" w:rsidRPr="007673E9">
        <w:rPr>
          <w:rFonts w:ascii="Arial" w:hAnsi="Arial" w:cs="Arial"/>
          <w:b/>
          <w:sz w:val="22"/>
          <w:szCs w:val="22"/>
        </w:rPr>
        <w:t xml:space="preserve">  para  el fortalecimiento de la imagen corporativa de la institución, y la promoción y publicidad de los diferentes programas en el marco de ferias universitarias, actividades culturales, artísticas y deportivas</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7673E9" w:rsidRPr="007673E9">
        <w:rPr>
          <w:rFonts w:ascii="Arial" w:hAnsi="Arial" w:cs="Arial"/>
          <w:b/>
          <w:sz w:val="22"/>
          <w:szCs w:val="22"/>
        </w:rPr>
        <w:t xml:space="preserve">Compra de </w:t>
      </w:r>
      <w:proofErr w:type="gramStart"/>
      <w:r w:rsidR="007673E9" w:rsidRPr="007673E9">
        <w:rPr>
          <w:rFonts w:ascii="Arial" w:hAnsi="Arial" w:cs="Arial"/>
          <w:b/>
          <w:sz w:val="22"/>
          <w:szCs w:val="22"/>
        </w:rPr>
        <w:t>material  publicitario</w:t>
      </w:r>
      <w:proofErr w:type="gramEnd"/>
      <w:r w:rsidR="007673E9" w:rsidRPr="007673E9">
        <w:rPr>
          <w:rFonts w:ascii="Arial" w:hAnsi="Arial" w:cs="Arial"/>
          <w:b/>
          <w:sz w:val="22"/>
          <w:szCs w:val="22"/>
        </w:rPr>
        <w:t xml:space="preserve">  para  el fortalecimiento de la imagen corporativa de la institución, y la promoción y publicidad de los diferentes programas en el marco de ferias universitarias, actividades culturales, artísticas y deportivas</w:t>
      </w:r>
      <w:r w:rsidR="00801AFE"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7673E9" w:rsidRPr="007673E9">
        <w:rPr>
          <w:rFonts w:ascii="Arial" w:hAnsi="Arial" w:cs="Arial"/>
          <w:b/>
          <w:sz w:val="22"/>
          <w:szCs w:val="22"/>
        </w:rPr>
        <w:t xml:space="preserve">Compra de </w:t>
      </w:r>
      <w:proofErr w:type="gramStart"/>
      <w:r w:rsidR="007673E9" w:rsidRPr="007673E9">
        <w:rPr>
          <w:rFonts w:ascii="Arial" w:hAnsi="Arial" w:cs="Arial"/>
          <w:b/>
          <w:sz w:val="22"/>
          <w:szCs w:val="22"/>
        </w:rPr>
        <w:t>material  publicitario</w:t>
      </w:r>
      <w:proofErr w:type="gramEnd"/>
      <w:r w:rsidR="007673E9" w:rsidRPr="007673E9">
        <w:rPr>
          <w:rFonts w:ascii="Arial" w:hAnsi="Arial" w:cs="Arial"/>
          <w:b/>
          <w:sz w:val="22"/>
          <w:szCs w:val="22"/>
        </w:rPr>
        <w:t xml:space="preserve">  para  el fortalecimiento de la imagen corporativa de la institución, y la promoción y publicidad de los diferentes programas en el marco de ferias universitarias, actividades culturales, artísticas y deportivas</w:t>
      </w:r>
      <w:r w:rsidR="00801AFE"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7673E9" w:rsidRPr="007673E9">
        <w:rPr>
          <w:rFonts w:ascii="Arial" w:hAnsi="Arial" w:cs="Arial"/>
          <w:b/>
          <w:sz w:val="22"/>
          <w:szCs w:val="22"/>
        </w:rPr>
        <w:t xml:space="preserve">Compra de </w:t>
      </w:r>
      <w:proofErr w:type="gramStart"/>
      <w:r w:rsidR="007673E9" w:rsidRPr="007673E9">
        <w:rPr>
          <w:rFonts w:ascii="Arial" w:hAnsi="Arial" w:cs="Arial"/>
          <w:b/>
          <w:sz w:val="22"/>
          <w:szCs w:val="22"/>
        </w:rPr>
        <w:t>material  publicitario</w:t>
      </w:r>
      <w:proofErr w:type="gramEnd"/>
      <w:r w:rsidR="007673E9" w:rsidRPr="007673E9">
        <w:rPr>
          <w:rFonts w:ascii="Arial" w:hAnsi="Arial" w:cs="Arial"/>
          <w:b/>
          <w:sz w:val="22"/>
          <w:szCs w:val="22"/>
        </w:rPr>
        <w:t xml:space="preserve">  para  el fortalecimiento de la imagen corporativa de la institución, y la promoción y publicidad de los diferentes programas en el marco de ferias universitarias, </w:t>
      </w:r>
      <w:r w:rsidR="007673E9" w:rsidRPr="007673E9">
        <w:rPr>
          <w:rFonts w:ascii="Arial" w:hAnsi="Arial" w:cs="Arial"/>
          <w:b/>
          <w:sz w:val="22"/>
          <w:szCs w:val="22"/>
        </w:rPr>
        <w:lastRenderedPageBreak/>
        <w:t>actividades culturales, artísticas y deportivas</w:t>
      </w:r>
      <w:r w:rsidR="00801AFE"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7673E9" w:rsidRPr="007673E9">
        <w:rPr>
          <w:rFonts w:ascii="Arial" w:hAnsi="Arial" w:cs="Arial"/>
          <w:b/>
          <w:sz w:val="22"/>
          <w:szCs w:val="22"/>
        </w:rPr>
        <w:t xml:space="preserve">Compra de </w:t>
      </w:r>
      <w:proofErr w:type="gramStart"/>
      <w:r w:rsidR="007673E9" w:rsidRPr="007673E9">
        <w:rPr>
          <w:rFonts w:ascii="Arial" w:hAnsi="Arial" w:cs="Arial"/>
          <w:b/>
          <w:sz w:val="22"/>
          <w:szCs w:val="22"/>
        </w:rPr>
        <w:t>material  publicitario</w:t>
      </w:r>
      <w:proofErr w:type="gramEnd"/>
      <w:r w:rsidR="007673E9" w:rsidRPr="007673E9">
        <w:rPr>
          <w:rFonts w:ascii="Arial" w:hAnsi="Arial" w:cs="Arial"/>
          <w:b/>
          <w:sz w:val="22"/>
          <w:szCs w:val="22"/>
        </w:rPr>
        <w:t xml:space="preserve">  para  el fortalecimiento de la imagen corporativa de la institución, y la promoción y publicidad de los diferentes programas en el marco de ferias universitarias, actividades culturales, artísticas y deportivas</w:t>
      </w:r>
      <w:r w:rsidR="00801AFE" w:rsidRPr="005F5F7E">
        <w:rPr>
          <w:rFonts w:ascii="Arial" w:hAnsi="Arial" w:cs="Arial"/>
          <w:b/>
          <w:sz w:val="22"/>
          <w:szCs w:val="22"/>
        </w:rPr>
        <w:t>”</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7673E9" w:rsidRPr="007673E9">
        <w:rPr>
          <w:rFonts w:ascii="Arial" w:hAnsi="Arial" w:cs="Arial"/>
          <w:b/>
          <w:sz w:val="22"/>
          <w:szCs w:val="22"/>
        </w:rPr>
        <w:t xml:space="preserve">Compra de </w:t>
      </w:r>
      <w:proofErr w:type="gramStart"/>
      <w:r w:rsidR="007673E9" w:rsidRPr="007673E9">
        <w:rPr>
          <w:rFonts w:ascii="Arial" w:hAnsi="Arial" w:cs="Arial"/>
          <w:b/>
          <w:sz w:val="22"/>
          <w:szCs w:val="22"/>
        </w:rPr>
        <w:t>material  publicitario</w:t>
      </w:r>
      <w:proofErr w:type="gramEnd"/>
      <w:r w:rsidR="007673E9" w:rsidRPr="007673E9">
        <w:rPr>
          <w:rFonts w:ascii="Arial" w:hAnsi="Arial" w:cs="Arial"/>
          <w:b/>
          <w:sz w:val="22"/>
          <w:szCs w:val="22"/>
        </w:rPr>
        <w:t xml:space="preserve">  para  el fortalecimiento de la imagen corporativa de la institución, y la promoción y publicidad de los diferentes programas en el marco de ferias universitarias, actividades culturales, artísticas y deportivas</w:t>
      </w:r>
      <w:bookmarkStart w:id="0" w:name="_GoBack"/>
      <w:bookmarkEnd w:id="0"/>
      <w:r w:rsidR="00801AFE" w:rsidRPr="005F5F7E">
        <w:rPr>
          <w:rFonts w:ascii="Arial" w:hAnsi="Arial" w:cs="Arial"/>
          <w:b/>
          <w:sz w:val="22"/>
          <w:szCs w:val="22"/>
        </w:rPr>
        <w:t>”</w:t>
      </w:r>
      <w:r w:rsidR="00801AF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A6D" w:rsidRDefault="00EF3A6D" w:rsidP="0044036E">
      <w:r>
        <w:separator/>
      </w:r>
    </w:p>
  </w:endnote>
  <w:endnote w:type="continuationSeparator" w:id="0">
    <w:p w:rsidR="00EF3A6D" w:rsidRDefault="00EF3A6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A6D" w:rsidRDefault="00EF3A6D" w:rsidP="0044036E">
      <w:r>
        <w:separator/>
      </w:r>
    </w:p>
  </w:footnote>
  <w:footnote w:type="continuationSeparator" w:id="0">
    <w:p w:rsidR="00EF3A6D" w:rsidRDefault="00EF3A6D"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F5F"/>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673E9"/>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085F"/>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EF3A6D"/>
    <w:rsid w:val="00F2791E"/>
    <w:rsid w:val="00F51AE3"/>
    <w:rsid w:val="00F60EDE"/>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E00C-62EB-4E39-8F2F-AC1B405D9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2398</Words>
  <Characters>13192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16</cp:revision>
  <cp:lastPrinted>2018-12-04T13:00:00Z</cp:lastPrinted>
  <dcterms:created xsi:type="dcterms:W3CDTF">2019-06-19T20:51:00Z</dcterms:created>
  <dcterms:modified xsi:type="dcterms:W3CDTF">2019-11-22T20:50:00Z</dcterms:modified>
</cp:coreProperties>
</file>