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bookmarkStart w:id="0" w:name="_Toc458613351"/>
      <w:bookmarkStart w:id="1" w:name="_Toc458616082"/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AD1BF3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2740D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Pr="00245DD4">
        <w:rPr>
          <w:rFonts w:ascii="Arial" w:eastAsiaTheme="minorHAnsi" w:hAnsi="Arial" w:cs="Arial"/>
          <w:b/>
          <w:sz w:val="22"/>
          <w:szCs w:val="22"/>
          <w:lang w:val="es-CO" w:eastAsia="en-US"/>
        </w:rPr>
        <w:t>Servicio de mantenimiento equipos laboratorio de Bioquímica y de Aguas de la Universidad de Cundinamarca Seccional Girardot</w:t>
      </w:r>
      <w:r w:rsidRPr="005F5F7E">
        <w:rPr>
          <w:rFonts w:ascii="Arial" w:hAnsi="Arial" w:cs="Arial"/>
          <w:b/>
          <w:sz w:val="22"/>
          <w:szCs w:val="22"/>
        </w:rPr>
        <w:t>”</w:t>
      </w:r>
      <w:bookmarkStart w:id="2" w:name="_GoBack"/>
      <w:bookmarkEnd w:id="2"/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015"/>
      </w:tblGrid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601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Solicitud de Cotización.</w:t>
            </w:r>
          </w:p>
        </w:tc>
        <w:tc>
          <w:tcPr>
            <w:tcW w:w="6015" w:type="dxa"/>
            <w:shd w:val="clear" w:color="auto" w:fill="auto"/>
          </w:tcPr>
          <w:p w:rsidR="00465E94" w:rsidRPr="00614195" w:rsidRDefault="00614195" w:rsidP="00445D1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J</w:t>
            </w:r>
            <w:r w:rsidR="001C2E3A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u</w:t>
            </w:r>
            <w:r w:rsidR="0080586B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l</w:t>
            </w:r>
            <w:r w:rsidR="001C2E3A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io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795228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22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de 2019.</w:t>
            </w:r>
          </w:p>
        </w:tc>
      </w:tr>
      <w:tr w:rsidR="00795228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795228" w:rsidRPr="00614195" w:rsidRDefault="000A5757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Observaciones </w:t>
            </w:r>
          </w:p>
        </w:tc>
        <w:tc>
          <w:tcPr>
            <w:tcW w:w="6015" w:type="dxa"/>
            <w:shd w:val="clear" w:color="auto" w:fill="auto"/>
          </w:tcPr>
          <w:p w:rsidR="00795228" w:rsidRPr="00614195" w:rsidRDefault="000A5757" w:rsidP="000A575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Hasta las 11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:00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a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.m.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del 23/07/2019, 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via correo electrónico comprasudec.girardot@ucundinamarca.edu.co</w:t>
            </w:r>
          </w:p>
        </w:tc>
      </w:tr>
      <w:tr w:rsidR="00465E94" w:rsidRPr="0006678A" w:rsidTr="00614195">
        <w:trPr>
          <w:trHeight w:val="602"/>
        </w:trPr>
        <w:tc>
          <w:tcPr>
            <w:tcW w:w="3595" w:type="dxa"/>
            <w:shd w:val="clear" w:color="auto" w:fill="auto"/>
          </w:tcPr>
          <w:p w:rsidR="00465E94" w:rsidRPr="00614195" w:rsidRDefault="00DF537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Presentación de la cotización y la documentación exigida</w:t>
            </w:r>
          </w:p>
        </w:tc>
        <w:tc>
          <w:tcPr>
            <w:tcW w:w="6015" w:type="dxa"/>
            <w:shd w:val="clear" w:color="auto" w:fill="auto"/>
          </w:tcPr>
          <w:p w:rsidR="00465E94" w:rsidRPr="00614195" w:rsidRDefault="00E37E0E" w:rsidP="0079522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Hasta las </w:t>
            </w:r>
            <w:r w:rsidR="0080586B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4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:00 p.m.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del </w:t>
            </w:r>
            <w:r w:rsidR="00795228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24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/07/2019, 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via correo electrónico 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comprasudec.girardot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@ucundinamarca.edu.co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DF53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Concepto Técni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 y Económico</w:t>
            </w:r>
          </w:p>
        </w:tc>
        <w:tc>
          <w:tcPr>
            <w:tcW w:w="6015" w:type="dxa"/>
            <w:shd w:val="clear" w:color="auto" w:fill="auto"/>
          </w:tcPr>
          <w:p w:rsidR="00465E94" w:rsidRPr="00614195" w:rsidRDefault="00614195" w:rsidP="005A1DA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J</w:t>
            </w:r>
            <w:r w:rsidR="00445D19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ul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io </w:t>
            </w:r>
            <w:r w:rsidR="005A1DA7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26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de 2019.</w:t>
            </w:r>
          </w:p>
        </w:tc>
      </w:tr>
      <w:bookmarkEnd w:id="0"/>
      <w:bookmarkEnd w:id="1"/>
    </w:tbl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CF34DF" w:rsidRDefault="00CF34DF"/>
    <w:sectPr w:rsidR="00CF34DF" w:rsidSect="003B7422">
      <w:headerReference w:type="default" r:id="rId6"/>
      <w:footerReference w:type="default" r:id="rId7"/>
      <w:pgSz w:w="12242" w:h="18722" w:code="127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6F0" w:rsidRDefault="00AC06F0">
      <w:r>
        <w:separator/>
      </w:r>
    </w:p>
  </w:endnote>
  <w:endnote w:type="continuationSeparator" w:id="0">
    <w:p w:rsidR="00AC06F0" w:rsidRDefault="00AC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Teléfono (091) 8281</w:t>
    </w:r>
    <w:r>
      <w:rPr>
        <w:rFonts w:ascii="Arial" w:hAnsi="Arial" w:cs="Arial"/>
        <w:color w:val="4B514E"/>
        <w:sz w:val="16"/>
        <w:szCs w:val="16"/>
      </w:rPr>
      <w:t>483  Línea Gratuita 018000180414</w:t>
    </w:r>
  </w:p>
  <w:p w:rsid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AC06F0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CD2196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CD2196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6F0" w:rsidRDefault="00AC06F0">
      <w:r>
        <w:separator/>
      </w:r>
    </w:p>
  </w:footnote>
  <w:footnote w:type="continuationSeparator" w:id="0">
    <w:p w:rsidR="00AC06F0" w:rsidRDefault="00AC0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7E7" w:rsidRDefault="00AC06F0" w:rsidP="001343DB">
    <w:pPr>
      <w:pStyle w:val="Encabezado"/>
      <w:jc w:val="right"/>
    </w:pPr>
  </w:p>
  <w:p w:rsidR="008D0D5D" w:rsidRDefault="00AC06F0" w:rsidP="001343DB">
    <w:pPr>
      <w:pStyle w:val="Encabezado"/>
      <w:jc w:val="right"/>
    </w:pPr>
  </w:p>
  <w:p w:rsidR="004147E7" w:rsidRDefault="00AC06F0" w:rsidP="001343DB">
    <w:pPr>
      <w:pStyle w:val="Encabezado"/>
      <w:jc w:val="right"/>
    </w:pPr>
  </w:p>
  <w:p w:rsidR="004147E7" w:rsidRDefault="00AC06F0" w:rsidP="001343DB">
    <w:pPr>
      <w:pStyle w:val="Encabezado"/>
      <w:jc w:val="right"/>
    </w:pPr>
  </w:p>
  <w:p w:rsidR="0034443D" w:rsidRPr="00E80EE2" w:rsidRDefault="00CD2196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9264" behindDoc="0" locked="0" layoutInCell="1" allowOverlap="1" wp14:anchorId="7CB62553" wp14:editId="72C2CD33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</w:rPr>
      <w:t>Página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PAGE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E7043A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NUMPAGES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E7043A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</w:p>
  <w:p w:rsidR="0089574F" w:rsidRDefault="00AC06F0" w:rsidP="0089574F">
    <w:pPr>
      <w:pStyle w:val="Encabezado"/>
      <w:jc w:val="right"/>
    </w:pPr>
  </w:p>
  <w:p w:rsidR="0034443D" w:rsidRDefault="00AC06F0" w:rsidP="001343DB">
    <w:pPr>
      <w:pStyle w:val="Encabezado"/>
    </w:pPr>
  </w:p>
  <w:p w:rsidR="004147E7" w:rsidRDefault="00AC06F0" w:rsidP="001343DB">
    <w:pPr>
      <w:pStyle w:val="Encabezado"/>
    </w:pPr>
  </w:p>
  <w:p w:rsidR="008D0D5D" w:rsidRDefault="00AC06F0" w:rsidP="00134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94"/>
    <w:rsid w:val="00091BCE"/>
    <w:rsid w:val="000A5757"/>
    <w:rsid w:val="000D41E2"/>
    <w:rsid w:val="001260A3"/>
    <w:rsid w:val="001C23A2"/>
    <w:rsid w:val="001C2E3A"/>
    <w:rsid w:val="002F7127"/>
    <w:rsid w:val="003B5EC4"/>
    <w:rsid w:val="004116B3"/>
    <w:rsid w:val="00423CAB"/>
    <w:rsid w:val="00445D19"/>
    <w:rsid w:val="00465E94"/>
    <w:rsid w:val="005A1DA7"/>
    <w:rsid w:val="00614195"/>
    <w:rsid w:val="00660497"/>
    <w:rsid w:val="007751A3"/>
    <w:rsid w:val="00795228"/>
    <w:rsid w:val="007E1D43"/>
    <w:rsid w:val="0080586B"/>
    <w:rsid w:val="0082005E"/>
    <w:rsid w:val="00951B2C"/>
    <w:rsid w:val="009E452A"/>
    <w:rsid w:val="009E6EDF"/>
    <w:rsid w:val="00A93F1A"/>
    <w:rsid w:val="00AC06F0"/>
    <w:rsid w:val="00AD1BF3"/>
    <w:rsid w:val="00B405E9"/>
    <w:rsid w:val="00B5501B"/>
    <w:rsid w:val="00BF2991"/>
    <w:rsid w:val="00C124D5"/>
    <w:rsid w:val="00CB48D4"/>
    <w:rsid w:val="00CD2196"/>
    <w:rsid w:val="00CF34DF"/>
    <w:rsid w:val="00D525B7"/>
    <w:rsid w:val="00DF5374"/>
    <w:rsid w:val="00E37E0E"/>
    <w:rsid w:val="00E7043A"/>
    <w:rsid w:val="00F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932E5-379F-42A8-84B8-F87D5F0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65E94"/>
    <w:rPr>
      <w:u w:val="single"/>
    </w:rPr>
  </w:style>
  <w:style w:type="paragraph" w:styleId="Encabezado">
    <w:name w:val="header"/>
    <w:aliases w:val="Encabezado1,h,h8,h9,h10,h18"/>
    <w:link w:val="EncabezadoCar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465E94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465E94"/>
    <w:rPr>
      <w:lang w:val="es-ES_tradnl"/>
    </w:rPr>
  </w:style>
  <w:style w:type="paragraph" w:styleId="Piedepgina">
    <w:name w:val="footer"/>
    <w:link w:val="PiedepginaCar"/>
    <w:uiPriority w:val="99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5E9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JSARMIENTO</cp:lastModifiedBy>
  <cp:revision>17</cp:revision>
  <dcterms:created xsi:type="dcterms:W3CDTF">2019-06-19T21:02:00Z</dcterms:created>
  <dcterms:modified xsi:type="dcterms:W3CDTF">2019-07-22T21:32:00Z</dcterms:modified>
</cp:coreProperties>
</file>