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230046">
        <w:rPr>
          <w:rStyle w:val="apple-converted-space"/>
          <w:rFonts w:ascii="Arial" w:hAnsi="Arial" w:cs="Arial"/>
          <w:sz w:val="22"/>
          <w:szCs w:val="22"/>
        </w:rPr>
        <w:t xml:space="preserve"> contratar el</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Suministro de materiales de ferretería, plomería, pintura y eléctricos, para atender las necesidades de mantenimiento preventivo y correctivo de la planta física de la Universidad de Cundinamarca Seccional Girardot durante la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para</w:t>
      </w:r>
      <w:r w:rsidR="00230046">
        <w:rPr>
          <w:rStyle w:val="apple-converted-space"/>
          <w:rFonts w:ascii="Arial" w:hAnsi="Arial" w:cs="Arial"/>
          <w:sz w:val="22"/>
          <w:szCs w:val="22"/>
        </w:rPr>
        <w:t xml:space="preserve"> contratar el </w:t>
      </w:r>
      <w:r w:rsidR="00FF0FA2"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Suministro de materiales de ferretería, plomería, pintura y eléctricos, para atender las necesidades de mantenimiento preventivo y correctivo de la planta física de la Universidad de Cundinamarca Seccional Girardot durante la vigencia 2019</w:t>
      </w:r>
      <w:r w:rsidR="00FF0FA2"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para</w:t>
      </w:r>
      <w:r w:rsidR="00230046">
        <w:rPr>
          <w:rStyle w:val="apple-converted-space"/>
          <w:rFonts w:ascii="Arial" w:hAnsi="Arial" w:cs="Arial"/>
          <w:sz w:val="22"/>
          <w:szCs w:val="22"/>
        </w:rPr>
        <w:t xml:space="preserve"> contratar el</w:t>
      </w:r>
      <w:r w:rsidR="00FF0FA2" w:rsidRPr="005F5F7E">
        <w:rPr>
          <w:rStyle w:val="apple-converted-space"/>
          <w:rFonts w:ascii="Arial" w:hAnsi="Arial" w:cs="Arial"/>
          <w:sz w:val="22"/>
          <w:szCs w:val="22"/>
        </w:rPr>
        <w:t xml:space="preserve"> </w:t>
      </w:r>
      <w:r w:rsidR="00FF0FA2"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Suministro de materiales de ferretería, plomería, pintura y eléctricos, para atender las necesidades de mantenimiento preventivo y correctivo de la planta física de la Universidad de Cundinamarca Seccional Girardot durante la vigencia 2019</w:t>
      </w:r>
      <w:r w:rsidR="00FF0FA2"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230046">
        <w:rPr>
          <w:rStyle w:val="apple-converted-space"/>
          <w:rFonts w:ascii="Arial" w:hAnsi="Arial" w:cs="Arial"/>
          <w:sz w:val="22"/>
          <w:szCs w:val="22"/>
        </w:rPr>
        <w:t xml:space="preserve">contratar el </w:t>
      </w:r>
      <w:r w:rsidR="00FF0FA2"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 xml:space="preserve">Suministro de materiales de ferretería, plomería, pintura y eléctricos, para atender las necesidades de mantenimiento preventivo y correctivo de la planta física de la Universidad </w:t>
      </w:r>
      <w:r w:rsidR="00230046" w:rsidRPr="00230046">
        <w:rPr>
          <w:rFonts w:ascii="Arial" w:eastAsiaTheme="minorHAnsi" w:hAnsi="Arial" w:cs="Arial"/>
          <w:b/>
          <w:sz w:val="22"/>
          <w:szCs w:val="22"/>
          <w:lang w:val="es-CO" w:eastAsia="en-US"/>
        </w:rPr>
        <w:lastRenderedPageBreak/>
        <w:t>de Cundinamarca Seccional Girardot durante la vigencia 2019</w:t>
      </w:r>
      <w:r w:rsidR="00FF0FA2"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para</w:t>
      </w:r>
      <w:r w:rsidR="00230046">
        <w:rPr>
          <w:rStyle w:val="apple-converted-space"/>
          <w:rFonts w:ascii="Arial" w:hAnsi="Arial" w:cs="Arial"/>
          <w:sz w:val="22"/>
          <w:szCs w:val="22"/>
        </w:rPr>
        <w:t xml:space="preserve"> contratar el</w:t>
      </w:r>
      <w:r w:rsidR="00FF0FA2" w:rsidRPr="005F5F7E">
        <w:rPr>
          <w:rStyle w:val="apple-converted-space"/>
          <w:rFonts w:ascii="Arial" w:hAnsi="Arial" w:cs="Arial"/>
          <w:sz w:val="22"/>
          <w:szCs w:val="22"/>
        </w:rPr>
        <w:t xml:space="preserve"> </w:t>
      </w:r>
      <w:r w:rsidR="00FF0FA2"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Suministro de materiales de ferretería, plomería, pintura y eléctricos, para atender las necesidades de mantenimiento preventivo y correctivo de la planta física de la Universidad de Cundinamarca Seccional Girardot durante la vigencia 2019</w:t>
      </w:r>
      <w:r w:rsidR="00FF0FA2"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para</w:t>
      </w:r>
      <w:r w:rsidR="00230046">
        <w:rPr>
          <w:rStyle w:val="apple-converted-space"/>
          <w:rFonts w:ascii="Arial" w:hAnsi="Arial" w:cs="Arial"/>
          <w:sz w:val="22"/>
          <w:szCs w:val="22"/>
        </w:rPr>
        <w:t xml:space="preserve"> contratar el</w:t>
      </w:r>
      <w:r w:rsidR="00FF0FA2" w:rsidRPr="005F5F7E">
        <w:rPr>
          <w:rStyle w:val="apple-converted-space"/>
          <w:rFonts w:ascii="Arial" w:hAnsi="Arial" w:cs="Arial"/>
          <w:sz w:val="22"/>
          <w:szCs w:val="22"/>
        </w:rPr>
        <w:t xml:space="preserve"> </w:t>
      </w:r>
      <w:r w:rsidR="00FF0FA2" w:rsidRPr="005F5F7E">
        <w:rPr>
          <w:rStyle w:val="apple-converted-space"/>
          <w:rFonts w:ascii="Arial" w:hAnsi="Arial" w:cs="Arial"/>
          <w:b/>
          <w:sz w:val="22"/>
          <w:szCs w:val="22"/>
        </w:rPr>
        <w:t>“</w:t>
      </w:r>
      <w:r w:rsidR="00230046" w:rsidRPr="00230046">
        <w:rPr>
          <w:rFonts w:ascii="Arial" w:eastAsiaTheme="minorHAnsi" w:hAnsi="Arial" w:cs="Arial"/>
          <w:b/>
          <w:sz w:val="22"/>
          <w:szCs w:val="22"/>
          <w:lang w:val="es-CO" w:eastAsia="en-US"/>
        </w:rPr>
        <w:t>Suministro de materiales de ferretería, plomería, pintura y eléctricos, para atender las necesidades de mantenimiento preventivo y correctivo de la planta física de la Universidad de Cundinamarca Seccional Girardot durante la vigencia 2019</w:t>
      </w:r>
      <w:bookmarkStart w:id="0" w:name="_GoBack"/>
      <w:bookmarkEnd w:id="0"/>
      <w:r w:rsidR="00FF0FA2" w:rsidRPr="005F5F7E">
        <w:rPr>
          <w:rFonts w:ascii="Arial" w:hAnsi="Arial" w:cs="Arial"/>
          <w:b/>
          <w:sz w:val="22"/>
          <w:szCs w:val="22"/>
        </w:rPr>
        <w:t>”</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76" w:rsidRDefault="00443676" w:rsidP="0044036E">
      <w:r>
        <w:separator/>
      </w:r>
    </w:p>
  </w:endnote>
  <w:endnote w:type="continuationSeparator" w:id="0">
    <w:p w:rsidR="00443676" w:rsidRDefault="0044367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76" w:rsidRDefault="00443676" w:rsidP="0044036E">
      <w:r>
        <w:separator/>
      </w:r>
    </w:p>
  </w:footnote>
  <w:footnote w:type="continuationSeparator" w:id="0">
    <w:p w:rsidR="00443676" w:rsidRDefault="00443676"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0046"/>
    <w:rsid w:val="00231107"/>
    <w:rsid w:val="002357CB"/>
    <w:rsid w:val="0025575E"/>
    <w:rsid w:val="00270CB2"/>
    <w:rsid w:val="00276375"/>
    <w:rsid w:val="00285A52"/>
    <w:rsid w:val="0029576F"/>
    <w:rsid w:val="002A65E8"/>
    <w:rsid w:val="002A7C97"/>
    <w:rsid w:val="002C29DB"/>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3676"/>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E3CB0-BCB9-45D0-A49A-18601DF1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2394</Words>
  <Characters>13167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5</cp:revision>
  <cp:lastPrinted>2018-12-04T13:00:00Z</cp:lastPrinted>
  <dcterms:created xsi:type="dcterms:W3CDTF">2019-03-04T00:38:00Z</dcterms:created>
  <dcterms:modified xsi:type="dcterms:W3CDTF">2019-03-13T15:45:00Z</dcterms:modified>
</cp:coreProperties>
</file>