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32355" w:rsidP="004A758B">
      <w:pPr>
        <w:rPr>
          <w:rFonts w:ascii="Arial" w:hAnsi="Arial" w:cs="Arial"/>
          <w:lang w:val="es-CO"/>
        </w:rPr>
      </w:pPr>
      <w:r>
        <w:rPr>
          <w:rFonts w:ascii="Arial" w:hAnsi="Arial" w:cs="Arial"/>
          <w:sz w:val="22"/>
          <w:lang w:val="es-CO"/>
        </w:rPr>
        <w:t>2019-04-09</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170560">
              <w:rPr>
                <w:rFonts w:ascii="Arial" w:hAnsi="Arial" w:cs="Arial"/>
                <w:b/>
                <w:sz w:val="22"/>
                <w:szCs w:val="22"/>
                <w:lang w:val="es-CO"/>
              </w:rPr>
              <w:t xml:space="preserve"> 11</w:t>
            </w:r>
            <w:r w:rsidR="009B35E3">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3B5916" w:rsidP="003B5916">
            <w:pPr>
              <w:tabs>
                <w:tab w:val="left" w:pos="5640"/>
              </w:tabs>
              <w:jc w:val="both"/>
              <w:rPr>
                <w:rFonts w:ascii="Arial" w:hAnsi="Arial" w:cs="Arial"/>
                <w:sz w:val="22"/>
                <w:szCs w:val="22"/>
                <w:lang w:val="es-CO"/>
              </w:rPr>
            </w:pPr>
            <w:r w:rsidRPr="003B5916">
              <w:rPr>
                <w:rFonts w:ascii="Arial" w:hAnsi="Arial" w:cs="Arial"/>
                <w:sz w:val="22"/>
                <w:szCs w:val="22"/>
                <w:lang w:val="es-CO"/>
              </w:rPr>
              <w:t>ADQUISICIÓN DEL MATERIAL CUBIERTAS PARA LOS LIBROS DE LAS BIBLIOTECAS DE LA UNIVERSI</w:t>
            </w:r>
            <w:r>
              <w:rPr>
                <w:rFonts w:ascii="Arial" w:hAnsi="Arial" w:cs="Arial"/>
                <w:sz w:val="22"/>
                <w:szCs w:val="22"/>
                <w:lang w:val="es-CO"/>
              </w:rPr>
              <w:t xml:space="preserve">DAD DE CUNDINAMARCA EN SU SEDE, </w:t>
            </w:r>
            <w:r w:rsidRPr="003B5916">
              <w:rPr>
                <w:rFonts w:ascii="Arial" w:hAnsi="Arial" w:cs="Arial"/>
                <w:sz w:val="22"/>
                <w:szCs w:val="22"/>
                <w:lang w:val="es-CO"/>
              </w:rPr>
              <w:t>SECCIONALES Y EXTENSIONES.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92661" w:rsidP="004A758B">
            <w:pPr>
              <w:pStyle w:val="Prrafodelista"/>
              <w:ind w:left="0"/>
              <w:jc w:val="both"/>
              <w:rPr>
                <w:rFonts w:ascii="Arial" w:hAnsi="Arial" w:cs="Arial"/>
                <w:sz w:val="22"/>
                <w:szCs w:val="22"/>
                <w:lang w:val="es-CO"/>
              </w:rPr>
            </w:pPr>
            <w:r w:rsidRPr="00392661">
              <w:rPr>
                <w:rFonts w:ascii="Arial" w:hAnsi="Arial" w:cs="Arial"/>
                <w:sz w:val="22"/>
                <w:szCs w:val="22"/>
                <w:lang w:val="es-CO"/>
              </w:rPr>
              <w:t>VEINTICUATRO MILLONES OCHOCIENTOS CINCUENTA Y TRES MIL CIENTO CINCUENTA PESOS</w:t>
            </w:r>
            <w:r>
              <w:rPr>
                <w:rFonts w:ascii="Arial" w:hAnsi="Arial" w:cs="Arial"/>
                <w:sz w:val="22"/>
                <w:szCs w:val="22"/>
                <w:lang w:val="es-CO"/>
              </w:rPr>
              <w:t xml:space="preserve"> (</w:t>
            </w:r>
            <w:r w:rsidRPr="00392661">
              <w:rPr>
                <w:rFonts w:ascii="Arial" w:hAnsi="Arial" w:cs="Arial"/>
                <w:sz w:val="22"/>
                <w:szCs w:val="22"/>
                <w:lang w:val="es-CO"/>
              </w:rPr>
              <w:t>$24.853.150</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0600" w:type="dxa"/>
        <w:tblInd w:w="-856" w:type="dxa"/>
        <w:tblLayout w:type="fixed"/>
        <w:tblCellMar>
          <w:left w:w="70" w:type="dxa"/>
          <w:right w:w="70" w:type="dxa"/>
        </w:tblCellMar>
        <w:tblLook w:val="04A0" w:firstRow="1" w:lastRow="0" w:firstColumn="1" w:lastColumn="0" w:noHBand="0" w:noVBand="1"/>
      </w:tblPr>
      <w:tblGrid>
        <w:gridCol w:w="666"/>
        <w:gridCol w:w="3587"/>
        <w:gridCol w:w="1418"/>
        <w:gridCol w:w="1204"/>
        <w:gridCol w:w="1338"/>
        <w:gridCol w:w="567"/>
        <w:gridCol w:w="910"/>
        <w:gridCol w:w="910"/>
      </w:tblGrid>
      <w:tr w:rsidR="00AC7A6C" w:rsidRPr="007561C6" w:rsidTr="00590C00">
        <w:trPr>
          <w:trHeight w:val="560"/>
        </w:trPr>
        <w:tc>
          <w:tcPr>
            <w:tcW w:w="666" w:type="dxa"/>
            <w:tcBorders>
              <w:top w:val="single" w:sz="4" w:space="0" w:color="000000"/>
              <w:left w:val="single" w:sz="4" w:space="0" w:color="000000"/>
              <w:bottom w:val="nil"/>
              <w:right w:val="single" w:sz="4" w:space="0" w:color="000000"/>
            </w:tcBorders>
            <w:shd w:val="clear" w:color="auto" w:fill="808080" w:themeFill="background1" w:themeFillShade="80"/>
            <w:vAlign w:val="center"/>
            <w:hideMark/>
          </w:tcPr>
          <w:p w:rsidR="007561C6" w:rsidRPr="007561C6" w:rsidRDefault="007561C6" w:rsidP="007561C6">
            <w:pPr>
              <w:jc w:val="center"/>
              <w:rPr>
                <w:rFonts w:ascii="Arial" w:hAnsi="Arial" w:cs="Arial"/>
                <w:b/>
                <w:bCs/>
                <w:color w:val="FFFFFF"/>
                <w:sz w:val="22"/>
                <w:szCs w:val="22"/>
                <w:lang w:val="es-CO" w:eastAsia="es-CO"/>
              </w:rPr>
            </w:pPr>
            <w:r w:rsidRPr="007561C6">
              <w:rPr>
                <w:rFonts w:ascii="Arial" w:hAnsi="Arial" w:cs="Arial"/>
                <w:b/>
                <w:bCs/>
                <w:color w:val="FFFFFF"/>
                <w:sz w:val="22"/>
                <w:szCs w:val="22"/>
                <w:lang w:val="es-CO" w:eastAsia="es-CO"/>
              </w:rPr>
              <w:t>ITEM</w:t>
            </w:r>
          </w:p>
        </w:tc>
        <w:tc>
          <w:tcPr>
            <w:tcW w:w="3587" w:type="dxa"/>
            <w:tcBorders>
              <w:top w:val="single" w:sz="4" w:space="0" w:color="000000"/>
              <w:left w:val="nil"/>
              <w:bottom w:val="nil"/>
              <w:right w:val="single" w:sz="4" w:space="0" w:color="000000"/>
            </w:tcBorders>
            <w:shd w:val="clear" w:color="auto" w:fill="808080" w:themeFill="background1" w:themeFillShade="80"/>
            <w:vAlign w:val="center"/>
            <w:hideMark/>
          </w:tcPr>
          <w:p w:rsidR="007561C6" w:rsidRPr="007561C6" w:rsidRDefault="007561C6" w:rsidP="007561C6">
            <w:pPr>
              <w:jc w:val="center"/>
              <w:rPr>
                <w:rFonts w:ascii="Arial" w:hAnsi="Arial" w:cs="Arial"/>
                <w:b/>
                <w:bCs/>
                <w:color w:val="FFFFFF"/>
                <w:sz w:val="22"/>
                <w:szCs w:val="22"/>
                <w:lang w:val="es-CO" w:eastAsia="es-CO"/>
              </w:rPr>
            </w:pPr>
            <w:r w:rsidRPr="007561C6">
              <w:rPr>
                <w:rFonts w:ascii="Arial" w:hAnsi="Arial" w:cs="Arial"/>
                <w:b/>
                <w:bCs/>
                <w:color w:val="FFFFFF"/>
                <w:sz w:val="22"/>
                <w:szCs w:val="22"/>
                <w:lang w:val="es-CO" w:eastAsia="es-CO"/>
              </w:rPr>
              <w:t>DESCRIPCIÓN</w:t>
            </w:r>
          </w:p>
        </w:tc>
        <w:tc>
          <w:tcPr>
            <w:tcW w:w="1418" w:type="dxa"/>
            <w:tcBorders>
              <w:top w:val="single" w:sz="4" w:space="0" w:color="000000"/>
              <w:left w:val="nil"/>
              <w:bottom w:val="nil"/>
              <w:right w:val="single" w:sz="4" w:space="0" w:color="000000"/>
            </w:tcBorders>
            <w:shd w:val="clear" w:color="auto" w:fill="808080" w:themeFill="background1" w:themeFillShade="80"/>
            <w:vAlign w:val="center"/>
            <w:hideMark/>
          </w:tcPr>
          <w:p w:rsidR="007561C6" w:rsidRPr="007561C6" w:rsidRDefault="007561C6" w:rsidP="007561C6">
            <w:pPr>
              <w:jc w:val="center"/>
              <w:rPr>
                <w:rFonts w:ascii="Arial" w:hAnsi="Arial" w:cs="Arial"/>
                <w:b/>
                <w:bCs/>
                <w:color w:val="FFFFFF"/>
                <w:sz w:val="22"/>
                <w:szCs w:val="22"/>
                <w:lang w:val="es-CO" w:eastAsia="es-CO"/>
              </w:rPr>
            </w:pPr>
            <w:r w:rsidRPr="007561C6">
              <w:rPr>
                <w:rFonts w:ascii="Arial" w:hAnsi="Arial" w:cs="Arial"/>
                <w:b/>
                <w:bCs/>
                <w:color w:val="FFFFFF"/>
                <w:sz w:val="22"/>
                <w:szCs w:val="22"/>
                <w:lang w:val="es-CO" w:eastAsia="es-CO"/>
              </w:rPr>
              <w:t>CANTIDAD</w:t>
            </w:r>
          </w:p>
        </w:tc>
        <w:tc>
          <w:tcPr>
            <w:tcW w:w="1204" w:type="dxa"/>
            <w:tcBorders>
              <w:top w:val="single" w:sz="4" w:space="0" w:color="000000"/>
              <w:left w:val="nil"/>
              <w:bottom w:val="nil"/>
              <w:right w:val="single" w:sz="4" w:space="0" w:color="000000"/>
            </w:tcBorders>
            <w:shd w:val="clear" w:color="auto" w:fill="808080" w:themeFill="background1" w:themeFillShade="80"/>
            <w:vAlign w:val="center"/>
            <w:hideMark/>
          </w:tcPr>
          <w:p w:rsidR="007561C6" w:rsidRPr="007561C6" w:rsidRDefault="007561C6" w:rsidP="007561C6">
            <w:pPr>
              <w:jc w:val="center"/>
              <w:rPr>
                <w:rFonts w:ascii="Arial" w:hAnsi="Arial" w:cs="Arial"/>
                <w:b/>
                <w:bCs/>
                <w:color w:val="FFFFFF"/>
                <w:sz w:val="22"/>
                <w:szCs w:val="22"/>
                <w:lang w:val="es-CO" w:eastAsia="es-CO"/>
              </w:rPr>
            </w:pPr>
            <w:r w:rsidRPr="007561C6">
              <w:rPr>
                <w:rFonts w:ascii="Arial" w:hAnsi="Arial" w:cs="Arial"/>
                <w:b/>
                <w:bCs/>
                <w:color w:val="FFFFFF"/>
                <w:sz w:val="22"/>
                <w:szCs w:val="22"/>
                <w:lang w:val="es-CO" w:eastAsia="es-CO"/>
              </w:rPr>
              <w:t xml:space="preserve">VALOR UNITARIO </w:t>
            </w:r>
          </w:p>
        </w:tc>
        <w:tc>
          <w:tcPr>
            <w:tcW w:w="1338" w:type="dxa"/>
            <w:tcBorders>
              <w:top w:val="nil"/>
              <w:left w:val="nil"/>
              <w:bottom w:val="nil"/>
              <w:right w:val="single" w:sz="4" w:space="0" w:color="000000"/>
            </w:tcBorders>
            <w:shd w:val="clear" w:color="auto" w:fill="808080" w:themeFill="background1" w:themeFillShade="80"/>
            <w:vAlign w:val="center"/>
            <w:hideMark/>
          </w:tcPr>
          <w:p w:rsidR="007561C6" w:rsidRPr="007561C6" w:rsidRDefault="007561C6" w:rsidP="007561C6">
            <w:pPr>
              <w:jc w:val="center"/>
              <w:rPr>
                <w:rFonts w:ascii="Arial" w:hAnsi="Arial" w:cs="Arial"/>
                <w:b/>
                <w:bCs/>
                <w:color w:val="FFFFFF"/>
                <w:sz w:val="22"/>
                <w:szCs w:val="22"/>
                <w:lang w:val="es-CO" w:eastAsia="es-CO"/>
              </w:rPr>
            </w:pPr>
            <w:r w:rsidRPr="007561C6">
              <w:rPr>
                <w:rFonts w:ascii="Arial" w:hAnsi="Arial" w:cs="Arial"/>
                <w:b/>
                <w:bCs/>
                <w:color w:val="FFFFFF"/>
                <w:sz w:val="22"/>
                <w:szCs w:val="22"/>
                <w:lang w:val="es-CO" w:eastAsia="es-CO"/>
              </w:rPr>
              <w:t xml:space="preserve">SUBTOTAL </w:t>
            </w:r>
          </w:p>
        </w:tc>
        <w:tc>
          <w:tcPr>
            <w:tcW w:w="567" w:type="dxa"/>
            <w:tcBorders>
              <w:top w:val="nil"/>
              <w:left w:val="nil"/>
              <w:bottom w:val="nil"/>
              <w:right w:val="single" w:sz="4" w:space="0" w:color="000000"/>
            </w:tcBorders>
            <w:shd w:val="clear" w:color="auto" w:fill="808080" w:themeFill="background1" w:themeFillShade="80"/>
            <w:vAlign w:val="center"/>
            <w:hideMark/>
          </w:tcPr>
          <w:p w:rsidR="007561C6" w:rsidRPr="007561C6" w:rsidRDefault="007561C6" w:rsidP="007561C6">
            <w:pPr>
              <w:jc w:val="center"/>
              <w:rPr>
                <w:rFonts w:ascii="Arial" w:hAnsi="Arial" w:cs="Arial"/>
                <w:b/>
                <w:bCs/>
                <w:color w:val="FFFFFF"/>
                <w:sz w:val="22"/>
                <w:szCs w:val="22"/>
                <w:lang w:val="es-CO" w:eastAsia="es-CO"/>
              </w:rPr>
            </w:pPr>
            <w:r w:rsidRPr="007561C6">
              <w:rPr>
                <w:rFonts w:ascii="Arial" w:hAnsi="Arial" w:cs="Arial"/>
                <w:b/>
                <w:bCs/>
                <w:color w:val="FFFFFF"/>
                <w:sz w:val="22"/>
                <w:szCs w:val="22"/>
                <w:lang w:val="es-CO" w:eastAsia="es-CO"/>
              </w:rPr>
              <w:t>% IVA</w:t>
            </w:r>
          </w:p>
        </w:tc>
        <w:tc>
          <w:tcPr>
            <w:tcW w:w="910" w:type="dxa"/>
            <w:tcBorders>
              <w:top w:val="nil"/>
              <w:left w:val="nil"/>
              <w:bottom w:val="nil"/>
              <w:right w:val="single" w:sz="4" w:space="0" w:color="000000"/>
            </w:tcBorders>
            <w:shd w:val="clear" w:color="auto" w:fill="808080" w:themeFill="background1" w:themeFillShade="80"/>
            <w:vAlign w:val="center"/>
            <w:hideMark/>
          </w:tcPr>
          <w:p w:rsidR="007561C6" w:rsidRPr="007561C6" w:rsidRDefault="007561C6" w:rsidP="007561C6">
            <w:pPr>
              <w:jc w:val="center"/>
              <w:rPr>
                <w:rFonts w:ascii="Arial" w:hAnsi="Arial" w:cs="Arial"/>
                <w:b/>
                <w:bCs/>
                <w:color w:val="FFFFFF"/>
                <w:sz w:val="22"/>
                <w:szCs w:val="22"/>
                <w:lang w:val="es-CO" w:eastAsia="es-CO"/>
              </w:rPr>
            </w:pPr>
            <w:r w:rsidRPr="007561C6">
              <w:rPr>
                <w:rFonts w:ascii="Arial" w:hAnsi="Arial" w:cs="Arial"/>
                <w:b/>
                <w:bCs/>
                <w:color w:val="FFFFFF"/>
                <w:sz w:val="22"/>
                <w:szCs w:val="22"/>
                <w:lang w:val="es-CO" w:eastAsia="es-CO"/>
              </w:rPr>
              <w:t xml:space="preserve">VALOR IVA </w:t>
            </w:r>
          </w:p>
        </w:tc>
        <w:tc>
          <w:tcPr>
            <w:tcW w:w="910" w:type="dxa"/>
            <w:tcBorders>
              <w:top w:val="nil"/>
              <w:left w:val="nil"/>
              <w:bottom w:val="nil"/>
              <w:right w:val="single" w:sz="4" w:space="0" w:color="000000"/>
            </w:tcBorders>
            <w:shd w:val="clear" w:color="auto" w:fill="808080" w:themeFill="background1" w:themeFillShade="80"/>
            <w:vAlign w:val="center"/>
            <w:hideMark/>
          </w:tcPr>
          <w:p w:rsidR="007561C6" w:rsidRPr="007561C6" w:rsidRDefault="007561C6" w:rsidP="007561C6">
            <w:pPr>
              <w:jc w:val="center"/>
              <w:rPr>
                <w:rFonts w:ascii="Arial" w:hAnsi="Arial" w:cs="Arial"/>
                <w:b/>
                <w:bCs/>
                <w:color w:val="FFFFFF"/>
                <w:sz w:val="22"/>
                <w:szCs w:val="22"/>
                <w:lang w:val="es-CO" w:eastAsia="es-CO"/>
              </w:rPr>
            </w:pPr>
            <w:r w:rsidRPr="007561C6">
              <w:rPr>
                <w:rFonts w:ascii="Arial" w:hAnsi="Arial" w:cs="Arial"/>
                <w:b/>
                <w:bCs/>
                <w:color w:val="FFFFFF"/>
                <w:sz w:val="22"/>
                <w:szCs w:val="22"/>
                <w:lang w:val="es-CO" w:eastAsia="es-CO"/>
              </w:rPr>
              <w:t xml:space="preserve">VALOR TOTAL </w:t>
            </w:r>
          </w:p>
        </w:tc>
      </w:tr>
      <w:tr w:rsidR="007561C6" w:rsidRPr="007561C6" w:rsidTr="00590C00">
        <w:trPr>
          <w:trHeight w:val="56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1</w:t>
            </w:r>
          </w:p>
        </w:tc>
        <w:tc>
          <w:tcPr>
            <w:tcW w:w="3587" w:type="dxa"/>
            <w:tcBorders>
              <w:top w:val="single" w:sz="4" w:space="0" w:color="auto"/>
              <w:left w:val="nil"/>
              <w:bottom w:val="single" w:sz="4" w:space="0" w:color="auto"/>
              <w:right w:val="single" w:sz="4" w:space="0" w:color="auto"/>
            </w:tcBorders>
            <w:shd w:val="clear" w:color="auto" w:fill="auto"/>
            <w:vAlign w:val="center"/>
            <w:hideMark/>
          </w:tcPr>
          <w:p w:rsidR="007561C6" w:rsidRPr="007561C6" w:rsidRDefault="007561C6" w:rsidP="007561C6">
            <w:pPr>
              <w:rPr>
                <w:rFonts w:ascii="Arial" w:hAnsi="Arial" w:cs="Arial"/>
                <w:color w:val="000000"/>
                <w:sz w:val="22"/>
                <w:szCs w:val="22"/>
                <w:lang w:val="es-CO" w:eastAsia="es-CO"/>
              </w:rPr>
            </w:pPr>
            <w:proofErr w:type="spellStart"/>
            <w:r w:rsidRPr="007561C6">
              <w:rPr>
                <w:rFonts w:ascii="Arial" w:hAnsi="Arial" w:cs="Arial"/>
                <w:color w:val="000000"/>
                <w:sz w:val="22"/>
                <w:szCs w:val="22"/>
                <w:lang w:val="es-CO" w:eastAsia="es-CO"/>
              </w:rPr>
              <w:t>Filmolux</w:t>
            </w:r>
            <w:proofErr w:type="spellEnd"/>
            <w:r w:rsidRPr="007561C6">
              <w:rPr>
                <w:rFonts w:ascii="Arial" w:hAnsi="Arial" w:cs="Arial"/>
                <w:color w:val="000000"/>
                <w:sz w:val="22"/>
                <w:szCs w:val="22"/>
                <w:lang w:val="es-CO" w:eastAsia="es-CO"/>
              </w:rPr>
              <w:t>: Papel autoadhesivo. Presentación por Rollo.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2</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r>
      <w:tr w:rsidR="007561C6" w:rsidRPr="007561C6" w:rsidTr="00590C00">
        <w:trPr>
          <w:trHeight w:val="168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2</w:t>
            </w:r>
          </w:p>
        </w:tc>
        <w:tc>
          <w:tcPr>
            <w:tcW w:w="3587" w:type="dxa"/>
            <w:tcBorders>
              <w:top w:val="nil"/>
              <w:left w:val="nil"/>
              <w:bottom w:val="single" w:sz="4" w:space="0" w:color="auto"/>
              <w:right w:val="single" w:sz="4" w:space="0" w:color="auto"/>
            </w:tcBorders>
            <w:shd w:val="clear" w:color="auto" w:fill="auto"/>
            <w:vAlign w:val="center"/>
            <w:hideMark/>
          </w:tcPr>
          <w:p w:rsidR="007561C6" w:rsidRPr="007561C6" w:rsidRDefault="007561C6" w:rsidP="007561C6">
            <w:pPr>
              <w:rPr>
                <w:rFonts w:ascii="Arial" w:hAnsi="Arial" w:cs="Arial"/>
                <w:color w:val="000000"/>
                <w:sz w:val="22"/>
                <w:szCs w:val="22"/>
                <w:lang w:val="es-CO" w:eastAsia="es-CO"/>
              </w:rPr>
            </w:pPr>
            <w:r w:rsidRPr="007561C6">
              <w:rPr>
                <w:rFonts w:ascii="Arial" w:hAnsi="Arial" w:cs="Arial"/>
                <w:color w:val="000000"/>
                <w:sz w:val="22"/>
                <w:szCs w:val="22"/>
                <w:lang w:val="es-CO" w:eastAsia="es-CO"/>
              </w:rPr>
              <w:t>Cubiertas Especificas para Libros: 100% Polietileno Trasparente, de baja densidad, No tóxico, incoloro, resistente al agua y hasta un 60% permeable al aire, cubiertas estándar 32x49 Centímetros caja x 250 unidades.</w:t>
            </w:r>
          </w:p>
        </w:tc>
        <w:tc>
          <w:tcPr>
            <w:tcW w:w="1418" w:type="dxa"/>
            <w:tcBorders>
              <w:top w:val="nil"/>
              <w:left w:val="nil"/>
              <w:bottom w:val="single" w:sz="4" w:space="0" w:color="auto"/>
              <w:right w:val="single" w:sz="4" w:space="0" w:color="auto"/>
            </w:tcBorders>
            <w:shd w:val="clear" w:color="auto" w:fill="auto"/>
            <w:vAlign w:val="center"/>
            <w:hideMark/>
          </w:tcPr>
          <w:p w:rsidR="007561C6" w:rsidRPr="007561C6" w:rsidRDefault="007561C6" w:rsidP="007561C6">
            <w:pPr>
              <w:ind w:firstLine="6"/>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6250</w:t>
            </w:r>
          </w:p>
        </w:tc>
        <w:tc>
          <w:tcPr>
            <w:tcW w:w="1204" w:type="dxa"/>
            <w:tcBorders>
              <w:top w:val="nil"/>
              <w:left w:val="nil"/>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567"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r>
      <w:tr w:rsidR="007561C6" w:rsidRPr="007561C6" w:rsidTr="00590C00">
        <w:trPr>
          <w:trHeight w:val="6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3</w:t>
            </w:r>
          </w:p>
        </w:tc>
        <w:tc>
          <w:tcPr>
            <w:tcW w:w="3587" w:type="dxa"/>
            <w:tcBorders>
              <w:top w:val="nil"/>
              <w:left w:val="nil"/>
              <w:bottom w:val="single" w:sz="4" w:space="0" w:color="auto"/>
              <w:right w:val="single" w:sz="4" w:space="0" w:color="auto"/>
            </w:tcBorders>
            <w:shd w:val="clear" w:color="auto" w:fill="auto"/>
            <w:vAlign w:val="center"/>
            <w:hideMark/>
          </w:tcPr>
          <w:p w:rsidR="00F4311A" w:rsidRPr="007561C6" w:rsidRDefault="007561C6" w:rsidP="007561C6">
            <w:pPr>
              <w:rPr>
                <w:rFonts w:ascii="Arial" w:hAnsi="Arial" w:cs="Arial"/>
                <w:color w:val="000000"/>
                <w:sz w:val="22"/>
                <w:szCs w:val="22"/>
                <w:lang w:val="es-CO" w:eastAsia="es-CO"/>
              </w:rPr>
            </w:pPr>
            <w:r w:rsidRPr="007561C6">
              <w:rPr>
                <w:rFonts w:ascii="Arial" w:hAnsi="Arial" w:cs="Arial"/>
                <w:color w:val="000000"/>
                <w:sz w:val="22"/>
                <w:szCs w:val="22"/>
                <w:lang w:val="es-CO" w:eastAsia="es-CO"/>
              </w:rPr>
              <w:t>Cubiertas Especificas para Libros: 100% Polietileno Trasparente, de baja densidad, No tóxico, incoloro, resistente al agua y hasta un 60% permeable al aire, cubiertas mini 25X33 Centímetros caja x 250 unidades.</w:t>
            </w:r>
          </w:p>
        </w:tc>
        <w:tc>
          <w:tcPr>
            <w:tcW w:w="1418" w:type="dxa"/>
            <w:tcBorders>
              <w:top w:val="nil"/>
              <w:left w:val="nil"/>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1250</w:t>
            </w:r>
          </w:p>
        </w:tc>
        <w:tc>
          <w:tcPr>
            <w:tcW w:w="1204" w:type="dxa"/>
            <w:tcBorders>
              <w:top w:val="nil"/>
              <w:left w:val="nil"/>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567"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r>
      <w:tr w:rsidR="007561C6" w:rsidRPr="007561C6" w:rsidTr="00590C00">
        <w:trPr>
          <w:trHeight w:val="158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lastRenderedPageBreak/>
              <w:t>4</w:t>
            </w:r>
          </w:p>
        </w:tc>
        <w:tc>
          <w:tcPr>
            <w:tcW w:w="3587" w:type="dxa"/>
            <w:tcBorders>
              <w:top w:val="nil"/>
              <w:left w:val="nil"/>
              <w:bottom w:val="single" w:sz="4" w:space="0" w:color="auto"/>
              <w:right w:val="single" w:sz="4" w:space="0" w:color="auto"/>
            </w:tcBorders>
            <w:shd w:val="clear" w:color="auto" w:fill="auto"/>
            <w:vAlign w:val="center"/>
            <w:hideMark/>
          </w:tcPr>
          <w:p w:rsidR="007561C6" w:rsidRPr="007561C6" w:rsidRDefault="007561C6" w:rsidP="007561C6">
            <w:pPr>
              <w:rPr>
                <w:rFonts w:ascii="Arial" w:hAnsi="Arial" w:cs="Arial"/>
                <w:color w:val="000000"/>
                <w:sz w:val="22"/>
                <w:szCs w:val="22"/>
                <w:lang w:val="es-CO" w:eastAsia="es-CO"/>
              </w:rPr>
            </w:pPr>
            <w:r w:rsidRPr="007561C6">
              <w:rPr>
                <w:rFonts w:ascii="Arial" w:hAnsi="Arial" w:cs="Arial"/>
                <w:color w:val="000000"/>
                <w:sz w:val="22"/>
                <w:szCs w:val="22"/>
                <w:lang w:val="es-CO" w:eastAsia="es-CO"/>
              </w:rPr>
              <w:t>Cubiertas Especificas para Libros: 100% Polietileno Trasparente, de baja densidad, No tóxico, incoloro, resistente al agua y hasta un 60% permeable al aire, cubiertas Big 63X43 Centímetros caja x 250 unidades</w:t>
            </w:r>
          </w:p>
        </w:tc>
        <w:tc>
          <w:tcPr>
            <w:tcW w:w="1418" w:type="dxa"/>
            <w:tcBorders>
              <w:top w:val="nil"/>
              <w:left w:val="nil"/>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1250</w:t>
            </w:r>
          </w:p>
        </w:tc>
        <w:tc>
          <w:tcPr>
            <w:tcW w:w="1204" w:type="dxa"/>
            <w:tcBorders>
              <w:top w:val="nil"/>
              <w:left w:val="nil"/>
              <w:bottom w:val="single" w:sz="4" w:space="0" w:color="auto"/>
              <w:right w:val="single" w:sz="4" w:space="0" w:color="auto"/>
            </w:tcBorders>
            <w:shd w:val="clear" w:color="auto" w:fill="auto"/>
            <w:vAlign w:val="center"/>
            <w:hideMark/>
          </w:tcPr>
          <w:p w:rsidR="007561C6" w:rsidRPr="007561C6" w:rsidRDefault="007561C6" w:rsidP="007561C6">
            <w:pPr>
              <w:jc w:val="center"/>
              <w:rPr>
                <w:rFonts w:ascii="Arial" w:hAnsi="Arial" w:cs="Arial"/>
                <w:color w:val="000000"/>
                <w:sz w:val="22"/>
                <w:szCs w:val="22"/>
                <w:lang w:val="es-CO" w:eastAsia="es-CO"/>
              </w:rPr>
            </w:pPr>
            <w:r w:rsidRPr="007561C6">
              <w:rPr>
                <w:rFonts w:ascii="Arial" w:hAnsi="Arial" w:cs="Arial"/>
                <w:color w:val="000000"/>
                <w:sz w:val="22"/>
                <w:szCs w:val="22"/>
                <w:lang w:val="es-CO"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567"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7561C6" w:rsidRPr="007561C6" w:rsidRDefault="007561C6" w:rsidP="007561C6">
            <w:pPr>
              <w:rPr>
                <w:rFonts w:ascii="Calibri" w:hAnsi="Calibri" w:cs="Calibri"/>
                <w:color w:val="000000"/>
                <w:sz w:val="22"/>
                <w:szCs w:val="22"/>
                <w:lang w:val="es-CO" w:eastAsia="es-CO"/>
              </w:rPr>
            </w:pPr>
            <w:r w:rsidRPr="007561C6">
              <w:rPr>
                <w:rFonts w:ascii="Calibri" w:hAnsi="Calibri" w:cs="Calibri"/>
                <w:color w:val="000000"/>
                <w:sz w:val="22"/>
                <w:szCs w:val="22"/>
                <w:lang w:val="es-CO" w:eastAsia="es-CO"/>
              </w:rPr>
              <w:t>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w:t>
      </w:r>
      <w:r w:rsidR="00AD74B7">
        <w:rPr>
          <w:rFonts w:ascii="Arial" w:hAnsi="Arial" w:cs="Arial"/>
          <w:b/>
          <w:sz w:val="22"/>
          <w:szCs w:val="22"/>
          <w:lang w:val="es-CO"/>
        </w:rPr>
        <w:t>FICACIONES TÉCNICAS ADICIONALES</w:t>
      </w:r>
      <w:r w:rsidRPr="007452FA">
        <w:rPr>
          <w:rFonts w:ascii="Arial" w:hAnsi="Arial" w:cs="Arial"/>
          <w:b/>
          <w:sz w:val="22"/>
          <w:szCs w:val="22"/>
          <w:lang w:val="es-CO"/>
        </w:rPr>
        <w:t xml:space="preserve">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AD74B7" w:rsidP="004A758B">
            <w:pPr>
              <w:jc w:val="both"/>
              <w:rPr>
                <w:rFonts w:ascii="Arial" w:hAnsi="Arial" w:cs="Arial"/>
                <w:sz w:val="22"/>
                <w:szCs w:val="22"/>
                <w:lang w:val="es-CO"/>
              </w:rPr>
            </w:pPr>
            <w:r>
              <w:rPr>
                <w:rFonts w:ascii="Arial" w:hAnsi="Arial" w:cs="Arial"/>
                <w:sz w:val="22"/>
                <w:szCs w:val="22"/>
                <w:lang w:val="es-CO"/>
              </w:rPr>
              <w:t>N/A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8076A" w:rsidP="00D8076A">
            <w:pPr>
              <w:jc w:val="both"/>
              <w:rPr>
                <w:rFonts w:ascii="Arial" w:hAnsi="Arial" w:cs="Arial"/>
                <w:sz w:val="22"/>
                <w:szCs w:val="22"/>
                <w:lang w:val="es-CO"/>
              </w:rPr>
            </w:pPr>
            <w:r w:rsidRPr="00D8076A">
              <w:rPr>
                <w:rFonts w:ascii="Arial" w:hAnsi="Arial" w:cs="Arial"/>
                <w:sz w:val="22"/>
                <w:szCs w:val="22"/>
                <w:lang w:val="es-CO"/>
              </w:rPr>
              <w:t>El bien deberá ser entregado por el proveedor en las instalaciones de La Biblioteca Central de la Universidad de Cu</w:t>
            </w:r>
            <w:r>
              <w:rPr>
                <w:rFonts w:ascii="Arial" w:hAnsi="Arial" w:cs="Arial"/>
                <w:sz w:val="22"/>
                <w:szCs w:val="22"/>
                <w:lang w:val="es-CO"/>
              </w:rPr>
              <w:t xml:space="preserve">ndinamarca, sede Fusagasugá con </w:t>
            </w:r>
            <w:r w:rsidRPr="00D8076A">
              <w:rPr>
                <w:rFonts w:ascii="Arial" w:hAnsi="Arial" w:cs="Arial"/>
                <w:sz w:val="22"/>
                <w:szCs w:val="22"/>
                <w:lang w:val="es-CO"/>
              </w:rPr>
              <w:t>previa entrada por parte de la oficina de almacén, dejando como constancia los formatos ABSr013 “recepción de bienes</w:t>
            </w:r>
            <w:r>
              <w:rPr>
                <w:rFonts w:ascii="Arial" w:hAnsi="Arial" w:cs="Arial"/>
                <w:sz w:val="22"/>
                <w:szCs w:val="22"/>
                <w:lang w:val="es-CO"/>
              </w:rPr>
              <w:t xml:space="preserve"> devolutivos y de consumo” y el </w:t>
            </w:r>
            <w:r w:rsidRPr="00D8076A">
              <w:rPr>
                <w:rFonts w:ascii="Arial" w:hAnsi="Arial" w:cs="Arial"/>
                <w:sz w:val="22"/>
                <w:szCs w:val="22"/>
                <w:lang w:val="es-CO"/>
              </w:rPr>
              <w:t xml:space="preserve">ABSr017 “comprobante de entrada de elementos devolutivos y de consumo”, en el horario de </w:t>
            </w:r>
            <w:r w:rsidRPr="00D8076A">
              <w:rPr>
                <w:rFonts w:ascii="Arial" w:hAnsi="Arial" w:cs="Arial"/>
                <w:sz w:val="22"/>
                <w:szCs w:val="22"/>
                <w:lang w:val="es-CO"/>
              </w:rPr>
              <w:t>lunes</w:t>
            </w:r>
            <w:r w:rsidRPr="00D8076A">
              <w:rPr>
                <w:rFonts w:ascii="Arial" w:hAnsi="Arial" w:cs="Arial"/>
                <w:sz w:val="22"/>
                <w:szCs w:val="22"/>
                <w:lang w:val="es-CO"/>
              </w:rPr>
              <w:t xml:space="preserve"> a </w:t>
            </w:r>
            <w:r w:rsidRPr="00D8076A">
              <w:rPr>
                <w:rFonts w:ascii="Arial" w:hAnsi="Arial" w:cs="Arial"/>
                <w:sz w:val="22"/>
                <w:szCs w:val="22"/>
                <w:lang w:val="es-CO"/>
              </w:rPr>
              <w:t>viernes</w:t>
            </w:r>
            <w:r w:rsidRPr="00D8076A">
              <w:rPr>
                <w:rFonts w:ascii="Arial" w:hAnsi="Arial" w:cs="Arial"/>
                <w:sz w:val="22"/>
                <w:szCs w:val="22"/>
                <w:lang w:val="es-CO"/>
              </w:rPr>
              <w:t xml:space="preserve"> de 8:30 a.m</w:t>
            </w:r>
            <w:r>
              <w:rPr>
                <w:rFonts w:ascii="Arial" w:hAnsi="Arial" w:cs="Arial"/>
                <w:sz w:val="22"/>
                <w:szCs w:val="22"/>
                <w:lang w:val="es-CO"/>
              </w:rPr>
              <w:t xml:space="preserve">. a 11:30 a.m. y de 2:30 p.m. a </w:t>
            </w:r>
            <w:r w:rsidRPr="00D8076A">
              <w:rPr>
                <w:rFonts w:ascii="Arial" w:hAnsi="Arial" w:cs="Arial"/>
                <w:sz w:val="22"/>
                <w:szCs w:val="22"/>
                <w:lang w:val="es-CO"/>
              </w:rPr>
              <w:t>4:30 p.m. La Universidad no responde por elementos entregados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657CD" w:rsidP="004A758B">
            <w:pPr>
              <w:jc w:val="both"/>
              <w:rPr>
                <w:rFonts w:ascii="Arial" w:hAnsi="Arial" w:cs="Arial"/>
                <w:sz w:val="22"/>
                <w:szCs w:val="22"/>
                <w:lang w:val="es-CO"/>
              </w:rPr>
            </w:pPr>
            <w:r w:rsidRPr="002657CD">
              <w:rPr>
                <w:rFonts w:ascii="Arial" w:hAnsi="Arial" w:cs="Arial"/>
                <w:sz w:val="22"/>
                <w:szCs w:val="22"/>
                <w:lang w:val="es-CO"/>
              </w:rPr>
              <w:t xml:space="preserve">El plazo de ejecución será de </w:t>
            </w:r>
            <w:bookmarkStart w:id="0" w:name="_GoBack"/>
            <w:r w:rsidRPr="00147E3D">
              <w:rPr>
                <w:rFonts w:ascii="Arial" w:hAnsi="Arial" w:cs="Arial"/>
                <w:b/>
                <w:sz w:val="22"/>
                <w:szCs w:val="22"/>
                <w:lang w:val="es-CO"/>
              </w:rPr>
              <w:t>tres (3) meses</w:t>
            </w:r>
            <w:bookmarkEnd w:id="0"/>
            <w:r w:rsidRPr="002657CD">
              <w:rPr>
                <w:rFonts w:ascii="Arial" w:hAnsi="Arial" w:cs="Arial"/>
                <w:sz w:val="22"/>
                <w:szCs w:val="22"/>
                <w:lang w:val="es-CO"/>
              </w:rPr>
              <w:t>, contados a partir del cumplimiento de los requisitos de perfeccionamiento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1B1345" w:rsidRDefault="001B1345" w:rsidP="001B1345">
            <w:pPr>
              <w:pStyle w:val="Prrafodelista"/>
              <w:numPr>
                <w:ilvl w:val="0"/>
                <w:numId w:val="16"/>
              </w:numPr>
              <w:tabs>
                <w:tab w:val="left" w:pos="313"/>
              </w:tabs>
              <w:ind w:left="29" w:firstLine="0"/>
              <w:jc w:val="both"/>
              <w:rPr>
                <w:rFonts w:ascii="Arial" w:hAnsi="Arial" w:cs="Arial"/>
                <w:sz w:val="22"/>
                <w:szCs w:val="22"/>
                <w:lang w:val="es-CO"/>
              </w:rPr>
            </w:pPr>
            <w:r w:rsidRPr="001B1345">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w:t>
            </w:r>
            <w:r w:rsidRPr="001B1345">
              <w:rPr>
                <w:rFonts w:ascii="Arial" w:hAnsi="Arial" w:cs="Arial"/>
                <w:sz w:val="22"/>
                <w:szCs w:val="22"/>
                <w:lang w:val="es-CO"/>
              </w:rPr>
              <w:t>vigentes.</w:t>
            </w:r>
          </w:p>
          <w:p w:rsidR="001B1345" w:rsidRDefault="001B1345" w:rsidP="001B1345">
            <w:pPr>
              <w:pStyle w:val="Prrafodelista"/>
              <w:numPr>
                <w:ilvl w:val="0"/>
                <w:numId w:val="16"/>
              </w:numPr>
              <w:tabs>
                <w:tab w:val="left" w:pos="313"/>
              </w:tabs>
              <w:ind w:left="29" w:firstLine="0"/>
              <w:jc w:val="both"/>
              <w:rPr>
                <w:rFonts w:ascii="Arial" w:hAnsi="Arial" w:cs="Arial"/>
                <w:sz w:val="22"/>
                <w:szCs w:val="22"/>
                <w:lang w:val="es-CO"/>
              </w:rPr>
            </w:pPr>
            <w:r w:rsidRPr="001B1345">
              <w:rPr>
                <w:rFonts w:ascii="Arial" w:hAnsi="Arial" w:cs="Arial"/>
                <w:sz w:val="22"/>
                <w:szCs w:val="22"/>
                <w:lang w:val="es-CO"/>
              </w:rPr>
              <w:t>El proveedor se compromete a conocer, entender, comunicar y cumplir lo establecido en la Resolución 000050 de 2018 "Por la cual se establece la</w:t>
            </w:r>
            <w:r>
              <w:rPr>
                <w:rFonts w:ascii="Arial" w:hAnsi="Arial" w:cs="Arial"/>
                <w:sz w:val="22"/>
                <w:szCs w:val="22"/>
                <w:lang w:val="es-CO"/>
              </w:rPr>
              <w:t xml:space="preserve"> </w:t>
            </w:r>
            <w:r w:rsidRPr="001B1345">
              <w:rPr>
                <w:rFonts w:ascii="Arial" w:hAnsi="Arial" w:cs="Arial"/>
                <w:sz w:val="22"/>
                <w:szCs w:val="22"/>
                <w:lang w:val="es-CO"/>
              </w:rPr>
              <w:t>Política de tratamiento de Datos de los titulares de la Universidad de Cundinamarca"</w:t>
            </w:r>
          </w:p>
          <w:p w:rsidR="001B1345" w:rsidRDefault="001B1345" w:rsidP="001B1345">
            <w:pPr>
              <w:pStyle w:val="Prrafodelista"/>
              <w:numPr>
                <w:ilvl w:val="0"/>
                <w:numId w:val="16"/>
              </w:numPr>
              <w:tabs>
                <w:tab w:val="left" w:pos="313"/>
              </w:tabs>
              <w:ind w:left="29" w:firstLine="0"/>
              <w:jc w:val="both"/>
              <w:rPr>
                <w:rFonts w:ascii="Arial" w:hAnsi="Arial" w:cs="Arial"/>
                <w:sz w:val="22"/>
                <w:szCs w:val="22"/>
                <w:lang w:val="es-CO"/>
              </w:rPr>
            </w:pPr>
            <w:r w:rsidRPr="001B1345">
              <w:rPr>
                <w:rFonts w:ascii="Arial" w:hAnsi="Arial" w:cs="Arial"/>
                <w:sz w:val="22"/>
                <w:szCs w:val="22"/>
                <w:lang w:val="es-CO"/>
              </w:rPr>
              <w:t>El proveedor se compromete a mantener estricta reserva y confidencialidad sobre la información que conoz</w:t>
            </w:r>
            <w:r>
              <w:rPr>
                <w:rFonts w:ascii="Arial" w:hAnsi="Arial" w:cs="Arial"/>
                <w:sz w:val="22"/>
                <w:szCs w:val="22"/>
                <w:lang w:val="es-CO"/>
              </w:rPr>
              <w:t xml:space="preserve">ca por causa o con ocasión de la </w:t>
            </w:r>
            <w:r w:rsidRPr="001B1345">
              <w:rPr>
                <w:rFonts w:ascii="Arial" w:hAnsi="Arial" w:cs="Arial"/>
                <w:sz w:val="22"/>
                <w:szCs w:val="22"/>
                <w:lang w:val="es-CO"/>
              </w:rPr>
              <w:t>ejecución del objeto contractual.</w:t>
            </w:r>
          </w:p>
          <w:p w:rsidR="001F4F26" w:rsidRDefault="001B1345" w:rsidP="001F4F26">
            <w:pPr>
              <w:pStyle w:val="Prrafodelista"/>
              <w:numPr>
                <w:ilvl w:val="0"/>
                <w:numId w:val="16"/>
              </w:numPr>
              <w:tabs>
                <w:tab w:val="left" w:pos="313"/>
              </w:tabs>
              <w:ind w:left="29" w:firstLine="0"/>
              <w:jc w:val="both"/>
              <w:rPr>
                <w:rFonts w:ascii="Arial" w:hAnsi="Arial" w:cs="Arial"/>
                <w:sz w:val="22"/>
                <w:szCs w:val="22"/>
                <w:lang w:val="es-CO"/>
              </w:rPr>
            </w:pPr>
            <w:r w:rsidRPr="001B1345">
              <w:rPr>
                <w:rFonts w:ascii="Arial" w:hAnsi="Arial" w:cs="Arial"/>
                <w:sz w:val="22"/>
                <w:szCs w:val="22"/>
                <w:lang w:val="es-CO"/>
              </w:rPr>
              <w:t>El proveedor debe conocer, entender, comunicar y cumplir lo establecido en la Resolución 185 de 2016 "Por la cual</w:t>
            </w:r>
            <w:r>
              <w:rPr>
                <w:rFonts w:ascii="Arial" w:hAnsi="Arial" w:cs="Arial"/>
                <w:sz w:val="22"/>
                <w:szCs w:val="22"/>
                <w:lang w:val="es-CO"/>
              </w:rPr>
              <w:t xml:space="preserve"> se adopta el Sistema de Gestión </w:t>
            </w:r>
            <w:r w:rsidRPr="001B1345">
              <w:rPr>
                <w:rFonts w:ascii="Arial" w:hAnsi="Arial" w:cs="Arial"/>
                <w:sz w:val="22"/>
                <w:szCs w:val="22"/>
                <w:lang w:val="es-CO"/>
              </w:rPr>
              <w:t>de Seguridad y Salud en el trabajo SG-SST y actualiza la Política de Seguridad y Salud en el trabajo de la Universidad de Cundinamarca"</w:t>
            </w:r>
          </w:p>
          <w:p w:rsidR="001F4F26" w:rsidRDefault="001B1345" w:rsidP="001F4F26">
            <w:pPr>
              <w:pStyle w:val="Prrafodelista"/>
              <w:numPr>
                <w:ilvl w:val="0"/>
                <w:numId w:val="16"/>
              </w:numPr>
              <w:tabs>
                <w:tab w:val="left" w:pos="313"/>
              </w:tabs>
              <w:ind w:left="29" w:firstLine="0"/>
              <w:jc w:val="both"/>
              <w:rPr>
                <w:rFonts w:ascii="Arial" w:hAnsi="Arial" w:cs="Arial"/>
                <w:sz w:val="22"/>
                <w:szCs w:val="22"/>
                <w:lang w:val="es-CO"/>
              </w:rPr>
            </w:pPr>
            <w:r w:rsidRPr="001F4F26">
              <w:rPr>
                <w:rFonts w:ascii="Arial" w:hAnsi="Arial" w:cs="Arial"/>
                <w:sz w:val="22"/>
                <w:szCs w:val="22"/>
                <w:lang w:val="es-CO"/>
              </w:rPr>
              <w:t>El proveedor debe conocer, entender, comunicar y cumplir lo establecido en la Resolución 187 de 2016 "Por la cual se crea y adopta la Política de</w:t>
            </w:r>
            <w:r w:rsidR="001F4F26" w:rsidRPr="001F4F26">
              <w:rPr>
                <w:rFonts w:ascii="Arial" w:hAnsi="Arial" w:cs="Arial"/>
                <w:sz w:val="22"/>
                <w:szCs w:val="22"/>
                <w:lang w:val="es-CO"/>
              </w:rPr>
              <w:t xml:space="preserve"> </w:t>
            </w:r>
            <w:r w:rsidR="001F4F26" w:rsidRPr="001F4F26">
              <w:rPr>
                <w:rFonts w:ascii="Arial" w:hAnsi="Arial" w:cs="Arial"/>
                <w:sz w:val="22"/>
                <w:szCs w:val="22"/>
                <w:lang w:val="es-CO"/>
              </w:rPr>
              <w:t>Seguridad vial de la Universidad de Cundinamarca"</w:t>
            </w:r>
          </w:p>
          <w:p w:rsidR="001F4F26" w:rsidRDefault="001F4F26" w:rsidP="001F4F26">
            <w:pPr>
              <w:pStyle w:val="Prrafodelista"/>
              <w:numPr>
                <w:ilvl w:val="0"/>
                <w:numId w:val="16"/>
              </w:numPr>
              <w:tabs>
                <w:tab w:val="left" w:pos="313"/>
              </w:tabs>
              <w:ind w:left="29" w:firstLine="0"/>
              <w:jc w:val="both"/>
              <w:rPr>
                <w:rFonts w:ascii="Arial" w:hAnsi="Arial" w:cs="Arial"/>
                <w:sz w:val="22"/>
                <w:szCs w:val="22"/>
                <w:lang w:val="es-CO"/>
              </w:rPr>
            </w:pPr>
            <w:r w:rsidRPr="001F4F26">
              <w:rPr>
                <w:rFonts w:ascii="Arial" w:hAnsi="Arial" w:cs="Arial"/>
                <w:sz w:val="22"/>
                <w:szCs w:val="22"/>
                <w:lang w:val="es-CO"/>
              </w:rPr>
              <w:t xml:space="preserve">Las </w:t>
            </w:r>
            <w:r w:rsidRPr="001F4F26">
              <w:rPr>
                <w:rFonts w:ascii="Arial" w:hAnsi="Arial" w:cs="Arial"/>
                <w:sz w:val="22"/>
                <w:szCs w:val="22"/>
                <w:lang w:val="es-CO"/>
              </w:rPr>
              <w:t>demás</w:t>
            </w:r>
            <w:r w:rsidRPr="001F4F26">
              <w:rPr>
                <w:rFonts w:ascii="Arial" w:hAnsi="Arial" w:cs="Arial"/>
                <w:sz w:val="22"/>
                <w:szCs w:val="22"/>
                <w:lang w:val="es-CO"/>
              </w:rPr>
              <w:t xml:space="preserve"> que se deriven de la ley y la naturaleza del BIEN, SERVICIO u OBRA a contratar</w:t>
            </w:r>
          </w:p>
          <w:p w:rsidR="004356D4" w:rsidRDefault="001F4F26" w:rsidP="004356D4">
            <w:pPr>
              <w:pStyle w:val="Prrafodelista"/>
              <w:numPr>
                <w:ilvl w:val="0"/>
                <w:numId w:val="16"/>
              </w:numPr>
              <w:tabs>
                <w:tab w:val="left" w:pos="313"/>
              </w:tabs>
              <w:ind w:left="29" w:firstLine="0"/>
              <w:jc w:val="both"/>
              <w:rPr>
                <w:rFonts w:ascii="Arial" w:hAnsi="Arial" w:cs="Arial"/>
                <w:sz w:val="22"/>
                <w:szCs w:val="22"/>
                <w:lang w:val="es-CO"/>
              </w:rPr>
            </w:pPr>
            <w:r w:rsidRPr="003C7C1D">
              <w:rPr>
                <w:rFonts w:ascii="Arial" w:hAnsi="Arial" w:cs="Arial"/>
                <w:sz w:val="22"/>
                <w:szCs w:val="22"/>
                <w:lang w:val="es-CO"/>
              </w:rPr>
              <w:lastRenderedPageBreak/>
              <w:t>Conocer y dar estricto cumplimiento al Manual para contratistas, subcontratistas y proveedores de la Universidad de Cundinamarca (ATHM023)</w:t>
            </w:r>
          </w:p>
          <w:p w:rsidR="004356D4" w:rsidRDefault="004356D4" w:rsidP="004356D4">
            <w:pPr>
              <w:pStyle w:val="Prrafodelista"/>
              <w:numPr>
                <w:ilvl w:val="0"/>
                <w:numId w:val="16"/>
              </w:numPr>
              <w:tabs>
                <w:tab w:val="left" w:pos="313"/>
              </w:tabs>
              <w:ind w:left="29" w:firstLine="0"/>
              <w:jc w:val="both"/>
              <w:rPr>
                <w:rFonts w:ascii="Arial" w:hAnsi="Arial" w:cs="Arial"/>
                <w:sz w:val="22"/>
                <w:szCs w:val="22"/>
                <w:lang w:val="es-CO"/>
              </w:rPr>
            </w:pPr>
            <w:r w:rsidRPr="004356D4">
              <w:rPr>
                <w:rFonts w:ascii="Arial" w:hAnsi="Arial" w:cs="Arial"/>
                <w:sz w:val="22"/>
                <w:szCs w:val="22"/>
                <w:lang w:val="es-CO"/>
              </w:rPr>
              <w:t>El CONTRATISTA se compromete a contactar al supervisor y al jefe de la Unidad de Apoyo Académico, para la elaboración del cronograma de</w:t>
            </w:r>
            <w:r>
              <w:rPr>
                <w:rFonts w:ascii="Arial" w:hAnsi="Arial" w:cs="Arial"/>
                <w:sz w:val="22"/>
                <w:szCs w:val="22"/>
                <w:lang w:val="es-CO"/>
              </w:rPr>
              <w:t xml:space="preserve"> </w:t>
            </w:r>
            <w:r w:rsidRPr="004356D4">
              <w:rPr>
                <w:rFonts w:ascii="Arial" w:hAnsi="Arial" w:cs="Arial"/>
                <w:sz w:val="22"/>
                <w:szCs w:val="22"/>
                <w:lang w:val="es-CO"/>
              </w:rPr>
              <w:t>entrega, una vez cumplidos los requisitos de perfeccionamiento del contrato.</w:t>
            </w:r>
          </w:p>
          <w:p w:rsidR="004356D4" w:rsidRDefault="004356D4" w:rsidP="004356D4">
            <w:pPr>
              <w:pStyle w:val="Prrafodelista"/>
              <w:numPr>
                <w:ilvl w:val="0"/>
                <w:numId w:val="16"/>
              </w:numPr>
              <w:tabs>
                <w:tab w:val="left" w:pos="313"/>
              </w:tabs>
              <w:ind w:left="29" w:firstLine="0"/>
              <w:jc w:val="both"/>
              <w:rPr>
                <w:rFonts w:ascii="Arial" w:hAnsi="Arial" w:cs="Arial"/>
                <w:sz w:val="22"/>
                <w:szCs w:val="22"/>
                <w:lang w:val="es-CO"/>
              </w:rPr>
            </w:pPr>
            <w:r w:rsidRPr="004356D4">
              <w:rPr>
                <w:rFonts w:ascii="Arial" w:hAnsi="Arial" w:cs="Arial"/>
                <w:sz w:val="22"/>
                <w:szCs w:val="22"/>
                <w:lang w:val="es-CO"/>
              </w:rPr>
              <w:t>Realizar la entrega del 100% de los elementos en el lugar descrito en el literal Lugar de Ejecución o Lugar de Entrega; de acuerdo al cronograma</w:t>
            </w:r>
            <w:r>
              <w:rPr>
                <w:rFonts w:ascii="Arial" w:hAnsi="Arial" w:cs="Arial"/>
                <w:sz w:val="22"/>
                <w:szCs w:val="22"/>
                <w:lang w:val="es-CO"/>
              </w:rPr>
              <w:t xml:space="preserve"> </w:t>
            </w:r>
            <w:r w:rsidRPr="004356D4">
              <w:rPr>
                <w:rFonts w:ascii="Arial" w:hAnsi="Arial" w:cs="Arial"/>
                <w:sz w:val="22"/>
                <w:szCs w:val="22"/>
                <w:lang w:val="es-CO"/>
              </w:rPr>
              <w:t>concertado con el Supervisor y el Jefe de la Unidad de Apoyo Académico. Todos los gastos de transporte de los e</w:t>
            </w:r>
            <w:r>
              <w:rPr>
                <w:rFonts w:ascii="Arial" w:hAnsi="Arial" w:cs="Arial"/>
                <w:sz w:val="22"/>
                <w:szCs w:val="22"/>
                <w:lang w:val="es-CO"/>
              </w:rPr>
              <w:t xml:space="preserve">lementos deben ser cubiertos por </w:t>
            </w:r>
            <w:r w:rsidRPr="004356D4">
              <w:rPr>
                <w:rFonts w:ascii="Arial" w:hAnsi="Arial" w:cs="Arial"/>
                <w:sz w:val="22"/>
                <w:szCs w:val="22"/>
                <w:lang w:val="es-CO"/>
              </w:rPr>
              <w:t>EL CONTRATISTA.</w:t>
            </w:r>
          </w:p>
          <w:p w:rsidR="004356D4" w:rsidRDefault="004356D4" w:rsidP="00182266">
            <w:pPr>
              <w:pStyle w:val="Prrafodelista"/>
              <w:numPr>
                <w:ilvl w:val="0"/>
                <w:numId w:val="16"/>
              </w:numPr>
              <w:tabs>
                <w:tab w:val="left" w:pos="454"/>
              </w:tabs>
              <w:ind w:left="29" w:firstLine="0"/>
              <w:jc w:val="both"/>
              <w:rPr>
                <w:rFonts w:ascii="Arial" w:hAnsi="Arial" w:cs="Arial"/>
                <w:sz w:val="22"/>
                <w:szCs w:val="22"/>
                <w:lang w:val="es-CO"/>
              </w:rPr>
            </w:pPr>
            <w:r w:rsidRPr="004356D4">
              <w:rPr>
                <w:rFonts w:ascii="Arial" w:hAnsi="Arial" w:cs="Arial"/>
                <w:sz w:val="22"/>
                <w:szCs w:val="22"/>
                <w:lang w:val="es-CO"/>
              </w:rPr>
              <w:t>Responder por los elementos de mala calidad o que presenten partes defectuosas, para lo cual deberán ser cambiados o reponer las unidades</w:t>
            </w:r>
            <w:r>
              <w:rPr>
                <w:rFonts w:ascii="Arial" w:hAnsi="Arial" w:cs="Arial"/>
                <w:sz w:val="22"/>
                <w:szCs w:val="22"/>
                <w:lang w:val="es-CO"/>
              </w:rPr>
              <w:t xml:space="preserve"> </w:t>
            </w:r>
            <w:r w:rsidRPr="004356D4">
              <w:rPr>
                <w:rFonts w:ascii="Arial" w:hAnsi="Arial" w:cs="Arial"/>
                <w:sz w:val="22"/>
                <w:szCs w:val="22"/>
                <w:lang w:val="es-CO"/>
              </w:rPr>
              <w:t xml:space="preserve">imperfectas en el </w:t>
            </w:r>
            <w:r w:rsidRPr="004356D4">
              <w:rPr>
                <w:rFonts w:ascii="Arial" w:hAnsi="Arial" w:cs="Arial"/>
                <w:sz w:val="22"/>
                <w:szCs w:val="22"/>
                <w:lang w:val="es-CO"/>
              </w:rPr>
              <w:t>término</w:t>
            </w:r>
            <w:r w:rsidRPr="004356D4">
              <w:rPr>
                <w:rFonts w:ascii="Arial" w:hAnsi="Arial" w:cs="Arial"/>
                <w:sz w:val="22"/>
                <w:szCs w:val="22"/>
                <w:lang w:val="es-CO"/>
              </w:rPr>
              <w:t xml:space="preserve"> de cinco (5) días hábiles siguientes a la reclamación por parte de la Universidad de Cundinamarca a través del supervisor.</w:t>
            </w:r>
            <w:r>
              <w:rPr>
                <w:rFonts w:ascii="Arial" w:hAnsi="Arial" w:cs="Arial"/>
                <w:sz w:val="22"/>
                <w:szCs w:val="22"/>
                <w:lang w:val="es-CO"/>
              </w:rPr>
              <w:t xml:space="preserve"> </w:t>
            </w:r>
            <w:r w:rsidRPr="004356D4">
              <w:rPr>
                <w:rFonts w:ascii="Arial" w:hAnsi="Arial" w:cs="Arial"/>
                <w:sz w:val="22"/>
                <w:szCs w:val="22"/>
                <w:lang w:val="es-CO"/>
              </w:rPr>
              <w:t>Todos los costos que se originen por esta obligación deben ser cubiertos por el CONTRATISTA.</w:t>
            </w:r>
          </w:p>
          <w:p w:rsidR="003C7C1D" w:rsidRPr="004356D4" w:rsidRDefault="004356D4" w:rsidP="00182266">
            <w:pPr>
              <w:pStyle w:val="Prrafodelista"/>
              <w:numPr>
                <w:ilvl w:val="0"/>
                <w:numId w:val="16"/>
              </w:numPr>
              <w:tabs>
                <w:tab w:val="left" w:pos="454"/>
              </w:tabs>
              <w:ind w:left="29" w:firstLine="0"/>
              <w:jc w:val="both"/>
              <w:rPr>
                <w:rFonts w:ascii="Arial" w:hAnsi="Arial" w:cs="Arial"/>
                <w:sz w:val="22"/>
                <w:szCs w:val="22"/>
                <w:lang w:val="es-CO"/>
              </w:rPr>
            </w:pPr>
            <w:r w:rsidRPr="004356D4">
              <w:rPr>
                <w:rFonts w:ascii="Arial" w:hAnsi="Arial" w:cs="Arial"/>
                <w:sz w:val="22"/>
                <w:szCs w:val="22"/>
                <w:lang w:val="es-CO"/>
              </w:rPr>
              <w:t>Asumir los costos de los fletes y de las capacitaciones en caso de ser necesario.</w:t>
            </w:r>
          </w:p>
        </w:tc>
      </w:tr>
    </w:tbl>
    <w:p w:rsidR="00BA6693" w:rsidRPr="007452FA" w:rsidRDefault="00BA6693" w:rsidP="004A758B">
      <w:pPr>
        <w:jc w:val="both"/>
        <w:rPr>
          <w:rFonts w:ascii="Arial" w:hAnsi="Arial" w:cs="Arial"/>
          <w:sz w:val="22"/>
          <w:szCs w:val="22"/>
          <w:lang w:val="es-CO"/>
        </w:rPr>
      </w:pPr>
    </w:p>
    <w:p w:rsidR="00BA6693" w:rsidRPr="007452FA" w:rsidRDefault="00D627F4" w:rsidP="004A758B">
      <w:pPr>
        <w:rPr>
          <w:rFonts w:ascii="Arial" w:hAnsi="Arial" w:cs="Arial"/>
          <w:b/>
          <w:sz w:val="22"/>
          <w:szCs w:val="22"/>
          <w:lang w:val="es-CO"/>
        </w:rPr>
      </w:pPr>
      <w:r>
        <w:rPr>
          <w:rFonts w:ascii="Arial" w:hAnsi="Arial" w:cs="Arial"/>
          <w:b/>
          <w:sz w:val="22"/>
          <w:szCs w:val="22"/>
          <w:lang w:val="es-CO"/>
        </w:rPr>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F0258" w:rsidP="0068122B">
            <w:pPr>
              <w:rPr>
                <w:rFonts w:ascii="Arial" w:hAnsi="Arial" w:cs="Arial"/>
                <w:sz w:val="22"/>
                <w:szCs w:val="22"/>
                <w:lang w:val="es-CO"/>
              </w:rPr>
            </w:pPr>
            <w:r>
              <w:rPr>
                <w:rFonts w:ascii="Arial" w:hAnsi="Arial" w:cs="Arial"/>
                <w:sz w:val="22"/>
                <w:szCs w:val="22"/>
                <w:lang w:val="es-CO"/>
              </w:rPr>
              <w:t>UNICO PAGO</w:t>
            </w:r>
            <w:r w:rsidR="00045E1C">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lastRenderedPageBreak/>
        <w:t xml:space="preserve">Elaboró:  </w:t>
      </w:r>
      <w:r w:rsidR="00553A70">
        <w:rPr>
          <w:rFonts w:ascii="Arial" w:hAnsi="Arial" w:cs="Arial"/>
          <w:sz w:val="16"/>
          <w:szCs w:val="16"/>
          <w:lang w:val="es-CO"/>
        </w:rPr>
        <w:t>Tatiana Zamora Guevara.</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61F" w:rsidRDefault="0034261F" w:rsidP="0044036E">
      <w:r>
        <w:separator/>
      </w:r>
    </w:p>
  </w:endnote>
  <w:endnote w:type="continuationSeparator" w:id="0">
    <w:p w:rsidR="0034261F" w:rsidRDefault="0034261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34261F"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61F" w:rsidRDefault="0034261F" w:rsidP="0044036E">
      <w:r>
        <w:separator/>
      </w:r>
    </w:p>
  </w:footnote>
  <w:footnote w:type="continuationSeparator" w:id="0">
    <w:p w:rsidR="0034261F" w:rsidRDefault="0034261F"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147E3D">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147E3D">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1"/>
  </w:num>
  <w:num w:numId="5">
    <w:abstractNumId w:val="4"/>
  </w:num>
  <w:num w:numId="6">
    <w:abstractNumId w:val="10"/>
  </w:num>
  <w:num w:numId="7">
    <w:abstractNumId w:val="7"/>
  </w:num>
  <w:num w:numId="8">
    <w:abstractNumId w:val="9"/>
  </w:num>
  <w:num w:numId="9">
    <w:abstractNumId w:val="8"/>
  </w:num>
  <w:num w:numId="10">
    <w:abstractNumId w:val="0"/>
  </w:num>
  <w:num w:numId="11">
    <w:abstractNumId w:val="13"/>
  </w:num>
  <w:num w:numId="12">
    <w:abstractNumId w:val="5"/>
  </w:num>
  <w:num w:numId="13">
    <w:abstractNumId w:val="15"/>
  </w:num>
  <w:num w:numId="14">
    <w:abstractNumId w:val="18"/>
  </w:num>
  <w:num w:numId="15">
    <w:abstractNumId w:val="14"/>
  </w:num>
  <w:num w:numId="16">
    <w:abstractNumId w:val="16"/>
  </w:num>
  <w:num w:numId="17">
    <w:abstractNumId w:val="19"/>
  </w:num>
  <w:num w:numId="18">
    <w:abstractNumId w:val="20"/>
  </w:num>
  <w:num w:numId="19">
    <w:abstractNumId w:val="6"/>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7B0A"/>
    <w:rsid w:val="00014059"/>
    <w:rsid w:val="000345AB"/>
    <w:rsid w:val="00035581"/>
    <w:rsid w:val="00045E1C"/>
    <w:rsid w:val="00053A6E"/>
    <w:rsid w:val="0007259D"/>
    <w:rsid w:val="000969EB"/>
    <w:rsid w:val="000C1167"/>
    <w:rsid w:val="000D5C54"/>
    <w:rsid w:val="000F15AA"/>
    <w:rsid w:val="000F3EF6"/>
    <w:rsid w:val="000F4315"/>
    <w:rsid w:val="00116C11"/>
    <w:rsid w:val="00147E3D"/>
    <w:rsid w:val="00152E87"/>
    <w:rsid w:val="001534AE"/>
    <w:rsid w:val="00166AFA"/>
    <w:rsid w:val="00170560"/>
    <w:rsid w:val="00182266"/>
    <w:rsid w:val="001A01C6"/>
    <w:rsid w:val="001B1345"/>
    <w:rsid w:val="001C0AC1"/>
    <w:rsid w:val="001C20B7"/>
    <w:rsid w:val="001D19E1"/>
    <w:rsid w:val="001F4F26"/>
    <w:rsid w:val="00204554"/>
    <w:rsid w:val="00205309"/>
    <w:rsid w:val="0021626A"/>
    <w:rsid w:val="00222086"/>
    <w:rsid w:val="0023098C"/>
    <w:rsid w:val="00231107"/>
    <w:rsid w:val="0025575E"/>
    <w:rsid w:val="002657CD"/>
    <w:rsid w:val="0027077B"/>
    <w:rsid w:val="00285A52"/>
    <w:rsid w:val="00292130"/>
    <w:rsid w:val="002A65E8"/>
    <w:rsid w:val="002A7C97"/>
    <w:rsid w:val="002E4D38"/>
    <w:rsid w:val="00306C93"/>
    <w:rsid w:val="00311B9E"/>
    <w:rsid w:val="00313F27"/>
    <w:rsid w:val="0033315E"/>
    <w:rsid w:val="003404A3"/>
    <w:rsid w:val="00340A98"/>
    <w:rsid w:val="0034261F"/>
    <w:rsid w:val="00343A93"/>
    <w:rsid w:val="0036290F"/>
    <w:rsid w:val="0037499C"/>
    <w:rsid w:val="003862EB"/>
    <w:rsid w:val="00392661"/>
    <w:rsid w:val="003A376F"/>
    <w:rsid w:val="003B5916"/>
    <w:rsid w:val="003C7C1D"/>
    <w:rsid w:val="003D4F91"/>
    <w:rsid w:val="003E35EA"/>
    <w:rsid w:val="003E6A86"/>
    <w:rsid w:val="00400054"/>
    <w:rsid w:val="004150FD"/>
    <w:rsid w:val="004356D4"/>
    <w:rsid w:val="0044036E"/>
    <w:rsid w:val="00442F6B"/>
    <w:rsid w:val="00447B61"/>
    <w:rsid w:val="00470C47"/>
    <w:rsid w:val="00477117"/>
    <w:rsid w:val="004A4E30"/>
    <w:rsid w:val="004A758B"/>
    <w:rsid w:val="004D73AA"/>
    <w:rsid w:val="004F3DFD"/>
    <w:rsid w:val="004F4228"/>
    <w:rsid w:val="004F5B8F"/>
    <w:rsid w:val="00532A49"/>
    <w:rsid w:val="00553A70"/>
    <w:rsid w:val="00562802"/>
    <w:rsid w:val="00590C00"/>
    <w:rsid w:val="0059706A"/>
    <w:rsid w:val="005A6779"/>
    <w:rsid w:val="005C4A02"/>
    <w:rsid w:val="00610723"/>
    <w:rsid w:val="006232A8"/>
    <w:rsid w:val="0064730D"/>
    <w:rsid w:val="00663084"/>
    <w:rsid w:val="00664485"/>
    <w:rsid w:val="00676BC3"/>
    <w:rsid w:val="0068122B"/>
    <w:rsid w:val="00686D08"/>
    <w:rsid w:val="006876D3"/>
    <w:rsid w:val="0069115C"/>
    <w:rsid w:val="006A5715"/>
    <w:rsid w:val="006A7944"/>
    <w:rsid w:val="006C5D4D"/>
    <w:rsid w:val="006F4AFE"/>
    <w:rsid w:val="0070000B"/>
    <w:rsid w:val="00711960"/>
    <w:rsid w:val="00727A5C"/>
    <w:rsid w:val="007409BA"/>
    <w:rsid w:val="007452FA"/>
    <w:rsid w:val="007561C6"/>
    <w:rsid w:val="00777A10"/>
    <w:rsid w:val="00793462"/>
    <w:rsid w:val="007B0E9F"/>
    <w:rsid w:val="007B36D7"/>
    <w:rsid w:val="007C31B3"/>
    <w:rsid w:val="007C6721"/>
    <w:rsid w:val="007D2922"/>
    <w:rsid w:val="007D59C0"/>
    <w:rsid w:val="007D5F28"/>
    <w:rsid w:val="007E0250"/>
    <w:rsid w:val="007F24B0"/>
    <w:rsid w:val="00800720"/>
    <w:rsid w:val="00806886"/>
    <w:rsid w:val="008463EC"/>
    <w:rsid w:val="00865F1A"/>
    <w:rsid w:val="008716EB"/>
    <w:rsid w:val="008728D2"/>
    <w:rsid w:val="00880382"/>
    <w:rsid w:val="0089161F"/>
    <w:rsid w:val="008A144F"/>
    <w:rsid w:val="008A26CB"/>
    <w:rsid w:val="008A66B4"/>
    <w:rsid w:val="008C11EF"/>
    <w:rsid w:val="008D19A3"/>
    <w:rsid w:val="008F03BC"/>
    <w:rsid w:val="00904065"/>
    <w:rsid w:val="009157A9"/>
    <w:rsid w:val="00917F9B"/>
    <w:rsid w:val="00932BFB"/>
    <w:rsid w:val="00935C0B"/>
    <w:rsid w:val="00936358"/>
    <w:rsid w:val="00953B68"/>
    <w:rsid w:val="0095467C"/>
    <w:rsid w:val="009646D5"/>
    <w:rsid w:val="009706EA"/>
    <w:rsid w:val="0097589F"/>
    <w:rsid w:val="009B35E3"/>
    <w:rsid w:val="009C56C3"/>
    <w:rsid w:val="009E3D92"/>
    <w:rsid w:val="009E4EF8"/>
    <w:rsid w:val="009F781D"/>
    <w:rsid w:val="00A01D58"/>
    <w:rsid w:val="00A11A5F"/>
    <w:rsid w:val="00A23479"/>
    <w:rsid w:val="00A32D88"/>
    <w:rsid w:val="00A44C4F"/>
    <w:rsid w:val="00A638CC"/>
    <w:rsid w:val="00A67113"/>
    <w:rsid w:val="00A80A2C"/>
    <w:rsid w:val="00A9037C"/>
    <w:rsid w:val="00A942EC"/>
    <w:rsid w:val="00A978E3"/>
    <w:rsid w:val="00AB4207"/>
    <w:rsid w:val="00AB4466"/>
    <w:rsid w:val="00AB7115"/>
    <w:rsid w:val="00AC7A6C"/>
    <w:rsid w:val="00AD74B7"/>
    <w:rsid w:val="00AD7E67"/>
    <w:rsid w:val="00B03AD8"/>
    <w:rsid w:val="00B05AB8"/>
    <w:rsid w:val="00B40BF9"/>
    <w:rsid w:val="00B455BE"/>
    <w:rsid w:val="00B5349E"/>
    <w:rsid w:val="00B81C47"/>
    <w:rsid w:val="00BA2F43"/>
    <w:rsid w:val="00BA6693"/>
    <w:rsid w:val="00C00F49"/>
    <w:rsid w:val="00C11255"/>
    <w:rsid w:val="00C25823"/>
    <w:rsid w:val="00C31B20"/>
    <w:rsid w:val="00C32355"/>
    <w:rsid w:val="00C45A77"/>
    <w:rsid w:val="00C50B79"/>
    <w:rsid w:val="00C52339"/>
    <w:rsid w:val="00C55924"/>
    <w:rsid w:val="00C60B67"/>
    <w:rsid w:val="00C6160C"/>
    <w:rsid w:val="00C71493"/>
    <w:rsid w:val="00CA45C8"/>
    <w:rsid w:val="00CC248C"/>
    <w:rsid w:val="00CD196D"/>
    <w:rsid w:val="00CF17F8"/>
    <w:rsid w:val="00D31D3D"/>
    <w:rsid w:val="00D51C02"/>
    <w:rsid w:val="00D57751"/>
    <w:rsid w:val="00D627F4"/>
    <w:rsid w:val="00D700AC"/>
    <w:rsid w:val="00D741F8"/>
    <w:rsid w:val="00D77A82"/>
    <w:rsid w:val="00D8076A"/>
    <w:rsid w:val="00D878DC"/>
    <w:rsid w:val="00D943A3"/>
    <w:rsid w:val="00DA26D1"/>
    <w:rsid w:val="00DA6258"/>
    <w:rsid w:val="00DB5BD5"/>
    <w:rsid w:val="00DB6920"/>
    <w:rsid w:val="00DC273B"/>
    <w:rsid w:val="00DC7C53"/>
    <w:rsid w:val="00DE377C"/>
    <w:rsid w:val="00DF57AF"/>
    <w:rsid w:val="00E12BA1"/>
    <w:rsid w:val="00E153CF"/>
    <w:rsid w:val="00E22FC5"/>
    <w:rsid w:val="00E31CFD"/>
    <w:rsid w:val="00E373C7"/>
    <w:rsid w:val="00E42895"/>
    <w:rsid w:val="00E479C9"/>
    <w:rsid w:val="00E54660"/>
    <w:rsid w:val="00E55AE8"/>
    <w:rsid w:val="00E642E2"/>
    <w:rsid w:val="00E64A0B"/>
    <w:rsid w:val="00E6531E"/>
    <w:rsid w:val="00EA2937"/>
    <w:rsid w:val="00EA3DCA"/>
    <w:rsid w:val="00EB3B8E"/>
    <w:rsid w:val="00EB60A5"/>
    <w:rsid w:val="00EC3935"/>
    <w:rsid w:val="00F37285"/>
    <w:rsid w:val="00F4311A"/>
    <w:rsid w:val="00FC5033"/>
    <w:rsid w:val="00FD41C8"/>
    <w:rsid w:val="00FD44AB"/>
    <w:rsid w:val="00FE03CE"/>
    <w:rsid w:val="00FE4554"/>
    <w:rsid w:val="00FE5B19"/>
    <w:rsid w:val="00FF0258"/>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F394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6C633-F5E9-4FCF-A231-0B362D23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1280</Words>
  <Characters>7041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97</cp:revision>
  <cp:lastPrinted>2019-03-07T19:18:00Z</cp:lastPrinted>
  <dcterms:created xsi:type="dcterms:W3CDTF">2019-03-07T19:19:00Z</dcterms:created>
  <dcterms:modified xsi:type="dcterms:W3CDTF">2019-04-09T20:33:00Z</dcterms:modified>
</cp:coreProperties>
</file>