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E8" w:rsidRPr="00D6204F" w:rsidRDefault="00D6204F" w:rsidP="00000CE8">
      <w:pPr>
        <w:tabs>
          <w:tab w:val="left" w:pos="3480"/>
        </w:tabs>
        <w:rPr>
          <w:rFonts w:ascii="Arial" w:hAnsi="Arial" w:cs="Arial"/>
          <w:szCs w:val="22"/>
          <w:lang w:val="es-CO"/>
        </w:rPr>
      </w:pPr>
      <w:r w:rsidRPr="00D6204F">
        <w:rPr>
          <w:rFonts w:ascii="Arial" w:hAnsi="Arial" w:cs="Arial"/>
          <w:szCs w:val="22"/>
          <w:lang w:val="es-CO"/>
        </w:rPr>
        <w:t>32.</w:t>
      </w:r>
      <w:r w:rsidR="00000CE8" w:rsidRPr="00D6204F">
        <w:rPr>
          <w:rFonts w:ascii="Arial" w:hAnsi="Arial" w:cs="Arial"/>
          <w:szCs w:val="22"/>
          <w:lang w:val="es-CO"/>
        </w:rPr>
        <w:t>1</w:t>
      </w:r>
    </w:p>
    <w:p w:rsidR="00000CE8" w:rsidRPr="00254B01" w:rsidRDefault="00000CE8" w:rsidP="00000CE8">
      <w:pPr>
        <w:jc w:val="center"/>
        <w:rPr>
          <w:rFonts w:ascii="Arial" w:hAnsi="Arial" w:cs="Arial"/>
          <w:b/>
          <w:sz w:val="22"/>
          <w:szCs w:val="22"/>
          <w:lang w:val="es-CO"/>
        </w:rPr>
      </w:pPr>
      <w:r w:rsidRPr="00254B01">
        <w:rPr>
          <w:rFonts w:ascii="Arial" w:hAnsi="Arial" w:cs="Arial"/>
          <w:b/>
          <w:sz w:val="22"/>
          <w:szCs w:val="22"/>
          <w:lang w:val="es-CO"/>
        </w:rPr>
        <w:t xml:space="preserve">SOLICITUD DE </w:t>
      </w:r>
      <w:r w:rsidR="00B621A5" w:rsidRPr="00254B01">
        <w:rPr>
          <w:rFonts w:ascii="Arial" w:hAnsi="Arial" w:cs="Arial"/>
          <w:b/>
          <w:sz w:val="22"/>
          <w:szCs w:val="22"/>
          <w:lang w:val="es-CO"/>
        </w:rPr>
        <w:t>COTIZACIÓN</w:t>
      </w:r>
    </w:p>
    <w:p w:rsidR="00000CE8" w:rsidRPr="00254B01" w:rsidRDefault="00000CE8" w:rsidP="00000CE8">
      <w:pPr>
        <w:rPr>
          <w:rFonts w:ascii="Arial" w:hAnsi="Arial" w:cs="Arial"/>
          <w:sz w:val="22"/>
          <w:szCs w:val="22"/>
          <w:lang w:val="es-CO"/>
        </w:rPr>
      </w:pPr>
    </w:p>
    <w:p w:rsidR="001B6E20" w:rsidRPr="00254B01" w:rsidRDefault="00B621A5" w:rsidP="001B6E20">
      <w:pPr>
        <w:jc w:val="both"/>
        <w:rPr>
          <w:rFonts w:ascii="Arial" w:hAnsi="Arial" w:cs="Arial"/>
          <w:b/>
          <w:sz w:val="22"/>
          <w:szCs w:val="22"/>
          <w:lang w:val="es-CO"/>
        </w:rPr>
      </w:pPr>
      <w:r w:rsidRPr="00254B01">
        <w:rPr>
          <w:rFonts w:ascii="Arial" w:hAnsi="Arial" w:cs="Arial"/>
          <w:b/>
          <w:sz w:val="22"/>
          <w:szCs w:val="22"/>
          <w:lang w:val="es-CO"/>
        </w:rPr>
        <w:t xml:space="preserve">FECHA </w:t>
      </w:r>
      <w:r w:rsidR="006D4952" w:rsidRPr="00254B01">
        <w:rPr>
          <w:rFonts w:ascii="Arial" w:hAnsi="Arial" w:cs="Arial"/>
          <w:b/>
          <w:sz w:val="22"/>
          <w:szCs w:val="22"/>
          <w:lang w:val="es-CO"/>
        </w:rPr>
        <w:t>LÍMITE</w:t>
      </w:r>
      <w:r w:rsidR="00B72E3A" w:rsidRPr="00254B01">
        <w:rPr>
          <w:rFonts w:ascii="Arial" w:hAnsi="Arial" w:cs="Arial"/>
          <w:b/>
          <w:sz w:val="22"/>
          <w:szCs w:val="22"/>
          <w:lang w:val="es-CO"/>
        </w:rPr>
        <w:t xml:space="preserve"> PARA COTIZAR: </w:t>
      </w:r>
      <w:r w:rsidR="00A07F11" w:rsidRPr="00254B01">
        <w:rPr>
          <w:rFonts w:ascii="Arial" w:hAnsi="Arial" w:cs="Arial"/>
          <w:b/>
          <w:sz w:val="22"/>
          <w:szCs w:val="22"/>
          <w:lang w:val="es-CO"/>
        </w:rPr>
        <w:t>22</w:t>
      </w:r>
      <w:r w:rsidR="00832D80" w:rsidRPr="00254B01">
        <w:rPr>
          <w:rFonts w:ascii="Arial" w:hAnsi="Arial" w:cs="Arial"/>
          <w:b/>
          <w:sz w:val="22"/>
          <w:szCs w:val="22"/>
          <w:lang w:val="es-CO"/>
        </w:rPr>
        <w:t xml:space="preserve"> de </w:t>
      </w:r>
      <w:r w:rsidR="00E01B37" w:rsidRPr="00254B01">
        <w:rPr>
          <w:rFonts w:ascii="Arial" w:hAnsi="Arial" w:cs="Arial"/>
          <w:b/>
          <w:sz w:val="22"/>
          <w:szCs w:val="22"/>
          <w:lang w:val="es-CO"/>
        </w:rPr>
        <w:t>febrero</w:t>
      </w:r>
      <w:r w:rsidR="00832D80" w:rsidRPr="00254B01">
        <w:rPr>
          <w:rFonts w:ascii="Arial" w:hAnsi="Arial" w:cs="Arial"/>
          <w:b/>
          <w:sz w:val="22"/>
          <w:szCs w:val="22"/>
          <w:lang w:val="es-CO"/>
        </w:rPr>
        <w:t xml:space="preserve"> de </w:t>
      </w:r>
      <w:r w:rsidR="00144376" w:rsidRPr="00254B01">
        <w:rPr>
          <w:rFonts w:ascii="Arial" w:hAnsi="Arial" w:cs="Arial"/>
          <w:b/>
          <w:sz w:val="22"/>
          <w:szCs w:val="22"/>
          <w:lang w:val="es-CO"/>
        </w:rPr>
        <w:t>2019</w:t>
      </w:r>
      <w:r w:rsidR="008D7114" w:rsidRPr="00254B01">
        <w:rPr>
          <w:rFonts w:ascii="Arial" w:hAnsi="Arial" w:cs="Arial"/>
          <w:b/>
          <w:sz w:val="22"/>
          <w:szCs w:val="22"/>
          <w:lang w:val="es-CO"/>
        </w:rPr>
        <w:t xml:space="preserve">, hasta las </w:t>
      </w:r>
      <w:r w:rsidR="00A07F11" w:rsidRPr="00254B01">
        <w:rPr>
          <w:rFonts w:ascii="Arial" w:hAnsi="Arial" w:cs="Arial"/>
          <w:b/>
          <w:sz w:val="22"/>
          <w:szCs w:val="22"/>
          <w:lang w:val="es-CO"/>
        </w:rPr>
        <w:t>4</w:t>
      </w:r>
      <w:r w:rsidR="008D7114" w:rsidRPr="00254B01">
        <w:rPr>
          <w:rFonts w:ascii="Arial" w:hAnsi="Arial" w:cs="Arial"/>
          <w:b/>
          <w:sz w:val="22"/>
          <w:szCs w:val="22"/>
          <w:lang w:val="es-CO"/>
        </w:rPr>
        <w:t>:00</w:t>
      </w:r>
      <w:r w:rsidR="00E01B37" w:rsidRPr="00254B01">
        <w:rPr>
          <w:rFonts w:ascii="Arial" w:hAnsi="Arial" w:cs="Arial"/>
          <w:b/>
          <w:sz w:val="22"/>
          <w:szCs w:val="22"/>
          <w:lang w:val="es-CO"/>
        </w:rPr>
        <w:t>p</w:t>
      </w:r>
      <w:r w:rsidR="008529AB" w:rsidRPr="00254B01">
        <w:rPr>
          <w:rFonts w:ascii="Arial" w:hAnsi="Arial" w:cs="Arial"/>
          <w:b/>
          <w:sz w:val="22"/>
          <w:szCs w:val="22"/>
          <w:lang w:val="es-CO"/>
        </w:rPr>
        <w:t>m</w:t>
      </w:r>
      <w:r w:rsidR="0071026E" w:rsidRPr="00254B01">
        <w:rPr>
          <w:rFonts w:ascii="Arial" w:hAnsi="Arial" w:cs="Arial"/>
          <w:b/>
          <w:sz w:val="22"/>
          <w:szCs w:val="22"/>
          <w:lang w:val="es-CO"/>
        </w:rPr>
        <w:t>.</w:t>
      </w:r>
    </w:p>
    <w:p w:rsidR="00B621A5" w:rsidRPr="00254B01" w:rsidRDefault="00B621A5" w:rsidP="001B6E20">
      <w:pPr>
        <w:jc w:val="both"/>
        <w:rPr>
          <w:rFonts w:ascii="Arial" w:hAnsi="Arial" w:cs="Arial"/>
          <w:b/>
          <w:sz w:val="22"/>
          <w:szCs w:val="22"/>
          <w:lang w:val="es-CO"/>
        </w:rPr>
      </w:pPr>
    </w:p>
    <w:p w:rsidR="00B621A5" w:rsidRPr="00254B01" w:rsidRDefault="00B621A5" w:rsidP="001B6E20">
      <w:pPr>
        <w:jc w:val="both"/>
        <w:rPr>
          <w:rFonts w:ascii="Arial" w:hAnsi="Arial" w:cs="Arial"/>
          <w:b/>
          <w:sz w:val="22"/>
          <w:szCs w:val="22"/>
          <w:lang w:val="es-CO"/>
        </w:rPr>
      </w:pPr>
    </w:p>
    <w:p w:rsidR="001B6E20" w:rsidRPr="00254B01"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254B01">
        <w:rPr>
          <w:rFonts w:ascii="Arial" w:hAnsi="Arial" w:cs="Arial"/>
          <w:b/>
          <w:sz w:val="22"/>
          <w:szCs w:val="22"/>
          <w:lang w:val="es-CO"/>
        </w:rPr>
        <w:t>OBJETO A CONTRATAR</w:t>
      </w:r>
    </w:p>
    <w:p w:rsidR="00832D80" w:rsidRPr="00254B01" w:rsidRDefault="00832D80" w:rsidP="00832D80">
      <w:pPr>
        <w:pStyle w:val="Prrafodelista"/>
        <w:tabs>
          <w:tab w:val="left" w:pos="5640"/>
        </w:tabs>
        <w:ind w:left="426"/>
        <w:jc w:val="both"/>
        <w:rPr>
          <w:rFonts w:ascii="Arial" w:hAnsi="Arial" w:cs="Arial"/>
          <w:b/>
          <w:sz w:val="22"/>
          <w:szCs w:val="22"/>
          <w:lang w:val="es-CO"/>
        </w:rPr>
      </w:pPr>
    </w:p>
    <w:tbl>
      <w:tblPr>
        <w:tblStyle w:val="Tablaconcuadrcula"/>
        <w:tblW w:w="8352" w:type="dxa"/>
        <w:tblLook w:val="04A0" w:firstRow="1" w:lastRow="0" w:firstColumn="1" w:lastColumn="0" w:noHBand="0" w:noVBand="1"/>
      </w:tblPr>
      <w:tblGrid>
        <w:gridCol w:w="8352"/>
      </w:tblGrid>
      <w:tr w:rsidR="00000CE8" w:rsidRPr="00254B01" w:rsidTr="009C6702">
        <w:trPr>
          <w:trHeight w:val="579"/>
        </w:trPr>
        <w:tc>
          <w:tcPr>
            <w:tcW w:w="8352" w:type="dxa"/>
          </w:tcPr>
          <w:p w:rsidR="00000CE8" w:rsidRPr="00254B01" w:rsidRDefault="00A07F11" w:rsidP="009C6702">
            <w:pPr>
              <w:autoSpaceDE w:val="0"/>
              <w:autoSpaceDN w:val="0"/>
              <w:adjustRightInd w:val="0"/>
              <w:jc w:val="both"/>
              <w:rPr>
                <w:rFonts w:ascii="Arial" w:eastAsia="Arial Unicode MS" w:hAnsi="Arial" w:cs="Arial"/>
                <w:sz w:val="22"/>
                <w:szCs w:val="22"/>
                <w:bdr w:val="nil"/>
                <w:lang w:val="es-CO" w:eastAsia="en-US"/>
              </w:rPr>
            </w:pPr>
            <w:r w:rsidRPr="00254B01">
              <w:rPr>
                <w:rFonts w:ascii="Arial" w:eastAsia="Arial Unicode MS" w:hAnsi="Arial" w:cs="Arial"/>
                <w:sz w:val="22"/>
                <w:szCs w:val="22"/>
                <w:bdr w:val="nil"/>
                <w:lang w:val="es-CO" w:eastAsia="en-US"/>
              </w:rPr>
              <w:t>Adquisición de elementos e insumos necesarios para el fortalecimiento de la imagen institucional de la Oficina de Graduados de la Universidad de</w:t>
            </w:r>
            <w:r w:rsidR="009C6702" w:rsidRPr="00254B01">
              <w:rPr>
                <w:rFonts w:ascii="Arial" w:eastAsia="Arial Unicode MS" w:hAnsi="Arial" w:cs="Arial"/>
                <w:sz w:val="22"/>
                <w:szCs w:val="22"/>
                <w:bdr w:val="nil"/>
                <w:lang w:val="es-CO" w:eastAsia="en-US"/>
              </w:rPr>
              <w:t xml:space="preserve"> </w:t>
            </w:r>
            <w:r w:rsidRPr="00254B01">
              <w:rPr>
                <w:rFonts w:ascii="Arial" w:eastAsia="Arial Unicode MS" w:hAnsi="Arial" w:cs="Arial"/>
                <w:sz w:val="22"/>
                <w:szCs w:val="22"/>
                <w:bdr w:val="nil"/>
                <w:lang w:val="es-CO" w:eastAsia="en-US"/>
              </w:rPr>
              <w:t>Cundinamarca para la sede, seccionales y extensiones.</w:t>
            </w:r>
          </w:p>
        </w:tc>
      </w:tr>
    </w:tbl>
    <w:p w:rsidR="00000CE8" w:rsidRPr="00254B01" w:rsidRDefault="00000CE8" w:rsidP="00000CE8">
      <w:pPr>
        <w:jc w:val="both"/>
        <w:rPr>
          <w:rFonts w:ascii="Arial" w:hAnsi="Arial" w:cs="Arial"/>
          <w:sz w:val="22"/>
          <w:szCs w:val="22"/>
          <w:lang w:val="es-CO"/>
        </w:rPr>
      </w:pPr>
    </w:p>
    <w:p w:rsidR="00000CE8" w:rsidRPr="00254B01" w:rsidRDefault="00806310" w:rsidP="00806310">
      <w:pPr>
        <w:pStyle w:val="Prrafodelista"/>
        <w:numPr>
          <w:ilvl w:val="0"/>
          <w:numId w:val="19"/>
        </w:numPr>
        <w:ind w:left="284" w:hanging="284"/>
        <w:jc w:val="both"/>
        <w:rPr>
          <w:rFonts w:ascii="Arial" w:hAnsi="Arial" w:cs="Arial"/>
          <w:b/>
          <w:sz w:val="22"/>
          <w:szCs w:val="22"/>
          <w:lang w:val="es-CO"/>
        </w:rPr>
      </w:pPr>
      <w:r w:rsidRPr="00254B01">
        <w:rPr>
          <w:rFonts w:ascii="Arial" w:hAnsi="Arial" w:cs="Arial"/>
          <w:b/>
          <w:sz w:val="22"/>
          <w:szCs w:val="22"/>
          <w:lang w:val="es-CO"/>
        </w:rPr>
        <w:t>PRESUPUESTO OFICIAL</w:t>
      </w:r>
    </w:p>
    <w:p w:rsidR="00832D80" w:rsidRPr="00254B01" w:rsidRDefault="00832D80" w:rsidP="00832D80">
      <w:pPr>
        <w:pStyle w:val="Prrafodelista"/>
        <w:ind w:left="284"/>
        <w:jc w:val="both"/>
        <w:rPr>
          <w:rFonts w:ascii="Arial" w:hAnsi="Arial" w:cs="Arial"/>
          <w:b/>
          <w:sz w:val="22"/>
          <w:szCs w:val="22"/>
          <w:lang w:val="es-CO"/>
        </w:rPr>
      </w:pPr>
    </w:p>
    <w:tbl>
      <w:tblPr>
        <w:tblStyle w:val="Tablaconcuadrcula"/>
        <w:tblW w:w="8364" w:type="dxa"/>
        <w:tblInd w:w="-5" w:type="dxa"/>
        <w:tblLook w:val="04A0" w:firstRow="1" w:lastRow="0" w:firstColumn="1" w:lastColumn="0" w:noHBand="0" w:noVBand="1"/>
      </w:tblPr>
      <w:tblGrid>
        <w:gridCol w:w="8364"/>
      </w:tblGrid>
      <w:tr w:rsidR="00806310" w:rsidRPr="00254B01" w:rsidTr="009C6702">
        <w:tc>
          <w:tcPr>
            <w:tcW w:w="8364" w:type="dxa"/>
          </w:tcPr>
          <w:p w:rsidR="00806310" w:rsidRPr="00254B01" w:rsidRDefault="001E4D8B" w:rsidP="001E4D8B">
            <w:pPr>
              <w:jc w:val="both"/>
              <w:rPr>
                <w:rFonts w:ascii="Arial" w:hAnsi="Arial" w:cs="Arial"/>
                <w:sz w:val="22"/>
                <w:szCs w:val="22"/>
                <w:lang w:val="es-CO"/>
              </w:rPr>
            </w:pPr>
            <w:r w:rsidRPr="00254B01">
              <w:rPr>
                <w:rFonts w:ascii="Arial" w:hAnsi="Arial" w:cs="Arial"/>
                <w:sz w:val="22"/>
                <w:szCs w:val="22"/>
                <w:lang w:val="es-CO"/>
              </w:rPr>
              <w:t>$ 56.907.400</w:t>
            </w:r>
            <w:r w:rsidR="00881F74" w:rsidRPr="00254B01">
              <w:rPr>
                <w:rFonts w:ascii="Arial" w:hAnsi="Arial" w:cs="Arial"/>
                <w:sz w:val="22"/>
                <w:szCs w:val="22"/>
                <w:lang w:val="es-CO"/>
              </w:rPr>
              <w:t xml:space="preserve"> </w:t>
            </w:r>
            <w:r w:rsidRPr="00254B01">
              <w:rPr>
                <w:rFonts w:ascii="Arial" w:hAnsi="Arial" w:cs="Arial"/>
                <w:sz w:val="22"/>
                <w:szCs w:val="22"/>
                <w:lang w:val="es-CO"/>
              </w:rPr>
              <w:t>CINCUENTA Y SEIS MILLONES NOVECIENTOS SIETE MIL CUATROCIENTOS PESOS</w:t>
            </w:r>
            <w:r w:rsidR="00E01B37" w:rsidRPr="00254B01">
              <w:rPr>
                <w:rFonts w:ascii="Arial" w:hAnsi="Arial" w:cs="Arial"/>
                <w:sz w:val="22"/>
                <w:szCs w:val="22"/>
                <w:lang w:val="es-CO"/>
              </w:rPr>
              <w:t xml:space="preserve"> M/CTE</w:t>
            </w:r>
            <w:r w:rsidR="00154516" w:rsidRPr="00254B01">
              <w:rPr>
                <w:rFonts w:ascii="Arial" w:hAnsi="Arial" w:cs="Arial"/>
                <w:sz w:val="22"/>
                <w:szCs w:val="22"/>
                <w:lang w:val="es-CO"/>
              </w:rPr>
              <w:t xml:space="preserve"> INCLUIDO IVA</w:t>
            </w:r>
            <w:r w:rsidR="005129A6" w:rsidRPr="00254B01">
              <w:rPr>
                <w:rFonts w:ascii="Arial" w:hAnsi="Arial" w:cs="Arial"/>
                <w:sz w:val="22"/>
                <w:szCs w:val="22"/>
                <w:lang w:val="es-CO"/>
              </w:rPr>
              <w:t>.</w:t>
            </w:r>
          </w:p>
        </w:tc>
      </w:tr>
    </w:tbl>
    <w:p w:rsidR="00806310" w:rsidRPr="00254B01" w:rsidRDefault="00806310" w:rsidP="00806310">
      <w:pPr>
        <w:pStyle w:val="Prrafodelista"/>
        <w:jc w:val="both"/>
        <w:rPr>
          <w:rFonts w:ascii="Arial" w:hAnsi="Arial" w:cs="Arial"/>
          <w:sz w:val="22"/>
          <w:szCs w:val="22"/>
          <w:lang w:val="es-CO"/>
        </w:rPr>
      </w:pPr>
    </w:p>
    <w:p w:rsidR="00000CE8" w:rsidRPr="00254B01" w:rsidRDefault="001B6E20" w:rsidP="001B6E20">
      <w:pPr>
        <w:pStyle w:val="Prrafodelista"/>
        <w:numPr>
          <w:ilvl w:val="0"/>
          <w:numId w:val="19"/>
        </w:numPr>
        <w:ind w:left="426" w:hanging="426"/>
        <w:jc w:val="both"/>
        <w:rPr>
          <w:rFonts w:ascii="Arial" w:hAnsi="Arial" w:cs="Arial"/>
          <w:b/>
          <w:sz w:val="22"/>
          <w:szCs w:val="22"/>
          <w:lang w:val="es-CO"/>
        </w:rPr>
      </w:pPr>
      <w:r w:rsidRPr="00254B01">
        <w:rPr>
          <w:rFonts w:ascii="Arial" w:hAnsi="Arial" w:cs="Arial"/>
          <w:b/>
          <w:sz w:val="22"/>
          <w:szCs w:val="22"/>
          <w:lang w:val="es-CO"/>
        </w:rPr>
        <w:t>ESPECIFICACIONES TÉCNICAS DEL BIEN, SERVICIO U OBRA</w:t>
      </w:r>
    </w:p>
    <w:p w:rsidR="00832D80" w:rsidRPr="00254B01" w:rsidRDefault="00832D80" w:rsidP="00832D80">
      <w:pPr>
        <w:pStyle w:val="Prrafodelista"/>
        <w:ind w:left="426"/>
        <w:jc w:val="both"/>
        <w:rPr>
          <w:rFonts w:ascii="Arial" w:hAnsi="Arial" w:cs="Arial"/>
          <w:b/>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491"/>
        <w:gridCol w:w="2885"/>
        <w:gridCol w:w="1417"/>
        <w:gridCol w:w="941"/>
        <w:gridCol w:w="1290"/>
        <w:gridCol w:w="1112"/>
        <w:gridCol w:w="1559"/>
      </w:tblGrid>
      <w:tr w:rsidR="00E01B37" w:rsidRPr="00254B01" w:rsidTr="00E01B37">
        <w:trPr>
          <w:trHeight w:val="1215"/>
          <w:jc w:val="center"/>
        </w:trPr>
        <w:tc>
          <w:tcPr>
            <w:tcW w:w="160"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E01B37" w:rsidRPr="00254B01" w:rsidRDefault="00E01B37" w:rsidP="00E01B37">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3187" w:type="dxa"/>
            <w:tcBorders>
              <w:top w:val="single" w:sz="8" w:space="0" w:color="auto"/>
              <w:left w:val="nil"/>
              <w:bottom w:val="single" w:sz="4" w:space="0" w:color="auto"/>
              <w:right w:val="single" w:sz="4" w:space="0" w:color="auto"/>
            </w:tcBorders>
            <w:shd w:val="clear" w:color="000000" w:fill="0F3D38"/>
            <w:vAlign w:val="center"/>
            <w:hideMark/>
          </w:tcPr>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941" w:type="dxa"/>
            <w:tcBorders>
              <w:top w:val="single" w:sz="8" w:space="0" w:color="auto"/>
              <w:left w:val="nil"/>
              <w:bottom w:val="single" w:sz="4" w:space="0" w:color="auto"/>
              <w:right w:val="single" w:sz="4" w:space="0" w:color="auto"/>
            </w:tcBorders>
            <w:shd w:val="clear" w:color="000000" w:fill="0F3D38"/>
            <w:noWrap/>
            <w:vAlign w:val="center"/>
            <w:hideMark/>
          </w:tcPr>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Valor  Unitario</w:t>
            </w:r>
          </w:p>
        </w:tc>
        <w:tc>
          <w:tcPr>
            <w:tcW w:w="1141" w:type="dxa"/>
            <w:tcBorders>
              <w:top w:val="single" w:sz="8" w:space="0" w:color="auto"/>
              <w:left w:val="nil"/>
              <w:bottom w:val="single" w:sz="4" w:space="0" w:color="auto"/>
              <w:right w:val="single" w:sz="4" w:space="0" w:color="auto"/>
            </w:tcBorders>
            <w:shd w:val="clear" w:color="000000" w:fill="0F3D38"/>
          </w:tcPr>
          <w:p w:rsidR="00E01B37" w:rsidRPr="00254B01" w:rsidRDefault="00E01B37" w:rsidP="00E01B37">
            <w:pPr>
              <w:jc w:val="center"/>
              <w:rPr>
                <w:rFonts w:ascii="Arial" w:hAnsi="Arial" w:cs="Arial"/>
                <w:color w:val="FFFFFF"/>
                <w:sz w:val="18"/>
                <w:szCs w:val="18"/>
              </w:rPr>
            </w:pPr>
          </w:p>
          <w:p w:rsidR="00E01B37" w:rsidRPr="00254B01" w:rsidRDefault="00E01B37" w:rsidP="00E01B37">
            <w:pPr>
              <w:jc w:val="center"/>
              <w:rPr>
                <w:rFonts w:ascii="Arial" w:hAnsi="Arial" w:cs="Arial"/>
                <w:color w:val="FFFFFF"/>
                <w:sz w:val="18"/>
                <w:szCs w:val="18"/>
              </w:rPr>
            </w:pPr>
          </w:p>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E01B37" w:rsidRPr="00254B01" w:rsidRDefault="00E01B37" w:rsidP="00E01B37">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E01B37" w:rsidRPr="00254B01" w:rsidTr="00E01B37">
        <w:trPr>
          <w:trHeight w:val="1166"/>
          <w:jc w:val="center"/>
        </w:trPr>
        <w:tc>
          <w:tcPr>
            <w:tcW w:w="160" w:type="dxa"/>
            <w:tcBorders>
              <w:top w:val="nil"/>
              <w:left w:val="single" w:sz="8" w:space="0" w:color="auto"/>
              <w:bottom w:val="single" w:sz="8" w:space="0" w:color="auto"/>
              <w:right w:val="single" w:sz="4" w:space="0" w:color="auto"/>
            </w:tcBorders>
            <w:shd w:val="clear" w:color="auto" w:fill="auto"/>
            <w:noWrap/>
            <w:vAlign w:val="center"/>
            <w:hideMark/>
          </w:tcPr>
          <w:p w:rsidR="00E01B37" w:rsidRPr="00254B01" w:rsidRDefault="00E01B37" w:rsidP="00E01B37">
            <w:pPr>
              <w:jc w:val="center"/>
              <w:rPr>
                <w:rFonts w:ascii="Arial" w:hAnsi="Arial" w:cs="Arial"/>
                <w:color w:val="000000"/>
                <w:sz w:val="18"/>
                <w:szCs w:val="18"/>
              </w:rPr>
            </w:pPr>
            <w:r w:rsidRPr="00254B01">
              <w:rPr>
                <w:rFonts w:ascii="Arial" w:hAnsi="Arial" w:cs="Arial"/>
                <w:color w:val="000000"/>
                <w:sz w:val="18"/>
                <w:szCs w:val="18"/>
              </w:rPr>
              <w:t>1</w:t>
            </w:r>
          </w:p>
        </w:tc>
        <w:tc>
          <w:tcPr>
            <w:tcW w:w="3187" w:type="dxa"/>
            <w:tcBorders>
              <w:top w:val="nil"/>
              <w:left w:val="nil"/>
              <w:bottom w:val="single" w:sz="8" w:space="0" w:color="auto"/>
              <w:right w:val="single" w:sz="4" w:space="0" w:color="auto"/>
            </w:tcBorders>
            <w:shd w:val="clear" w:color="auto" w:fill="auto"/>
            <w:vAlign w:val="center"/>
            <w:hideMark/>
          </w:tcPr>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 xml:space="preserve">Escudos de solapa en micro fundición metálico </w:t>
            </w:r>
            <w:proofErr w:type="spellStart"/>
            <w:r w:rsidRPr="00254B01">
              <w:rPr>
                <w:rFonts w:ascii="Arial" w:hAnsi="Arial" w:cs="Arial"/>
                <w:color w:val="000000"/>
                <w:sz w:val="18"/>
                <w:szCs w:val="18"/>
              </w:rPr>
              <w:t>zamac</w:t>
            </w:r>
            <w:proofErr w:type="spellEnd"/>
            <w:r w:rsidRPr="00254B01">
              <w:rPr>
                <w:rFonts w:ascii="Arial" w:hAnsi="Arial" w:cs="Arial"/>
                <w:color w:val="000000"/>
                <w:sz w:val="18"/>
                <w:szCs w:val="18"/>
              </w:rPr>
              <w:t xml:space="preserve"> calibre 1.5 mm de espesor con medidas de 2.0 cm de alto por 1.5 cm de ancho, con recubrimiento de alta protección que mantiene intacto su color dorado, grabado en alta</w:t>
            </w:r>
          </w:p>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precisión, alto relieve y bajo relieve, full color con el logo de</w:t>
            </w:r>
          </w:p>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la Universidad de Cundinamarca y con su respectivo estuche</w:t>
            </w:r>
          </w:p>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de presentación en pana japonesa color negro en forma de</w:t>
            </w:r>
          </w:p>
          <w:p w:rsidR="00E01B37" w:rsidRPr="00254B01" w:rsidRDefault="00881F74" w:rsidP="00881F74">
            <w:pPr>
              <w:jc w:val="both"/>
              <w:rPr>
                <w:rFonts w:ascii="Arial" w:hAnsi="Arial" w:cs="Arial"/>
                <w:color w:val="000000"/>
                <w:sz w:val="18"/>
                <w:szCs w:val="18"/>
              </w:rPr>
            </w:pPr>
            <w:proofErr w:type="gramStart"/>
            <w:r w:rsidRPr="00254B01">
              <w:rPr>
                <w:rFonts w:ascii="Arial" w:hAnsi="Arial" w:cs="Arial"/>
                <w:color w:val="000000"/>
                <w:sz w:val="18"/>
                <w:szCs w:val="18"/>
              </w:rPr>
              <w:t>birrete</w:t>
            </w:r>
            <w:proofErr w:type="gramEnd"/>
            <w:r w:rsidRPr="00254B01">
              <w:rPr>
                <w:rFonts w:ascii="Arial" w:hAnsi="Arial" w:cs="Arial"/>
                <w:color w:val="000000"/>
                <w:sz w:val="18"/>
                <w:szCs w:val="18"/>
              </w:rPr>
              <w:t>.</w:t>
            </w:r>
          </w:p>
        </w:tc>
        <w:tc>
          <w:tcPr>
            <w:tcW w:w="1417" w:type="dxa"/>
            <w:tcBorders>
              <w:top w:val="nil"/>
              <w:left w:val="nil"/>
              <w:bottom w:val="single" w:sz="8" w:space="0" w:color="auto"/>
              <w:right w:val="single" w:sz="4" w:space="0" w:color="auto"/>
            </w:tcBorders>
            <w:shd w:val="clear" w:color="auto" w:fill="auto"/>
            <w:noWrap/>
            <w:vAlign w:val="center"/>
            <w:hideMark/>
          </w:tcPr>
          <w:p w:rsidR="00E01B37" w:rsidRPr="00254B01" w:rsidRDefault="00E01B37" w:rsidP="00E01B37">
            <w:pPr>
              <w:jc w:val="center"/>
              <w:rPr>
                <w:rFonts w:ascii="Arial" w:hAnsi="Arial" w:cs="Arial"/>
                <w:color w:val="000000"/>
                <w:sz w:val="18"/>
                <w:szCs w:val="18"/>
              </w:rPr>
            </w:pPr>
            <w:r w:rsidRPr="00254B01">
              <w:rPr>
                <w:rFonts w:ascii="Arial" w:hAnsi="Arial" w:cs="Arial"/>
                <w:color w:val="000000"/>
                <w:sz w:val="18"/>
                <w:szCs w:val="18"/>
              </w:rPr>
              <w:t>Unidad</w:t>
            </w:r>
          </w:p>
        </w:tc>
        <w:tc>
          <w:tcPr>
            <w:tcW w:w="941" w:type="dxa"/>
            <w:tcBorders>
              <w:top w:val="nil"/>
              <w:left w:val="nil"/>
              <w:bottom w:val="single" w:sz="8" w:space="0" w:color="auto"/>
              <w:right w:val="single" w:sz="4" w:space="0" w:color="auto"/>
            </w:tcBorders>
            <w:shd w:val="clear" w:color="auto" w:fill="auto"/>
            <w:vAlign w:val="center"/>
            <w:hideMark/>
          </w:tcPr>
          <w:p w:rsidR="00E01B37"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2.500</w:t>
            </w:r>
          </w:p>
        </w:tc>
        <w:tc>
          <w:tcPr>
            <w:tcW w:w="1290" w:type="dxa"/>
            <w:tcBorders>
              <w:top w:val="nil"/>
              <w:left w:val="nil"/>
              <w:bottom w:val="single" w:sz="8" w:space="0" w:color="auto"/>
              <w:right w:val="single" w:sz="4" w:space="0" w:color="auto"/>
            </w:tcBorders>
            <w:shd w:val="clear" w:color="auto" w:fill="auto"/>
            <w:noWrap/>
            <w:vAlign w:val="center"/>
          </w:tcPr>
          <w:p w:rsidR="00E01B37" w:rsidRPr="00254B01" w:rsidRDefault="00E01B37" w:rsidP="00E01B37">
            <w:pPr>
              <w:spacing w:line="276" w:lineRule="auto"/>
              <w:jc w:val="center"/>
              <w:rPr>
                <w:rFonts w:ascii="Arial" w:hAnsi="Arial" w:cs="Arial"/>
                <w:color w:val="000000"/>
                <w:sz w:val="18"/>
                <w:szCs w:val="18"/>
              </w:rPr>
            </w:pPr>
          </w:p>
        </w:tc>
        <w:tc>
          <w:tcPr>
            <w:tcW w:w="1141" w:type="dxa"/>
            <w:tcBorders>
              <w:top w:val="nil"/>
              <w:left w:val="nil"/>
              <w:bottom w:val="single" w:sz="4" w:space="0" w:color="auto"/>
              <w:right w:val="single" w:sz="4" w:space="0" w:color="auto"/>
            </w:tcBorders>
          </w:tcPr>
          <w:p w:rsidR="00E01B37" w:rsidRPr="00254B01" w:rsidRDefault="00E01B37" w:rsidP="00E01B37">
            <w:pPr>
              <w:spacing w:line="276" w:lineRule="auto"/>
              <w:jc w:val="center"/>
              <w:rPr>
                <w:rFonts w:ascii="Arial" w:hAnsi="Arial" w:cs="Arial"/>
                <w:color w:val="000000"/>
                <w:sz w:val="18"/>
                <w:szCs w:val="18"/>
              </w:rPr>
            </w:pP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rsidR="00E01B37" w:rsidRPr="00254B01" w:rsidRDefault="00E01B37" w:rsidP="00E01B37">
            <w:pPr>
              <w:spacing w:line="276" w:lineRule="auto"/>
              <w:jc w:val="center"/>
              <w:rPr>
                <w:rFonts w:ascii="Arial" w:hAnsi="Arial" w:cs="Arial"/>
                <w:color w:val="000000"/>
                <w:sz w:val="18"/>
                <w:szCs w:val="18"/>
              </w:rPr>
            </w:pPr>
          </w:p>
        </w:tc>
      </w:tr>
      <w:tr w:rsidR="00881F74" w:rsidRPr="00254B01" w:rsidTr="00052285">
        <w:trPr>
          <w:trHeight w:val="940"/>
          <w:jc w:val="center"/>
        </w:trPr>
        <w:tc>
          <w:tcPr>
            <w:tcW w:w="160" w:type="dxa"/>
            <w:tcBorders>
              <w:top w:val="nil"/>
              <w:left w:val="single" w:sz="8" w:space="0" w:color="auto"/>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2</w:t>
            </w:r>
          </w:p>
        </w:tc>
        <w:tc>
          <w:tcPr>
            <w:tcW w:w="3187" w:type="dxa"/>
            <w:tcBorders>
              <w:top w:val="nil"/>
              <w:left w:val="nil"/>
              <w:bottom w:val="single" w:sz="8" w:space="0" w:color="auto"/>
              <w:right w:val="single" w:sz="4" w:space="0" w:color="auto"/>
            </w:tcBorders>
            <w:shd w:val="clear" w:color="auto" w:fill="auto"/>
            <w:vAlign w:val="center"/>
          </w:tcPr>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Camiseta en material Plutón 8005 estampado en sublimación de tres logos institucionales, en tallas XS, S, M</w:t>
            </w:r>
            <w:proofErr w:type="gramStart"/>
            <w:r w:rsidRPr="00254B01">
              <w:rPr>
                <w:rFonts w:ascii="Arial" w:hAnsi="Arial" w:cs="Arial"/>
                <w:color w:val="000000"/>
                <w:sz w:val="18"/>
                <w:szCs w:val="18"/>
              </w:rPr>
              <w:t>,L</w:t>
            </w:r>
            <w:proofErr w:type="gramEnd"/>
            <w:r w:rsidRPr="00254B01">
              <w:rPr>
                <w:rFonts w:ascii="Arial" w:hAnsi="Arial" w:cs="Arial"/>
                <w:color w:val="000000"/>
                <w:sz w:val="18"/>
                <w:szCs w:val="18"/>
              </w:rPr>
              <w:t>, XL. Color a elección.</w:t>
            </w:r>
          </w:p>
        </w:tc>
        <w:tc>
          <w:tcPr>
            <w:tcW w:w="1417"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Unidad</w:t>
            </w:r>
          </w:p>
        </w:tc>
        <w:tc>
          <w:tcPr>
            <w:tcW w:w="941" w:type="dxa"/>
            <w:tcBorders>
              <w:top w:val="nil"/>
              <w:left w:val="nil"/>
              <w:bottom w:val="single" w:sz="8" w:space="0" w:color="auto"/>
              <w:right w:val="single" w:sz="4" w:space="0" w:color="auto"/>
            </w:tcBorders>
            <w:shd w:val="clear" w:color="auto" w:fill="auto"/>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1.800</w:t>
            </w:r>
          </w:p>
        </w:tc>
        <w:tc>
          <w:tcPr>
            <w:tcW w:w="1290"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c>
          <w:tcPr>
            <w:tcW w:w="1141" w:type="dxa"/>
            <w:tcBorders>
              <w:top w:val="nil"/>
              <w:left w:val="nil"/>
              <w:bottom w:val="single" w:sz="4" w:space="0" w:color="auto"/>
              <w:right w:val="single" w:sz="4" w:space="0" w:color="auto"/>
            </w:tcBorders>
          </w:tcPr>
          <w:p w:rsidR="00881F74" w:rsidRPr="00254B01" w:rsidRDefault="00881F74" w:rsidP="00E01B37">
            <w:pPr>
              <w:spacing w:line="276" w:lineRule="auto"/>
              <w:jc w:val="center"/>
              <w:rPr>
                <w:rFonts w:ascii="Arial" w:hAnsi="Arial" w:cs="Arial"/>
                <w:color w:val="000000"/>
                <w:sz w:val="18"/>
                <w:szCs w:val="18"/>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p w:rsidR="00881F74" w:rsidRPr="00254B01" w:rsidRDefault="00881F74" w:rsidP="00E01B37">
            <w:pPr>
              <w:spacing w:line="276" w:lineRule="auto"/>
              <w:jc w:val="center"/>
              <w:rPr>
                <w:rFonts w:ascii="Arial" w:hAnsi="Arial" w:cs="Arial"/>
                <w:color w:val="000000"/>
                <w:sz w:val="18"/>
                <w:szCs w:val="18"/>
              </w:rPr>
            </w:pPr>
          </w:p>
        </w:tc>
      </w:tr>
      <w:tr w:rsidR="00881F74" w:rsidRPr="00254B01" w:rsidTr="00E01B37">
        <w:trPr>
          <w:trHeight w:val="1166"/>
          <w:jc w:val="center"/>
        </w:trPr>
        <w:tc>
          <w:tcPr>
            <w:tcW w:w="160" w:type="dxa"/>
            <w:tcBorders>
              <w:top w:val="nil"/>
              <w:left w:val="single" w:sz="8" w:space="0" w:color="auto"/>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3</w:t>
            </w:r>
          </w:p>
        </w:tc>
        <w:tc>
          <w:tcPr>
            <w:tcW w:w="3187" w:type="dxa"/>
            <w:tcBorders>
              <w:top w:val="nil"/>
              <w:left w:val="nil"/>
              <w:bottom w:val="single" w:sz="8" w:space="0" w:color="auto"/>
              <w:right w:val="single" w:sz="4" w:space="0" w:color="auto"/>
            </w:tcBorders>
            <w:shd w:val="clear" w:color="auto" w:fill="auto"/>
            <w:vAlign w:val="center"/>
          </w:tcPr>
          <w:p w:rsidR="00881F74" w:rsidRPr="00254B01" w:rsidRDefault="00881F74" w:rsidP="00E01B37">
            <w:pPr>
              <w:jc w:val="both"/>
              <w:rPr>
                <w:rFonts w:ascii="Arial" w:hAnsi="Arial" w:cs="Arial"/>
                <w:color w:val="000000"/>
                <w:sz w:val="18"/>
                <w:szCs w:val="18"/>
              </w:rPr>
            </w:pPr>
            <w:r w:rsidRPr="00254B01">
              <w:rPr>
                <w:rFonts w:ascii="Arial" w:hAnsi="Arial" w:cs="Arial"/>
                <w:color w:val="000000"/>
                <w:sz w:val="18"/>
                <w:szCs w:val="18"/>
              </w:rPr>
              <w:t>Capa o poncho impermeable plástica para lluvia</w:t>
            </w:r>
          </w:p>
        </w:tc>
        <w:tc>
          <w:tcPr>
            <w:tcW w:w="1417"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Unidad</w:t>
            </w:r>
          </w:p>
        </w:tc>
        <w:tc>
          <w:tcPr>
            <w:tcW w:w="941" w:type="dxa"/>
            <w:tcBorders>
              <w:top w:val="nil"/>
              <w:left w:val="nil"/>
              <w:bottom w:val="single" w:sz="8" w:space="0" w:color="auto"/>
              <w:right w:val="single" w:sz="4" w:space="0" w:color="auto"/>
            </w:tcBorders>
            <w:shd w:val="clear" w:color="auto" w:fill="auto"/>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110</w:t>
            </w:r>
          </w:p>
        </w:tc>
        <w:tc>
          <w:tcPr>
            <w:tcW w:w="1290"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c>
          <w:tcPr>
            <w:tcW w:w="1141" w:type="dxa"/>
            <w:tcBorders>
              <w:top w:val="nil"/>
              <w:left w:val="nil"/>
              <w:bottom w:val="single" w:sz="4" w:space="0" w:color="auto"/>
              <w:right w:val="single" w:sz="4" w:space="0" w:color="auto"/>
            </w:tcBorders>
          </w:tcPr>
          <w:p w:rsidR="00881F74" w:rsidRPr="00254B01" w:rsidRDefault="00881F74" w:rsidP="00E01B37">
            <w:pPr>
              <w:spacing w:line="276" w:lineRule="auto"/>
              <w:jc w:val="center"/>
              <w:rPr>
                <w:rFonts w:ascii="Arial" w:hAnsi="Arial" w:cs="Arial"/>
                <w:color w:val="000000"/>
                <w:sz w:val="18"/>
                <w:szCs w:val="18"/>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r>
      <w:tr w:rsidR="00881F74" w:rsidRPr="00254B01" w:rsidTr="00E01B37">
        <w:trPr>
          <w:trHeight w:val="1166"/>
          <w:jc w:val="center"/>
        </w:trPr>
        <w:tc>
          <w:tcPr>
            <w:tcW w:w="160" w:type="dxa"/>
            <w:tcBorders>
              <w:top w:val="nil"/>
              <w:left w:val="single" w:sz="8" w:space="0" w:color="auto"/>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lastRenderedPageBreak/>
              <w:t>4</w:t>
            </w:r>
          </w:p>
        </w:tc>
        <w:tc>
          <w:tcPr>
            <w:tcW w:w="3187" w:type="dxa"/>
            <w:tcBorders>
              <w:top w:val="nil"/>
              <w:left w:val="nil"/>
              <w:bottom w:val="single" w:sz="8" w:space="0" w:color="auto"/>
              <w:right w:val="single" w:sz="4" w:space="0" w:color="auto"/>
            </w:tcBorders>
            <w:shd w:val="clear" w:color="auto" w:fill="auto"/>
            <w:vAlign w:val="center"/>
          </w:tcPr>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Medalla acrílica de 5 cm. De diámetro, 5 mm de grosor, transparentes con escudo institucional en el centro y cinta</w:t>
            </w:r>
          </w:p>
          <w:p w:rsidR="00881F74" w:rsidRPr="00254B01" w:rsidRDefault="00881F74" w:rsidP="00881F74">
            <w:pPr>
              <w:jc w:val="both"/>
              <w:rPr>
                <w:rFonts w:ascii="Arial" w:hAnsi="Arial" w:cs="Arial"/>
                <w:color w:val="000000"/>
                <w:sz w:val="18"/>
                <w:szCs w:val="18"/>
              </w:rPr>
            </w:pPr>
            <w:proofErr w:type="gramStart"/>
            <w:r w:rsidRPr="00254B01">
              <w:rPr>
                <w:rFonts w:ascii="Arial" w:hAnsi="Arial" w:cs="Arial"/>
                <w:color w:val="000000"/>
                <w:sz w:val="18"/>
                <w:szCs w:val="18"/>
              </w:rPr>
              <w:t>satinada</w:t>
            </w:r>
            <w:proofErr w:type="gramEnd"/>
            <w:r w:rsidRPr="00254B01">
              <w:rPr>
                <w:rFonts w:ascii="Arial" w:hAnsi="Arial" w:cs="Arial"/>
                <w:color w:val="000000"/>
                <w:sz w:val="18"/>
                <w:szCs w:val="18"/>
              </w:rPr>
              <w:t xml:space="preserve"> al cuello y estampada.</w:t>
            </w:r>
          </w:p>
        </w:tc>
        <w:tc>
          <w:tcPr>
            <w:tcW w:w="1417"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Unidad</w:t>
            </w:r>
          </w:p>
        </w:tc>
        <w:tc>
          <w:tcPr>
            <w:tcW w:w="941" w:type="dxa"/>
            <w:tcBorders>
              <w:top w:val="nil"/>
              <w:left w:val="nil"/>
              <w:bottom w:val="single" w:sz="8" w:space="0" w:color="auto"/>
              <w:right w:val="single" w:sz="4" w:space="0" w:color="auto"/>
            </w:tcBorders>
            <w:shd w:val="clear" w:color="auto" w:fill="auto"/>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150</w:t>
            </w:r>
          </w:p>
        </w:tc>
        <w:tc>
          <w:tcPr>
            <w:tcW w:w="1290"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c>
          <w:tcPr>
            <w:tcW w:w="1141" w:type="dxa"/>
            <w:tcBorders>
              <w:top w:val="nil"/>
              <w:left w:val="nil"/>
              <w:bottom w:val="single" w:sz="4" w:space="0" w:color="auto"/>
              <w:right w:val="single" w:sz="4" w:space="0" w:color="auto"/>
            </w:tcBorders>
          </w:tcPr>
          <w:p w:rsidR="00881F74" w:rsidRPr="00254B01" w:rsidRDefault="00881F74" w:rsidP="00E01B37">
            <w:pPr>
              <w:spacing w:line="276" w:lineRule="auto"/>
              <w:jc w:val="center"/>
              <w:rPr>
                <w:rFonts w:ascii="Arial" w:hAnsi="Arial" w:cs="Arial"/>
                <w:color w:val="000000"/>
                <w:sz w:val="18"/>
                <w:szCs w:val="18"/>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r>
      <w:tr w:rsidR="00881F74" w:rsidRPr="00254B01" w:rsidTr="00E01B37">
        <w:trPr>
          <w:trHeight w:val="1166"/>
          <w:jc w:val="center"/>
        </w:trPr>
        <w:tc>
          <w:tcPr>
            <w:tcW w:w="160" w:type="dxa"/>
            <w:tcBorders>
              <w:top w:val="nil"/>
              <w:left w:val="single" w:sz="8" w:space="0" w:color="auto"/>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5</w:t>
            </w:r>
          </w:p>
        </w:tc>
        <w:tc>
          <w:tcPr>
            <w:tcW w:w="3187" w:type="dxa"/>
            <w:tcBorders>
              <w:top w:val="nil"/>
              <w:left w:val="nil"/>
              <w:bottom w:val="single" w:sz="8" w:space="0" w:color="auto"/>
              <w:right w:val="single" w:sz="4" w:space="0" w:color="auto"/>
            </w:tcBorders>
            <w:shd w:val="clear" w:color="auto" w:fill="auto"/>
            <w:vAlign w:val="center"/>
          </w:tcPr>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Trofeo con base en madera y biselado sobre vidrio, con</w:t>
            </w:r>
          </w:p>
          <w:p w:rsidR="00881F74" w:rsidRPr="00254B01" w:rsidRDefault="00881F74" w:rsidP="00881F74">
            <w:pPr>
              <w:jc w:val="both"/>
              <w:rPr>
                <w:rFonts w:ascii="Arial" w:hAnsi="Arial" w:cs="Arial"/>
                <w:color w:val="000000"/>
                <w:sz w:val="18"/>
                <w:szCs w:val="18"/>
              </w:rPr>
            </w:pPr>
            <w:r w:rsidRPr="00254B01">
              <w:rPr>
                <w:rFonts w:ascii="Arial" w:hAnsi="Arial" w:cs="Arial"/>
                <w:color w:val="000000"/>
                <w:sz w:val="18"/>
                <w:szCs w:val="18"/>
              </w:rPr>
              <w:t>imagen institucional</w:t>
            </w:r>
          </w:p>
        </w:tc>
        <w:tc>
          <w:tcPr>
            <w:tcW w:w="1417"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Unidad</w:t>
            </w:r>
          </w:p>
        </w:tc>
        <w:tc>
          <w:tcPr>
            <w:tcW w:w="941" w:type="dxa"/>
            <w:tcBorders>
              <w:top w:val="nil"/>
              <w:left w:val="nil"/>
              <w:bottom w:val="single" w:sz="8" w:space="0" w:color="auto"/>
              <w:right w:val="single" w:sz="4" w:space="0" w:color="auto"/>
            </w:tcBorders>
            <w:shd w:val="clear" w:color="auto" w:fill="auto"/>
            <w:vAlign w:val="center"/>
          </w:tcPr>
          <w:p w:rsidR="00881F74" w:rsidRPr="00254B01" w:rsidRDefault="00881F74" w:rsidP="00E01B37">
            <w:pPr>
              <w:jc w:val="center"/>
              <w:rPr>
                <w:rFonts w:ascii="Arial" w:hAnsi="Arial" w:cs="Arial"/>
                <w:color w:val="000000"/>
                <w:sz w:val="18"/>
                <w:szCs w:val="18"/>
              </w:rPr>
            </w:pPr>
            <w:r w:rsidRPr="00254B01">
              <w:rPr>
                <w:rFonts w:ascii="Arial" w:hAnsi="Arial" w:cs="Arial"/>
                <w:color w:val="000000"/>
                <w:sz w:val="18"/>
                <w:szCs w:val="18"/>
              </w:rPr>
              <w:t>14</w:t>
            </w:r>
          </w:p>
        </w:tc>
        <w:tc>
          <w:tcPr>
            <w:tcW w:w="1290" w:type="dxa"/>
            <w:tcBorders>
              <w:top w:val="nil"/>
              <w:left w:val="nil"/>
              <w:bottom w:val="single" w:sz="8" w:space="0" w:color="auto"/>
              <w:right w:val="single" w:sz="4"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c>
          <w:tcPr>
            <w:tcW w:w="1141" w:type="dxa"/>
            <w:tcBorders>
              <w:top w:val="nil"/>
              <w:left w:val="nil"/>
              <w:bottom w:val="single" w:sz="4" w:space="0" w:color="auto"/>
              <w:right w:val="single" w:sz="4" w:space="0" w:color="auto"/>
            </w:tcBorders>
          </w:tcPr>
          <w:p w:rsidR="00881F74" w:rsidRPr="00254B01" w:rsidRDefault="00881F74" w:rsidP="00E01B37">
            <w:pPr>
              <w:spacing w:line="276" w:lineRule="auto"/>
              <w:jc w:val="center"/>
              <w:rPr>
                <w:rFonts w:ascii="Arial" w:hAnsi="Arial" w:cs="Arial"/>
                <w:color w:val="000000"/>
                <w:sz w:val="18"/>
                <w:szCs w:val="18"/>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881F74" w:rsidRPr="00254B01" w:rsidRDefault="00881F74" w:rsidP="00E01B37">
            <w:pPr>
              <w:spacing w:line="276" w:lineRule="auto"/>
              <w:jc w:val="center"/>
              <w:rPr>
                <w:rFonts w:ascii="Arial" w:hAnsi="Arial" w:cs="Arial"/>
                <w:color w:val="000000"/>
                <w:sz w:val="18"/>
                <w:szCs w:val="18"/>
              </w:rPr>
            </w:pPr>
          </w:p>
        </w:tc>
      </w:tr>
      <w:tr w:rsidR="00E01B37" w:rsidRPr="00254B01" w:rsidTr="00E01B37">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r w:rsidRPr="00254B01">
              <w:rPr>
                <w:rFonts w:ascii="Arial" w:hAnsi="Arial" w:cs="Arial"/>
                <w:b/>
                <w:bCs/>
                <w:color w:val="000000"/>
                <w:sz w:val="18"/>
                <w:szCs w:val="18"/>
              </w:rPr>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p>
        </w:tc>
      </w:tr>
      <w:tr w:rsidR="00E01B37" w:rsidRPr="00254B01" w:rsidTr="00E01B37">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r w:rsidRPr="00254B01">
              <w:rPr>
                <w:rFonts w:ascii="Arial" w:hAnsi="Arial" w:cs="Arial"/>
                <w:b/>
                <w:bCs/>
                <w:color w:val="000000"/>
                <w:sz w:val="18"/>
                <w:szCs w:val="18"/>
              </w:rPr>
              <w:t>IVA _</w:t>
            </w:r>
            <w:proofErr w:type="gramStart"/>
            <w:r w:rsidRPr="00254B01">
              <w:rPr>
                <w:rFonts w:ascii="Arial" w:hAnsi="Arial" w:cs="Arial"/>
                <w:b/>
                <w:bCs/>
                <w:color w:val="000000"/>
                <w:sz w:val="18"/>
                <w:szCs w:val="18"/>
              </w:rPr>
              <w:t>_(</w:t>
            </w:r>
            <w:proofErr w:type="gramEnd"/>
            <w:r w:rsidRPr="00254B01">
              <w:rPr>
                <w:rFonts w:ascii="Arial" w:hAnsi="Arial" w:cs="Arial"/>
                <w:b/>
                <w:bCs/>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p>
        </w:tc>
      </w:tr>
      <w:tr w:rsidR="00E01B37" w:rsidRPr="00254B01" w:rsidTr="00E01B37">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E01B37" w:rsidRPr="00254B01" w:rsidRDefault="00E01B37" w:rsidP="00E01B37">
            <w:pPr>
              <w:jc w:val="right"/>
              <w:rPr>
                <w:rFonts w:ascii="Arial" w:hAnsi="Arial" w:cs="Arial"/>
                <w:b/>
                <w:bCs/>
                <w:color w:val="000000"/>
                <w:sz w:val="18"/>
                <w:szCs w:val="18"/>
              </w:rPr>
            </w:pPr>
          </w:p>
        </w:tc>
      </w:tr>
    </w:tbl>
    <w:p w:rsidR="00881F74" w:rsidRPr="00254B01" w:rsidRDefault="00881F74" w:rsidP="00000CE8">
      <w:pPr>
        <w:jc w:val="both"/>
        <w:rPr>
          <w:rFonts w:ascii="Arial" w:hAnsi="Arial" w:cs="Arial"/>
          <w:sz w:val="22"/>
          <w:szCs w:val="22"/>
          <w:lang w:val="es-CO"/>
        </w:rPr>
      </w:pPr>
    </w:p>
    <w:p w:rsidR="00000CE8" w:rsidRPr="00254B01" w:rsidRDefault="001B6E20" w:rsidP="001B6E20">
      <w:pPr>
        <w:numPr>
          <w:ilvl w:val="0"/>
          <w:numId w:val="19"/>
        </w:numPr>
        <w:ind w:left="284" w:hanging="284"/>
        <w:jc w:val="both"/>
        <w:rPr>
          <w:rFonts w:ascii="Arial" w:hAnsi="Arial" w:cs="Arial"/>
          <w:b/>
          <w:sz w:val="22"/>
          <w:szCs w:val="22"/>
          <w:lang w:val="es-CO"/>
        </w:rPr>
      </w:pPr>
      <w:r w:rsidRPr="00254B01">
        <w:rPr>
          <w:rFonts w:ascii="Arial" w:hAnsi="Arial" w:cs="Arial"/>
          <w:b/>
          <w:sz w:val="22"/>
          <w:szCs w:val="22"/>
          <w:lang w:val="es-CO"/>
        </w:rPr>
        <w:t>ESPECIFICACIONES TÉCNICAS ADICIONALES  (Muestras en caso de requerirse, visita técnica, entre otras)</w:t>
      </w:r>
    </w:p>
    <w:tbl>
      <w:tblPr>
        <w:tblStyle w:val="Tablaconcuadrcula"/>
        <w:tblW w:w="0" w:type="auto"/>
        <w:tblInd w:w="-5" w:type="dxa"/>
        <w:tblLook w:val="04A0" w:firstRow="1" w:lastRow="0" w:firstColumn="1" w:lastColumn="0" w:noHBand="0" w:noVBand="1"/>
      </w:tblPr>
      <w:tblGrid>
        <w:gridCol w:w="8266"/>
      </w:tblGrid>
      <w:tr w:rsidR="007475DA" w:rsidRPr="00254B01" w:rsidTr="007475DA">
        <w:tc>
          <w:tcPr>
            <w:tcW w:w="8266" w:type="dxa"/>
          </w:tcPr>
          <w:p w:rsidR="00054F42" w:rsidRPr="00254B01" w:rsidRDefault="00054F42" w:rsidP="00FD2616">
            <w:pPr>
              <w:jc w:val="center"/>
              <w:rPr>
                <w:rFonts w:ascii="Arial" w:hAnsi="Arial" w:cs="Arial"/>
                <w:sz w:val="22"/>
                <w:szCs w:val="22"/>
                <w:lang w:val="es-CO"/>
              </w:rPr>
            </w:pPr>
          </w:p>
        </w:tc>
      </w:tr>
    </w:tbl>
    <w:p w:rsidR="007475DA" w:rsidRPr="00254B01" w:rsidRDefault="007475DA" w:rsidP="007475DA">
      <w:pPr>
        <w:ind w:left="720"/>
        <w:jc w:val="both"/>
        <w:rPr>
          <w:rFonts w:ascii="Arial" w:hAnsi="Arial" w:cs="Arial"/>
          <w:sz w:val="22"/>
          <w:szCs w:val="22"/>
          <w:lang w:val="es-CO"/>
        </w:rPr>
      </w:pPr>
    </w:p>
    <w:p w:rsidR="007F74F3" w:rsidRPr="00254B01" w:rsidRDefault="00806310" w:rsidP="00996641">
      <w:pPr>
        <w:rPr>
          <w:rFonts w:ascii="Arial" w:hAnsi="Arial" w:cs="Arial"/>
          <w:b/>
          <w:sz w:val="22"/>
          <w:szCs w:val="22"/>
          <w:lang w:val="es-CO"/>
        </w:rPr>
      </w:pPr>
      <w:r w:rsidRPr="00254B01">
        <w:rPr>
          <w:rFonts w:ascii="Arial" w:hAnsi="Arial" w:cs="Arial"/>
          <w:b/>
          <w:sz w:val="22"/>
          <w:szCs w:val="22"/>
          <w:lang w:val="es-CO"/>
        </w:rPr>
        <w:t>5</w:t>
      </w:r>
      <w:r w:rsidR="00996641" w:rsidRPr="00254B01">
        <w:rPr>
          <w:rFonts w:ascii="Arial" w:hAnsi="Arial" w:cs="Arial"/>
          <w:b/>
          <w:sz w:val="22"/>
          <w:szCs w:val="22"/>
          <w:lang w:val="es-CO"/>
        </w:rPr>
        <w:t xml:space="preserve">. </w:t>
      </w:r>
      <w:r w:rsidR="001B6E20" w:rsidRPr="00254B01">
        <w:rPr>
          <w:rFonts w:ascii="Arial" w:hAnsi="Arial" w:cs="Arial"/>
          <w:b/>
          <w:sz w:val="22"/>
          <w:szCs w:val="22"/>
          <w:lang w:val="es-CO"/>
        </w:rPr>
        <w:t>SITIO DE ENTREGA DE LOS BI</w:t>
      </w:r>
      <w:r w:rsidR="008A68CE" w:rsidRPr="00254B01">
        <w:rPr>
          <w:rFonts w:ascii="Arial" w:hAnsi="Arial" w:cs="Arial"/>
          <w:b/>
          <w:sz w:val="22"/>
          <w:szCs w:val="22"/>
          <w:lang w:val="es-CO"/>
        </w:rPr>
        <w:t xml:space="preserve">ENES, SERVICIOS U OBRA </w:t>
      </w:r>
      <w:r w:rsidR="001B6E20" w:rsidRPr="00254B01">
        <w:rPr>
          <w:rFonts w:ascii="Arial" w:hAnsi="Arial" w:cs="Arial"/>
          <w:b/>
          <w:sz w:val="22"/>
          <w:szCs w:val="22"/>
          <w:lang w:val="es-CO"/>
        </w:rPr>
        <w:t>O LUGAR DE EJECUCIÓN</w:t>
      </w:r>
    </w:p>
    <w:p w:rsidR="00832D80" w:rsidRPr="00254B01" w:rsidRDefault="00832D80" w:rsidP="00996641">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996641" w:rsidRPr="00254B01" w:rsidTr="00C5773E">
        <w:tc>
          <w:tcPr>
            <w:tcW w:w="8261" w:type="dxa"/>
          </w:tcPr>
          <w:p w:rsidR="0065357F" w:rsidRPr="00254B01" w:rsidRDefault="0065357F" w:rsidP="0065357F">
            <w:pPr>
              <w:jc w:val="both"/>
              <w:rPr>
                <w:rFonts w:ascii="Arial" w:hAnsi="Arial" w:cs="Arial"/>
                <w:sz w:val="22"/>
                <w:szCs w:val="22"/>
                <w:lang w:val="es-CO"/>
              </w:rPr>
            </w:pPr>
            <w:r w:rsidRPr="00254B01">
              <w:rPr>
                <w:rFonts w:ascii="Arial" w:hAnsi="Arial" w:cs="Arial"/>
                <w:sz w:val="22"/>
                <w:szCs w:val="22"/>
                <w:lang w:val="es-CO"/>
              </w:rPr>
              <w:t>El proveedor deberá acordar con el profesional - oficina de graduados de la universidad de Cundinamarca el lugar y hora de entrega de los elementos</w:t>
            </w:r>
          </w:p>
          <w:p w:rsidR="00996641" w:rsidRPr="00254B01" w:rsidRDefault="0065357F" w:rsidP="0065357F">
            <w:pPr>
              <w:jc w:val="both"/>
              <w:rPr>
                <w:rFonts w:ascii="Arial" w:hAnsi="Arial" w:cs="Arial"/>
                <w:sz w:val="22"/>
                <w:szCs w:val="22"/>
                <w:lang w:val="es-CO"/>
              </w:rPr>
            </w:pPr>
            <w:proofErr w:type="gramStart"/>
            <w:r w:rsidRPr="00254B01">
              <w:rPr>
                <w:rFonts w:ascii="Arial" w:hAnsi="Arial" w:cs="Arial"/>
                <w:sz w:val="22"/>
                <w:szCs w:val="22"/>
                <w:lang w:val="es-CO"/>
              </w:rPr>
              <w:t>requeridos</w:t>
            </w:r>
            <w:proofErr w:type="gramEnd"/>
            <w:r w:rsidRPr="00254B01">
              <w:rPr>
                <w:rFonts w:ascii="Arial" w:hAnsi="Arial" w:cs="Arial"/>
                <w:sz w:val="22"/>
                <w:szCs w:val="22"/>
                <w:lang w:val="es-CO"/>
              </w:rPr>
              <w:t xml:space="preserve"> en la cuidad de Fusagasugá en los horarios de 7:30 am a 4:30 pm.</w:t>
            </w:r>
          </w:p>
        </w:tc>
      </w:tr>
    </w:tbl>
    <w:p w:rsidR="00052285" w:rsidRDefault="00052285" w:rsidP="00492982">
      <w:pPr>
        <w:spacing w:after="160" w:line="259" w:lineRule="auto"/>
        <w:rPr>
          <w:rFonts w:ascii="Arial" w:hAnsi="Arial" w:cs="Arial"/>
          <w:b/>
          <w:sz w:val="22"/>
          <w:szCs w:val="22"/>
          <w:lang w:val="es-CO"/>
        </w:rPr>
      </w:pPr>
    </w:p>
    <w:p w:rsidR="00996641" w:rsidRPr="00254B01" w:rsidRDefault="00806310" w:rsidP="00492982">
      <w:pPr>
        <w:spacing w:after="160" w:line="259" w:lineRule="auto"/>
        <w:rPr>
          <w:rFonts w:ascii="Arial" w:hAnsi="Arial" w:cs="Arial"/>
          <w:b/>
          <w:sz w:val="22"/>
          <w:szCs w:val="22"/>
          <w:lang w:val="es-CO"/>
        </w:rPr>
      </w:pPr>
      <w:bookmarkStart w:id="0" w:name="_GoBack"/>
      <w:bookmarkEnd w:id="0"/>
      <w:r w:rsidRPr="00254B01">
        <w:rPr>
          <w:rFonts w:ascii="Arial" w:hAnsi="Arial" w:cs="Arial"/>
          <w:b/>
          <w:sz w:val="22"/>
          <w:szCs w:val="22"/>
          <w:lang w:val="es-CO"/>
        </w:rPr>
        <w:t>6</w:t>
      </w:r>
      <w:r w:rsidR="00996641" w:rsidRPr="00254B01">
        <w:rPr>
          <w:rFonts w:ascii="Arial" w:hAnsi="Arial" w:cs="Arial"/>
          <w:b/>
          <w:sz w:val="22"/>
          <w:szCs w:val="22"/>
          <w:lang w:val="es-CO"/>
        </w:rPr>
        <w:t xml:space="preserve">. </w:t>
      </w:r>
      <w:r w:rsidR="00C5773E" w:rsidRPr="00254B01">
        <w:rPr>
          <w:rFonts w:ascii="Arial" w:hAnsi="Arial" w:cs="Arial"/>
          <w:b/>
          <w:sz w:val="22"/>
          <w:szCs w:val="22"/>
          <w:lang w:val="es-CO"/>
        </w:rPr>
        <w:t>PLAZO DE EJECUCIÓN</w:t>
      </w:r>
    </w:p>
    <w:tbl>
      <w:tblPr>
        <w:tblStyle w:val="Tablaconcuadrcula"/>
        <w:tblW w:w="0" w:type="auto"/>
        <w:tblLook w:val="04A0" w:firstRow="1" w:lastRow="0" w:firstColumn="1" w:lastColumn="0" w:noHBand="0" w:noVBand="1"/>
      </w:tblPr>
      <w:tblGrid>
        <w:gridCol w:w="8261"/>
      </w:tblGrid>
      <w:tr w:rsidR="00996641" w:rsidRPr="00254B01" w:rsidTr="00996641">
        <w:tc>
          <w:tcPr>
            <w:tcW w:w="8261" w:type="dxa"/>
          </w:tcPr>
          <w:p w:rsidR="00996641" w:rsidRPr="00254B01" w:rsidRDefault="0018612D" w:rsidP="0018612D">
            <w:pPr>
              <w:jc w:val="both"/>
              <w:rPr>
                <w:rFonts w:ascii="Arial" w:hAnsi="Arial" w:cs="Arial"/>
                <w:sz w:val="22"/>
                <w:szCs w:val="22"/>
                <w:lang w:val="es-CO"/>
              </w:rPr>
            </w:pPr>
            <w:r w:rsidRPr="00254B01">
              <w:rPr>
                <w:rFonts w:ascii="Arial" w:hAnsi="Arial" w:cs="Arial"/>
                <w:sz w:val="22"/>
                <w:szCs w:val="22"/>
                <w:lang w:val="es-CO"/>
              </w:rPr>
              <w:t>La ejecución del contrato será de tracto sucesivo de 5 meses y/o hasta agotar el presupuesto y según las necesidades del supervisor del mismo.</w:t>
            </w:r>
          </w:p>
        </w:tc>
      </w:tr>
    </w:tbl>
    <w:p w:rsidR="00996641" w:rsidRPr="00254B01" w:rsidRDefault="00996641" w:rsidP="00996641">
      <w:pPr>
        <w:jc w:val="both"/>
        <w:rPr>
          <w:rFonts w:ascii="Arial" w:hAnsi="Arial" w:cs="Arial"/>
          <w:sz w:val="22"/>
          <w:szCs w:val="22"/>
          <w:lang w:val="es-CO"/>
        </w:rPr>
      </w:pPr>
    </w:p>
    <w:p w:rsidR="00C5773E" w:rsidRPr="00254B01" w:rsidRDefault="00806310" w:rsidP="00C5773E">
      <w:pPr>
        <w:rPr>
          <w:rFonts w:ascii="Arial" w:hAnsi="Arial" w:cs="Arial"/>
          <w:b/>
          <w:sz w:val="22"/>
          <w:szCs w:val="22"/>
          <w:lang w:val="es-CO"/>
        </w:rPr>
      </w:pPr>
      <w:r w:rsidRPr="00254B01">
        <w:rPr>
          <w:rFonts w:ascii="Arial" w:hAnsi="Arial" w:cs="Arial"/>
          <w:b/>
          <w:sz w:val="22"/>
          <w:szCs w:val="22"/>
          <w:lang w:val="es-CO"/>
        </w:rPr>
        <w:t>7</w:t>
      </w:r>
      <w:r w:rsidR="00C5773E" w:rsidRPr="00254B01">
        <w:rPr>
          <w:rFonts w:ascii="Arial" w:hAnsi="Arial" w:cs="Arial"/>
          <w:b/>
          <w:sz w:val="22"/>
          <w:szCs w:val="22"/>
          <w:lang w:val="es-CO"/>
        </w:rPr>
        <w:t>. OBLIGACIONES DEL CONTRATISTA</w:t>
      </w:r>
    </w:p>
    <w:p w:rsidR="00C85965" w:rsidRPr="00254B01" w:rsidRDefault="00C85965" w:rsidP="00C5773E">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C5773E" w:rsidRPr="00254B01" w:rsidTr="00C5773E">
        <w:tc>
          <w:tcPr>
            <w:tcW w:w="8261" w:type="dxa"/>
          </w:tcPr>
          <w:p w:rsidR="00E01B37" w:rsidRPr="00254B01" w:rsidRDefault="00E01B37" w:rsidP="00E01B37">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sidR="00ED3C98" w:rsidRPr="00254B01">
              <w:rPr>
                <w:rFonts w:ascii="Arial" w:eastAsiaTheme="minorHAnsi" w:hAnsi="Arial" w:cs="Arial"/>
                <w:sz w:val="22"/>
                <w:szCs w:val="22"/>
                <w:lang w:val="es-CO" w:eastAsia="en-US"/>
              </w:rPr>
              <w:t xml:space="preserve"> </w:t>
            </w:r>
            <w:r w:rsidRPr="00254B01">
              <w:rPr>
                <w:rFonts w:ascii="Arial" w:eastAsiaTheme="minorHAnsi" w:hAnsi="Arial" w:cs="Arial"/>
                <w:sz w:val="22"/>
                <w:szCs w:val="22"/>
                <w:lang w:val="es-CO" w:eastAsia="en-US"/>
              </w:rPr>
              <w:t>vigentes.</w:t>
            </w:r>
          </w:p>
          <w:p w:rsidR="00E01B37" w:rsidRPr="00254B01" w:rsidRDefault="00E01B37" w:rsidP="00E01B37">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El proveedor se compromete a conocer, entender, comunicar y cumplir lo establecido en la Resolución 000050 de 2018 "</w:t>
            </w:r>
            <w:r w:rsidRPr="00254B01">
              <w:rPr>
                <w:rFonts w:ascii="Arial" w:eastAsiaTheme="minorHAnsi" w:hAnsi="Arial" w:cs="Arial"/>
                <w:i/>
                <w:sz w:val="22"/>
                <w:szCs w:val="22"/>
                <w:lang w:val="es-CO" w:eastAsia="en-US"/>
              </w:rPr>
              <w:t>Por la cual se establece la</w:t>
            </w:r>
            <w:r w:rsidR="00ED3C98" w:rsidRPr="00254B01">
              <w:rPr>
                <w:rFonts w:ascii="Arial" w:eastAsiaTheme="minorHAnsi" w:hAnsi="Arial" w:cs="Arial"/>
                <w:i/>
                <w:sz w:val="22"/>
                <w:szCs w:val="22"/>
                <w:lang w:val="es-CO" w:eastAsia="en-US"/>
              </w:rPr>
              <w:t xml:space="preserve"> </w:t>
            </w:r>
            <w:r w:rsidRPr="00254B01">
              <w:rPr>
                <w:rFonts w:ascii="Arial" w:eastAsiaTheme="minorHAnsi" w:hAnsi="Arial" w:cs="Arial"/>
                <w:i/>
                <w:sz w:val="22"/>
                <w:szCs w:val="22"/>
                <w:lang w:val="es-CO" w:eastAsia="en-US"/>
              </w:rPr>
              <w:t>Política de tratamiento de Datos de los titulares de la Universidad de Cundinamarca</w:t>
            </w:r>
            <w:r w:rsidRPr="00254B01">
              <w:rPr>
                <w:rFonts w:ascii="Arial" w:eastAsiaTheme="minorHAnsi" w:hAnsi="Arial" w:cs="Arial"/>
                <w:sz w:val="22"/>
                <w:szCs w:val="22"/>
                <w:lang w:val="es-CO" w:eastAsia="en-US"/>
              </w:rPr>
              <w:t>"</w:t>
            </w:r>
          </w:p>
          <w:p w:rsidR="00E01B37" w:rsidRPr="00254B01" w:rsidRDefault="00E01B37" w:rsidP="00E01B37">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El proveedor se compromete a mantener estricta reserva y confidencialidad sobre la información que conozca por causa o con ocasión de la</w:t>
            </w:r>
            <w:r w:rsidR="00ED3C98" w:rsidRPr="00254B01">
              <w:rPr>
                <w:rFonts w:ascii="Arial" w:eastAsiaTheme="minorHAnsi" w:hAnsi="Arial" w:cs="Arial"/>
                <w:sz w:val="22"/>
                <w:szCs w:val="22"/>
                <w:lang w:val="es-CO" w:eastAsia="en-US"/>
              </w:rPr>
              <w:t xml:space="preserve">  </w:t>
            </w:r>
            <w:r w:rsidRPr="00254B01">
              <w:rPr>
                <w:rFonts w:ascii="Arial" w:eastAsiaTheme="minorHAnsi" w:hAnsi="Arial" w:cs="Arial"/>
                <w:sz w:val="22"/>
                <w:szCs w:val="22"/>
                <w:lang w:val="es-CO" w:eastAsia="en-US"/>
              </w:rPr>
              <w:t>ejecución del objeto contractual.</w:t>
            </w:r>
          </w:p>
          <w:p w:rsidR="00E01B37" w:rsidRPr="00254B01" w:rsidRDefault="00E01B37" w:rsidP="00E01B37">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El proveedor debe conocer, entender, comunicar y cumplir lo establecido en la Resolución 185 de 2016 "</w:t>
            </w:r>
            <w:r w:rsidRPr="00254B01">
              <w:rPr>
                <w:rFonts w:ascii="Arial" w:eastAsiaTheme="minorHAnsi" w:hAnsi="Arial" w:cs="Arial"/>
                <w:i/>
                <w:sz w:val="22"/>
                <w:szCs w:val="22"/>
                <w:lang w:val="es-CO" w:eastAsia="en-US"/>
              </w:rPr>
              <w:t>Por la cual se adopta el Sistema de Gestión</w:t>
            </w:r>
            <w:r w:rsidR="00ED3C98" w:rsidRPr="00254B01">
              <w:rPr>
                <w:rFonts w:ascii="Arial" w:eastAsiaTheme="minorHAnsi" w:hAnsi="Arial" w:cs="Arial"/>
                <w:i/>
                <w:sz w:val="22"/>
                <w:szCs w:val="22"/>
                <w:lang w:val="es-CO" w:eastAsia="en-US"/>
              </w:rPr>
              <w:t xml:space="preserve"> </w:t>
            </w:r>
            <w:r w:rsidRPr="00254B01">
              <w:rPr>
                <w:rFonts w:ascii="Arial" w:eastAsiaTheme="minorHAnsi" w:hAnsi="Arial" w:cs="Arial"/>
                <w:i/>
                <w:sz w:val="22"/>
                <w:szCs w:val="22"/>
                <w:lang w:val="es-CO" w:eastAsia="en-US"/>
              </w:rPr>
              <w:t xml:space="preserve">de </w:t>
            </w:r>
            <w:r w:rsidRPr="00254B01">
              <w:rPr>
                <w:rFonts w:ascii="Arial" w:eastAsiaTheme="minorHAnsi" w:hAnsi="Arial" w:cs="Arial"/>
                <w:i/>
                <w:sz w:val="22"/>
                <w:szCs w:val="22"/>
                <w:lang w:val="es-CO" w:eastAsia="en-US"/>
              </w:rPr>
              <w:lastRenderedPageBreak/>
              <w:t>Seguridad y Salud en el trabajo SG-SST y actualiza la Política de Seguridad y Salud en el trabajo de la Universidad de Cundinamarca</w:t>
            </w:r>
            <w:r w:rsidRPr="00254B01">
              <w:rPr>
                <w:rFonts w:ascii="Arial" w:eastAsiaTheme="minorHAnsi" w:hAnsi="Arial" w:cs="Arial"/>
                <w:sz w:val="22"/>
                <w:szCs w:val="22"/>
                <w:lang w:val="es-CO" w:eastAsia="en-US"/>
              </w:rPr>
              <w:t>"</w:t>
            </w:r>
          </w:p>
          <w:p w:rsidR="00E01B37" w:rsidRPr="00254B01" w:rsidRDefault="00E01B37" w:rsidP="00E01B37">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El proveedor debe conocer, entender, comunicar y cumplir lo establecido en la Resolución 187 de 2016 "</w:t>
            </w:r>
            <w:r w:rsidRPr="00254B01">
              <w:rPr>
                <w:rFonts w:ascii="Arial" w:eastAsiaTheme="minorHAnsi" w:hAnsi="Arial" w:cs="Arial"/>
                <w:i/>
                <w:sz w:val="22"/>
                <w:szCs w:val="22"/>
                <w:lang w:val="es-CO" w:eastAsia="en-US"/>
              </w:rPr>
              <w:t>Por la cual se crea y adopta la Política de</w:t>
            </w:r>
            <w:r w:rsidR="00ED3C98" w:rsidRPr="00254B01">
              <w:rPr>
                <w:rFonts w:ascii="Arial" w:eastAsiaTheme="minorHAnsi" w:hAnsi="Arial" w:cs="Arial"/>
                <w:i/>
                <w:sz w:val="22"/>
                <w:szCs w:val="22"/>
                <w:lang w:val="es-CO" w:eastAsia="en-US"/>
              </w:rPr>
              <w:t xml:space="preserve"> </w:t>
            </w:r>
            <w:r w:rsidRPr="00254B01">
              <w:rPr>
                <w:rFonts w:ascii="Arial" w:eastAsiaTheme="minorHAnsi" w:hAnsi="Arial" w:cs="Arial"/>
                <w:i/>
                <w:sz w:val="22"/>
                <w:szCs w:val="22"/>
                <w:lang w:val="es-CO" w:eastAsia="en-US"/>
              </w:rPr>
              <w:t>Seguridad vial de la Universidad de Cundinamarca</w:t>
            </w:r>
            <w:r w:rsidRPr="00254B01">
              <w:rPr>
                <w:rFonts w:ascii="Arial" w:eastAsiaTheme="minorHAnsi" w:hAnsi="Arial" w:cs="Arial"/>
                <w:sz w:val="22"/>
                <w:szCs w:val="22"/>
                <w:lang w:val="es-CO" w:eastAsia="en-US"/>
              </w:rPr>
              <w:t>"</w:t>
            </w:r>
          </w:p>
          <w:p w:rsidR="00E01B37" w:rsidRPr="00254B01" w:rsidRDefault="00E01B37" w:rsidP="00ED3C98">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 xml:space="preserve">Las </w:t>
            </w:r>
            <w:r w:rsidR="00ED3C98" w:rsidRPr="00254B01">
              <w:rPr>
                <w:rFonts w:ascii="Arial" w:eastAsiaTheme="minorHAnsi" w:hAnsi="Arial" w:cs="Arial"/>
                <w:sz w:val="22"/>
                <w:szCs w:val="22"/>
                <w:lang w:val="es-CO" w:eastAsia="en-US"/>
              </w:rPr>
              <w:t>demás</w:t>
            </w:r>
            <w:r w:rsidRPr="00254B01">
              <w:rPr>
                <w:rFonts w:ascii="Arial" w:eastAsiaTheme="minorHAnsi" w:hAnsi="Arial" w:cs="Arial"/>
                <w:sz w:val="22"/>
                <w:szCs w:val="22"/>
                <w:lang w:val="es-CO" w:eastAsia="en-US"/>
              </w:rPr>
              <w:t xml:space="preserve"> que se deriven de la ley y la naturaleza del BIEN, SERVICIO u OBRA a contratar</w:t>
            </w:r>
          </w:p>
          <w:p w:rsidR="0049275F" w:rsidRPr="00254B01" w:rsidRDefault="00E01B37" w:rsidP="003A117A">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834BA3" w:rsidRPr="00254B01" w:rsidRDefault="00834BA3" w:rsidP="00834BA3">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Los elementos solicitados deberán ser entregados por lo menos una semana antes de cada evento.</w:t>
            </w:r>
          </w:p>
          <w:p w:rsidR="00834BA3" w:rsidRPr="00254B01" w:rsidRDefault="00834BA3" w:rsidP="00834BA3">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El proveedor deberá contactarse con el Profesional supervisor del contrato una vez suscrito el mismo.</w:t>
            </w:r>
          </w:p>
          <w:p w:rsidR="00834BA3" w:rsidRPr="00254B01" w:rsidRDefault="00834BA3" w:rsidP="00834BA3">
            <w:pPr>
              <w:pStyle w:val="Prrafodelista"/>
              <w:numPr>
                <w:ilvl w:val="0"/>
                <w:numId w:val="28"/>
              </w:numPr>
              <w:autoSpaceDE w:val="0"/>
              <w:autoSpaceDN w:val="0"/>
              <w:adjustRightInd w:val="0"/>
              <w:jc w:val="both"/>
              <w:rPr>
                <w:rFonts w:ascii="Arial" w:eastAsiaTheme="minorHAnsi" w:hAnsi="Arial" w:cs="Arial"/>
                <w:sz w:val="22"/>
                <w:szCs w:val="22"/>
                <w:lang w:val="es-CO" w:eastAsia="en-US"/>
              </w:rPr>
            </w:pPr>
            <w:r w:rsidRPr="00254B01">
              <w:rPr>
                <w:rFonts w:ascii="Arial" w:eastAsiaTheme="minorHAnsi" w:hAnsi="Arial" w:cs="Arial"/>
                <w:sz w:val="22"/>
                <w:szCs w:val="22"/>
                <w:lang w:val="es-CO" w:eastAsia="en-US"/>
              </w:rPr>
              <w:t>La oficina de Graduados suministrara el modelo sobre el cual el proveedor debe realizar la entrega.</w:t>
            </w:r>
          </w:p>
        </w:tc>
      </w:tr>
    </w:tbl>
    <w:p w:rsidR="00C5773E" w:rsidRPr="00254B01" w:rsidRDefault="00C5773E" w:rsidP="00996641">
      <w:pPr>
        <w:jc w:val="both"/>
        <w:rPr>
          <w:rFonts w:ascii="Arial" w:hAnsi="Arial" w:cs="Arial"/>
          <w:sz w:val="22"/>
          <w:szCs w:val="22"/>
          <w:lang w:val="es-CO"/>
        </w:rPr>
      </w:pPr>
    </w:p>
    <w:p w:rsidR="00C5773E" w:rsidRPr="00254B01" w:rsidRDefault="00806310" w:rsidP="00806310">
      <w:pPr>
        <w:spacing w:after="200" w:line="276" w:lineRule="auto"/>
        <w:rPr>
          <w:rFonts w:ascii="Arial" w:hAnsi="Arial" w:cs="Arial"/>
          <w:b/>
          <w:sz w:val="22"/>
          <w:szCs w:val="22"/>
          <w:lang w:val="es-CO"/>
        </w:rPr>
      </w:pPr>
      <w:r w:rsidRPr="00254B01">
        <w:rPr>
          <w:rFonts w:ascii="Arial" w:hAnsi="Arial" w:cs="Arial"/>
          <w:b/>
          <w:sz w:val="22"/>
          <w:szCs w:val="22"/>
          <w:lang w:val="es-CO"/>
        </w:rPr>
        <w:t xml:space="preserve">8. </w:t>
      </w:r>
      <w:r w:rsidR="00D6204F" w:rsidRPr="00254B01">
        <w:rPr>
          <w:rFonts w:ascii="Arial" w:hAnsi="Arial" w:cs="Arial"/>
          <w:b/>
          <w:sz w:val="22"/>
          <w:szCs w:val="22"/>
          <w:lang w:val="es-CO"/>
        </w:rPr>
        <w:t>GARANTÍAS</w:t>
      </w:r>
      <w:r w:rsidRPr="00254B01">
        <w:rPr>
          <w:rFonts w:ascii="Arial" w:hAnsi="Arial" w:cs="Arial"/>
          <w:b/>
          <w:sz w:val="22"/>
          <w:szCs w:val="22"/>
          <w:lang w:val="es-CO"/>
        </w:rPr>
        <w:t xml:space="preserve"> (</w:t>
      </w:r>
      <w:r w:rsidR="00395921" w:rsidRPr="00254B01">
        <w:rPr>
          <w:rFonts w:ascii="Arial" w:hAnsi="Arial" w:cs="Arial"/>
          <w:sz w:val="22"/>
          <w:szCs w:val="22"/>
          <w:lang w:val="es-CO"/>
        </w:rPr>
        <w:t>en caso de requerirse</w:t>
      </w:r>
      <w:r w:rsidR="00395921" w:rsidRPr="00254B01">
        <w:rPr>
          <w:rFonts w:ascii="Arial" w:hAnsi="Arial" w:cs="Arial"/>
          <w:b/>
          <w:sz w:val="22"/>
          <w:szCs w:val="22"/>
          <w:lang w:val="es-CO"/>
        </w:rPr>
        <w:t>)</w:t>
      </w:r>
    </w:p>
    <w:p w:rsidR="00C5773E" w:rsidRPr="00254B01" w:rsidRDefault="00C5773E" w:rsidP="00C5773E">
      <w:pPr>
        <w:pStyle w:val="Prrafodelista"/>
        <w:ind w:left="360" w:hanging="502"/>
        <w:rPr>
          <w:rFonts w:ascii="Arial" w:hAnsi="Arial" w:cs="Arial"/>
          <w:sz w:val="22"/>
          <w:szCs w:val="22"/>
          <w:lang w:val="es-CO"/>
        </w:rPr>
      </w:pPr>
      <w:r w:rsidRPr="00254B01">
        <w:rPr>
          <w:rFonts w:ascii="Arial" w:hAnsi="Arial" w:cs="Arial"/>
          <w:sz w:val="22"/>
          <w:szCs w:val="22"/>
          <w:lang w:val="es-CO"/>
        </w:rPr>
        <w:t>La Universidad de Cundinamarca exigirá póliza con las siguientes coberturas</w:t>
      </w:r>
    </w:p>
    <w:p w:rsidR="00C5773E" w:rsidRPr="00254B01" w:rsidRDefault="00C5773E" w:rsidP="00C5773E">
      <w:pPr>
        <w:pStyle w:val="Prrafodelista"/>
        <w:ind w:left="360" w:hanging="862"/>
        <w:rPr>
          <w:rFonts w:ascii="Arial" w:hAnsi="Arial" w:cs="Arial"/>
          <w:sz w:val="22"/>
          <w:szCs w:val="22"/>
          <w:lang w:val="es-CO"/>
        </w:rPr>
      </w:pPr>
    </w:p>
    <w:tbl>
      <w:tblPr>
        <w:tblStyle w:val="Tablaconcuadrcula"/>
        <w:tblW w:w="0" w:type="auto"/>
        <w:tblInd w:w="-147" w:type="dxa"/>
        <w:tblLook w:val="04A0" w:firstRow="1" w:lastRow="0" w:firstColumn="1" w:lastColumn="0" w:noHBand="0" w:noVBand="1"/>
      </w:tblPr>
      <w:tblGrid>
        <w:gridCol w:w="2463"/>
        <w:gridCol w:w="1999"/>
        <w:gridCol w:w="1999"/>
        <w:gridCol w:w="1947"/>
      </w:tblGrid>
      <w:tr w:rsidR="00C5773E" w:rsidRPr="00254B01" w:rsidTr="00C5773E">
        <w:tc>
          <w:tcPr>
            <w:tcW w:w="2463" w:type="dxa"/>
          </w:tcPr>
          <w:p w:rsidR="00C5773E" w:rsidRPr="00254B01" w:rsidRDefault="00C5773E" w:rsidP="00C5773E">
            <w:pPr>
              <w:pStyle w:val="Prrafodelista"/>
              <w:ind w:left="0"/>
              <w:jc w:val="center"/>
              <w:rPr>
                <w:rFonts w:ascii="Arial" w:hAnsi="Arial" w:cs="Arial"/>
                <w:sz w:val="22"/>
                <w:szCs w:val="22"/>
                <w:lang w:val="es-CO"/>
              </w:rPr>
            </w:pPr>
            <w:r w:rsidRPr="00254B01">
              <w:rPr>
                <w:rFonts w:ascii="Arial" w:hAnsi="Arial" w:cs="Arial"/>
                <w:sz w:val="22"/>
                <w:szCs w:val="22"/>
                <w:lang w:val="es-CO"/>
              </w:rPr>
              <w:t>TOMADOR</w:t>
            </w:r>
          </w:p>
        </w:tc>
        <w:tc>
          <w:tcPr>
            <w:tcW w:w="1999" w:type="dxa"/>
          </w:tcPr>
          <w:p w:rsidR="00C5773E" w:rsidRPr="00254B01" w:rsidRDefault="00C5773E" w:rsidP="00C5773E">
            <w:pPr>
              <w:pStyle w:val="Prrafodelista"/>
              <w:ind w:left="0"/>
              <w:jc w:val="center"/>
              <w:rPr>
                <w:rFonts w:ascii="Arial" w:hAnsi="Arial" w:cs="Arial"/>
                <w:sz w:val="22"/>
                <w:szCs w:val="22"/>
                <w:lang w:val="es-CO"/>
              </w:rPr>
            </w:pPr>
            <w:r w:rsidRPr="00254B01">
              <w:rPr>
                <w:rFonts w:ascii="Arial" w:hAnsi="Arial" w:cs="Arial"/>
                <w:sz w:val="22"/>
                <w:szCs w:val="22"/>
                <w:lang w:val="es-CO"/>
              </w:rPr>
              <w:t>RIESGO ASEGURADO</w:t>
            </w:r>
          </w:p>
        </w:tc>
        <w:tc>
          <w:tcPr>
            <w:tcW w:w="1999" w:type="dxa"/>
          </w:tcPr>
          <w:p w:rsidR="00C5773E" w:rsidRPr="00254B01" w:rsidRDefault="00C5773E" w:rsidP="00C5773E">
            <w:pPr>
              <w:pStyle w:val="Prrafodelista"/>
              <w:ind w:left="0"/>
              <w:jc w:val="center"/>
              <w:rPr>
                <w:rFonts w:ascii="Arial" w:hAnsi="Arial" w:cs="Arial"/>
                <w:sz w:val="22"/>
                <w:szCs w:val="22"/>
                <w:lang w:val="es-CO"/>
              </w:rPr>
            </w:pPr>
            <w:r w:rsidRPr="00254B01">
              <w:rPr>
                <w:rFonts w:ascii="Arial" w:hAnsi="Arial" w:cs="Arial"/>
                <w:sz w:val="22"/>
                <w:szCs w:val="22"/>
                <w:lang w:val="es-CO"/>
              </w:rPr>
              <w:t>MONTO ASEGURADO</w:t>
            </w:r>
          </w:p>
        </w:tc>
        <w:tc>
          <w:tcPr>
            <w:tcW w:w="1947" w:type="dxa"/>
          </w:tcPr>
          <w:p w:rsidR="00C5773E" w:rsidRPr="00254B01" w:rsidRDefault="00C5773E" w:rsidP="00C5773E">
            <w:pPr>
              <w:pStyle w:val="Prrafodelista"/>
              <w:ind w:left="0"/>
              <w:jc w:val="center"/>
              <w:rPr>
                <w:rFonts w:ascii="Arial" w:hAnsi="Arial" w:cs="Arial"/>
                <w:sz w:val="22"/>
                <w:szCs w:val="22"/>
                <w:lang w:val="es-CO"/>
              </w:rPr>
            </w:pPr>
            <w:r w:rsidRPr="00254B01">
              <w:rPr>
                <w:rFonts w:ascii="Arial" w:hAnsi="Arial" w:cs="Arial"/>
                <w:sz w:val="22"/>
                <w:szCs w:val="22"/>
                <w:lang w:val="es-CO"/>
              </w:rPr>
              <w:t>VIGENCIA</w:t>
            </w:r>
          </w:p>
        </w:tc>
      </w:tr>
      <w:tr w:rsidR="00C5773E" w:rsidRPr="00254B01" w:rsidTr="00C5773E">
        <w:tc>
          <w:tcPr>
            <w:tcW w:w="2463" w:type="dxa"/>
          </w:tcPr>
          <w:p w:rsidR="00C5773E" w:rsidRPr="00254B01" w:rsidRDefault="00C5773E" w:rsidP="00C5773E">
            <w:pPr>
              <w:pStyle w:val="Prrafodelista"/>
              <w:ind w:left="0"/>
              <w:rPr>
                <w:rFonts w:ascii="Arial" w:hAnsi="Arial" w:cs="Arial"/>
                <w:sz w:val="22"/>
                <w:szCs w:val="22"/>
                <w:lang w:val="es-CO"/>
              </w:rPr>
            </w:pPr>
            <w:r w:rsidRPr="00254B01">
              <w:rPr>
                <w:rFonts w:ascii="Arial" w:hAnsi="Arial" w:cs="Arial"/>
                <w:sz w:val="22"/>
                <w:szCs w:val="22"/>
                <w:lang w:val="es-CO"/>
              </w:rPr>
              <w:t>CONTRATISTA</w:t>
            </w: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47" w:type="dxa"/>
          </w:tcPr>
          <w:p w:rsidR="00C5773E" w:rsidRPr="00254B01" w:rsidRDefault="00C5773E" w:rsidP="00C5773E">
            <w:pPr>
              <w:pStyle w:val="Prrafodelista"/>
              <w:ind w:left="0"/>
              <w:rPr>
                <w:rFonts w:ascii="Arial" w:hAnsi="Arial" w:cs="Arial"/>
                <w:sz w:val="22"/>
                <w:szCs w:val="22"/>
                <w:lang w:val="es-CO"/>
              </w:rPr>
            </w:pPr>
          </w:p>
        </w:tc>
      </w:tr>
      <w:tr w:rsidR="00C5773E" w:rsidRPr="00254B01" w:rsidTr="00C5773E">
        <w:tc>
          <w:tcPr>
            <w:tcW w:w="2463" w:type="dxa"/>
          </w:tcPr>
          <w:p w:rsidR="00C5773E" w:rsidRPr="00254B01" w:rsidRDefault="00C5773E" w:rsidP="00C5773E">
            <w:pPr>
              <w:pStyle w:val="Prrafodelista"/>
              <w:ind w:left="0"/>
              <w:rPr>
                <w:rFonts w:ascii="Arial" w:hAnsi="Arial" w:cs="Arial"/>
                <w:sz w:val="22"/>
                <w:szCs w:val="22"/>
                <w:lang w:val="es-CO"/>
              </w:rPr>
            </w:pPr>
            <w:r w:rsidRPr="00254B01">
              <w:rPr>
                <w:rFonts w:ascii="Arial" w:hAnsi="Arial" w:cs="Arial"/>
                <w:sz w:val="22"/>
                <w:szCs w:val="22"/>
                <w:lang w:val="es-CO"/>
              </w:rPr>
              <w:t>CONTRATISTA</w:t>
            </w: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47" w:type="dxa"/>
          </w:tcPr>
          <w:p w:rsidR="00C5773E" w:rsidRPr="00254B01" w:rsidRDefault="00C5773E" w:rsidP="00C5773E">
            <w:pPr>
              <w:pStyle w:val="Prrafodelista"/>
              <w:ind w:left="0"/>
              <w:rPr>
                <w:rFonts w:ascii="Arial" w:hAnsi="Arial" w:cs="Arial"/>
                <w:sz w:val="22"/>
                <w:szCs w:val="22"/>
                <w:lang w:val="es-CO"/>
              </w:rPr>
            </w:pPr>
          </w:p>
        </w:tc>
      </w:tr>
      <w:tr w:rsidR="00C5773E" w:rsidRPr="00254B01" w:rsidTr="00C5773E">
        <w:tc>
          <w:tcPr>
            <w:tcW w:w="2463"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47" w:type="dxa"/>
          </w:tcPr>
          <w:p w:rsidR="00C5773E" w:rsidRPr="00254B01" w:rsidRDefault="00C5773E" w:rsidP="00C5773E">
            <w:pPr>
              <w:pStyle w:val="Prrafodelista"/>
              <w:ind w:left="0"/>
              <w:rPr>
                <w:rFonts w:ascii="Arial" w:hAnsi="Arial" w:cs="Arial"/>
                <w:sz w:val="22"/>
                <w:szCs w:val="22"/>
                <w:lang w:val="es-CO"/>
              </w:rPr>
            </w:pPr>
          </w:p>
        </w:tc>
      </w:tr>
      <w:tr w:rsidR="00C5773E" w:rsidRPr="00254B01" w:rsidTr="00C5773E">
        <w:tc>
          <w:tcPr>
            <w:tcW w:w="2463"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99" w:type="dxa"/>
          </w:tcPr>
          <w:p w:rsidR="00C5773E" w:rsidRPr="00254B01" w:rsidRDefault="00C5773E" w:rsidP="00C5773E">
            <w:pPr>
              <w:pStyle w:val="Prrafodelista"/>
              <w:ind w:left="0"/>
              <w:rPr>
                <w:rFonts w:ascii="Arial" w:hAnsi="Arial" w:cs="Arial"/>
                <w:sz w:val="22"/>
                <w:szCs w:val="22"/>
                <w:lang w:val="es-CO"/>
              </w:rPr>
            </w:pPr>
          </w:p>
        </w:tc>
        <w:tc>
          <w:tcPr>
            <w:tcW w:w="1947" w:type="dxa"/>
          </w:tcPr>
          <w:p w:rsidR="00C5773E" w:rsidRPr="00254B01" w:rsidRDefault="00C5773E" w:rsidP="00C5773E">
            <w:pPr>
              <w:pStyle w:val="Prrafodelista"/>
              <w:ind w:left="0"/>
              <w:rPr>
                <w:rFonts w:ascii="Arial" w:hAnsi="Arial" w:cs="Arial"/>
                <w:sz w:val="22"/>
                <w:szCs w:val="22"/>
                <w:lang w:val="es-CO"/>
              </w:rPr>
            </w:pPr>
          </w:p>
        </w:tc>
      </w:tr>
    </w:tbl>
    <w:p w:rsidR="00C5773E" w:rsidRPr="00254B01" w:rsidRDefault="00C5773E" w:rsidP="00C5773E">
      <w:pPr>
        <w:pStyle w:val="Prrafodelista"/>
        <w:ind w:left="360" w:hanging="862"/>
        <w:rPr>
          <w:rFonts w:ascii="Arial" w:hAnsi="Arial" w:cs="Arial"/>
          <w:sz w:val="22"/>
          <w:szCs w:val="22"/>
          <w:lang w:val="es-CO"/>
        </w:rPr>
      </w:pPr>
    </w:p>
    <w:p w:rsidR="00C5773E" w:rsidRPr="00254B01" w:rsidRDefault="004E7185" w:rsidP="00C5773E">
      <w:pPr>
        <w:pStyle w:val="Prrafodelista"/>
        <w:ind w:left="0"/>
        <w:jc w:val="both"/>
        <w:rPr>
          <w:rFonts w:ascii="Arial" w:hAnsi="Arial" w:cs="Arial"/>
          <w:sz w:val="22"/>
          <w:szCs w:val="22"/>
          <w:lang w:val="es-CO"/>
        </w:rPr>
      </w:pPr>
      <w:r w:rsidRPr="00254B01">
        <w:rPr>
          <w:rFonts w:ascii="Arial" w:hAnsi="Arial" w:cs="Arial"/>
          <w:sz w:val="22"/>
          <w:szCs w:val="22"/>
          <w:lang w:val="es-CO"/>
        </w:rPr>
        <w:t xml:space="preserve">Nota Aclaratoria: </w:t>
      </w:r>
      <w:r w:rsidR="00C5773E" w:rsidRPr="00254B01">
        <w:rPr>
          <w:rFonts w:ascii="Arial" w:hAnsi="Arial" w:cs="Arial"/>
          <w:sz w:val="22"/>
          <w:szCs w:val="22"/>
          <w:lang w:val="es-CO"/>
        </w:rPr>
        <w:t>Las garantías serán contadas a partir del momento de la expedición de la misma, excepto la de calidad de bienes o servicios, de estabilidad de la obra, calidad de repuestos y accesorios y correcto funcionamiento de los equipos</w:t>
      </w:r>
    </w:p>
    <w:p w:rsidR="00492982" w:rsidRPr="00254B01" w:rsidRDefault="00492982" w:rsidP="00806310">
      <w:pPr>
        <w:rPr>
          <w:rFonts w:ascii="Arial" w:hAnsi="Arial" w:cs="Arial"/>
          <w:b/>
          <w:sz w:val="22"/>
          <w:szCs w:val="22"/>
          <w:lang w:val="es-CO"/>
        </w:rPr>
      </w:pPr>
    </w:p>
    <w:p w:rsidR="00C5773E" w:rsidRPr="00254B01" w:rsidRDefault="00806310" w:rsidP="00806310">
      <w:pPr>
        <w:rPr>
          <w:rFonts w:ascii="Arial" w:hAnsi="Arial" w:cs="Arial"/>
          <w:b/>
          <w:sz w:val="22"/>
          <w:szCs w:val="22"/>
          <w:lang w:val="es-CO"/>
        </w:rPr>
      </w:pPr>
      <w:r w:rsidRPr="00254B01">
        <w:rPr>
          <w:rFonts w:ascii="Arial" w:hAnsi="Arial" w:cs="Arial"/>
          <w:b/>
          <w:sz w:val="22"/>
          <w:szCs w:val="22"/>
          <w:lang w:val="es-CO"/>
        </w:rPr>
        <w:t xml:space="preserve">9. </w:t>
      </w:r>
      <w:r w:rsidR="00C5773E" w:rsidRPr="00254B01">
        <w:rPr>
          <w:rFonts w:ascii="Arial" w:hAnsi="Arial" w:cs="Arial"/>
          <w:b/>
          <w:sz w:val="22"/>
          <w:szCs w:val="22"/>
          <w:lang w:val="es-CO"/>
        </w:rPr>
        <w:t>FORMA DE PAGO</w:t>
      </w:r>
    </w:p>
    <w:p w:rsidR="00C5773E" w:rsidRPr="00254B01"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254B01" w:rsidTr="00254B01">
        <w:trPr>
          <w:trHeight w:val="586"/>
        </w:trPr>
        <w:tc>
          <w:tcPr>
            <w:tcW w:w="8261" w:type="dxa"/>
          </w:tcPr>
          <w:p w:rsidR="00C5773E" w:rsidRPr="00254B01" w:rsidRDefault="003F6168" w:rsidP="00B943C3">
            <w:pPr>
              <w:jc w:val="center"/>
              <w:rPr>
                <w:rFonts w:ascii="Arial" w:hAnsi="Arial" w:cs="Arial"/>
                <w:sz w:val="22"/>
                <w:szCs w:val="22"/>
                <w:lang w:val="es-CO"/>
              </w:rPr>
            </w:pPr>
            <w:r w:rsidRPr="00254B01">
              <w:rPr>
                <w:rFonts w:ascii="Arial" w:hAnsi="Arial" w:cs="Arial"/>
                <w:sz w:val="22"/>
                <w:szCs w:val="22"/>
                <w:lang w:val="es-CO"/>
              </w:rPr>
              <w:t>PAGOS MENSUALES DE ACUERDO A LAS CANTIDADES EFECTIVAMENTE RECEPCIONADAS.</w:t>
            </w:r>
          </w:p>
          <w:p w:rsidR="003F6168" w:rsidRPr="00254B01" w:rsidRDefault="003F6168" w:rsidP="00C5773E">
            <w:pPr>
              <w:rPr>
                <w:rFonts w:ascii="Arial" w:hAnsi="Arial" w:cs="Arial"/>
                <w:sz w:val="22"/>
                <w:szCs w:val="22"/>
                <w:lang w:val="es-CO"/>
              </w:rPr>
            </w:pPr>
          </w:p>
        </w:tc>
      </w:tr>
    </w:tbl>
    <w:p w:rsidR="00996641" w:rsidRPr="00254B01" w:rsidRDefault="00996641" w:rsidP="00996641">
      <w:pPr>
        <w:jc w:val="both"/>
        <w:rPr>
          <w:rFonts w:ascii="Arial" w:hAnsi="Arial" w:cs="Arial"/>
          <w:sz w:val="22"/>
          <w:szCs w:val="22"/>
          <w:lang w:val="es-CO"/>
        </w:rPr>
      </w:pPr>
    </w:p>
    <w:p w:rsidR="007475DA" w:rsidRPr="00254B01" w:rsidRDefault="00806310" w:rsidP="007475DA">
      <w:pPr>
        <w:pStyle w:val="Prrafodelista"/>
        <w:ind w:left="0"/>
        <w:rPr>
          <w:rFonts w:ascii="Arial" w:hAnsi="Arial" w:cs="Arial"/>
          <w:b/>
          <w:sz w:val="22"/>
          <w:szCs w:val="22"/>
          <w:lang w:val="es-CO"/>
        </w:rPr>
      </w:pPr>
      <w:r w:rsidRPr="00254B01">
        <w:rPr>
          <w:rFonts w:ascii="Arial" w:hAnsi="Arial" w:cs="Arial"/>
          <w:b/>
          <w:sz w:val="22"/>
          <w:szCs w:val="22"/>
          <w:lang w:val="es-CO"/>
        </w:rPr>
        <w:t>10</w:t>
      </w:r>
      <w:r w:rsidR="00C5773E" w:rsidRPr="00254B01">
        <w:rPr>
          <w:rFonts w:ascii="Arial" w:hAnsi="Arial" w:cs="Arial"/>
          <w:b/>
          <w:sz w:val="22"/>
          <w:szCs w:val="22"/>
          <w:lang w:val="es-CO"/>
        </w:rPr>
        <w:t>. GASTOS A CARGO DEL CONTRATISTA</w:t>
      </w:r>
    </w:p>
    <w:p w:rsidR="00C5773E" w:rsidRPr="00254B01" w:rsidRDefault="00C5773E" w:rsidP="007475DA">
      <w:pPr>
        <w:pStyle w:val="Prrafodelista"/>
        <w:ind w:left="0"/>
        <w:rPr>
          <w:rFonts w:ascii="Arial" w:hAnsi="Arial" w:cs="Arial"/>
          <w:sz w:val="22"/>
          <w:szCs w:val="22"/>
          <w:lang w:val="es-CO"/>
        </w:rPr>
      </w:pPr>
    </w:p>
    <w:p w:rsidR="00C5773E" w:rsidRPr="00254B01" w:rsidRDefault="00C5773E" w:rsidP="008B1FBD">
      <w:pPr>
        <w:pStyle w:val="Prrafodelista"/>
        <w:ind w:left="0"/>
        <w:jc w:val="both"/>
        <w:rPr>
          <w:rFonts w:ascii="Arial" w:hAnsi="Arial" w:cs="Arial"/>
          <w:sz w:val="22"/>
          <w:szCs w:val="22"/>
          <w:lang w:val="es-CO"/>
        </w:rPr>
      </w:pPr>
      <w:r w:rsidRPr="00254B01">
        <w:rPr>
          <w:rFonts w:ascii="Arial" w:hAnsi="Arial" w:cs="Arial"/>
          <w:sz w:val="22"/>
          <w:szCs w:val="22"/>
          <w:lang w:val="es-CO"/>
        </w:rPr>
        <w:t>El Contratista asumirá los gastos que se relacionan a continuación:</w:t>
      </w:r>
    </w:p>
    <w:p w:rsidR="00C5773E" w:rsidRPr="00254B01" w:rsidRDefault="00C5773E" w:rsidP="008B1FBD">
      <w:pPr>
        <w:pStyle w:val="Prrafodelista"/>
        <w:ind w:left="0"/>
        <w:jc w:val="both"/>
        <w:rPr>
          <w:rFonts w:ascii="Arial" w:hAnsi="Arial" w:cs="Arial"/>
          <w:sz w:val="22"/>
          <w:szCs w:val="22"/>
          <w:lang w:val="es-CO"/>
        </w:rPr>
      </w:pPr>
      <w:r w:rsidRPr="00254B01">
        <w:rPr>
          <w:rFonts w:ascii="Arial" w:hAnsi="Arial" w:cs="Arial"/>
          <w:sz w:val="22"/>
          <w:szCs w:val="22"/>
          <w:lang w:val="es-CO"/>
        </w:rPr>
        <w:t>a) Las pólizas citadas en el contrato, o las que surjan en ocasión del mismo (Se exigirán pólizas a partir de 50 S.M.L.M.V.), exceptuando obras.</w:t>
      </w:r>
    </w:p>
    <w:p w:rsidR="00C5773E" w:rsidRPr="00254B01" w:rsidRDefault="00C5773E" w:rsidP="008B1FBD">
      <w:pPr>
        <w:pStyle w:val="Prrafodelista"/>
        <w:ind w:left="0"/>
        <w:jc w:val="both"/>
        <w:rPr>
          <w:rFonts w:ascii="Arial" w:hAnsi="Arial" w:cs="Arial"/>
          <w:sz w:val="22"/>
          <w:szCs w:val="22"/>
          <w:lang w:val="es-CO"/>
        </w:rPr>
      </w:pPr>
      <w:r w:rsidRPr="00254B01">
        <w:rPr>
          <w:rFonts w:ascii="Arial" w:hAnsi="Arial" w:cs="Arial"/>
          <w:sz w:val="22"/>
          <w:szCs w:val="22"/>
          <w:lang w:val="es-CO"/>
        </w:rPr>
        <w:t>b) Retenciones y descuentos que realiza la Universidad por Ley: Estampilla Pro-Desarrollo, Formato Estampilla, Estampilla Pro-Electrificadora, Estampilla Pro-</w:t>
      </w:r>
      <w:r w:rsidRPr="00254B01">
        <w:rPr>
          <w:rFonts w:ascii="Arial" w:hAnsi="Arial" w:cs="Arial"/>
          <w:sz w:val="22"/>
          <w:szCs w:val="22"/>
          <w:lang w:val="es-CO"/>
        </w:rPr>
        <w:lastRenderedPageBreak/>
        <w:t>Cultura, Estampilla Pro-Hospitales, Estampilla Pro-U</w:t>
      </w:r>
      <w:r w:rsidR="006607B6" w:rsidRPr="00254B01">
        <w:rPr>
          <w:rFonts w:ascii="Arial" w:hAnsi="Arial" w:cs="Arial"/>
          <w:sz w:val="22"/>
          <w:szCs w:val="22"/>
          <w:lang w:val="es-CO"/>
        </w:rPr>
        <w:t>DEC</w:t>
      </w:r>
      <w:r w:rsidRPr="00254B01">
        <w:rPr>
          <w:rFonts w:ascii="Arial" w:hAnsi="Arial" w:cs="Arial"/>
          <w:sz w:val="22"/>
          <w:szCs w:val="22"/>
          <w:lang w:val="es-CO"/>
        </w:rPr>
        <w:t>, Formato U</w:t>
      </w:r>
      <w:r w:rsidR="006607B6" w:rsidRPr="00254B01">
        <w:rPr>
          <w:rFonts w:ascii="Arial" w:hAnsi="Arial" w:cs="Arial"/>
          <w:sz w:val="22"/>
          <w:szCs w:val="22"/>
          <w:lang w:val="es-CO"/>
        </w:rPr>
        <w:t>DEC</w:t>
      </w:r>
      <w:r w:rsidRPr="00254B01">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254B01">
        <w:rPr>
          <w:rFonts w:ascii="Arial" w:hAnsi="Arial" w:cs="Arial"/>
          <w:sz w:val="22"/>
          <w:szCs w:val="22"/>
          <w:lang w:val="es-CO"/>
        </w:rPr>
        <w:t>DEC</w:t>
      </w:r>
      <w:r w:rsidRPr="00254B01">
        <w:rPr>
          <w:rFonts w:ascii="Arial" w:hAnsi="Arial" w:cs="Arial"/>
          <w:sz w:val="22"/>
          <w:szCs w:val="22"/>
          <w:lang w:val="es-CO"/>
        </w:rPr>
        <w:t xml:space="preserve"> en el teléfono: 8281483 Ext. 118.</w:t>
      </w:r>
    </w:p>
    <w:p w:rsidR="00ED02E8" w:rsidRPr="00254B01" w:rsidRDefault="00ED02E8" w:rsidP="008B1FBD">
      <w:pPr>
        <w:pStyle w:val="Prrafodelista"/>
        <w:ind w:left="0"/>
        <w:jc w:val="both"/>
        <w:rPr>
          <w:rFonts w:ascii="Arial" w:hAnsi="Arial" w:cs="Arial"/>
          <w:sz w:val="22"/>
          <w:szCs w:val="22"/>
          <w:lang w:val="es-CO"/>
        </w:rPr>
      </w:pPr>
    </w:p>
    <w:p w:rsidR="00000CE8" w:rsidRPr="00254B01" w:rsidRDefault="008A68CE" w:rsidP="00000CE8">
      <w:pPr>
        <w:pStyle w:val="Prrafodelista"/>
        <w:ind w:left="0"/>
        <w:rPr>
          <w:rFonts w:ascii="Arial" w:hAnsi="Arial" w:cs="Arial"/>
          <w:b/>
          <w:sz w:val="22"/>
          <w:szCs w:val="22"/>
          <w:lang w:val="es-CO"/>
        </w:rPr>
      </w:pPr>
      <w:r w:rsidRPr="00254B01">
        <w:rPr>
          <w:rFonts w:ascii="Arial" w:hAnsi="Arial" w:cs="Arial"/>
          <w:b/>
          <w:sz w:val="22"/>
          <w:szCs w:val="22"/>
          <w:lang w:val="es-CO"/>
        </w:rPr>
        <w:t>1</w:t>
      </w:r>
      <w:r w:rsidR="00806310" w:rsidRPr="00254B01">
        <w:rPr>
          <w:rFonts w:ascii="Arial" w:hAnsi="Arial" w:cs="Arial"/>
          <w:b/>
          <w:sz w:val="22"/>
          <w:szCs w:val="22"/>
          <w:lang w:val="es-CO"/>
        </w:rPr>
        <w:t>1</w:t>
      </w:r>
      <w:r w:rsidRPr="00254B01">
        <w:rPr>
          <w:rFonts w:ascii="Arial" w:hAnsi="Arial" w:cs="Arial"/>
          <w:b/>
          <w:sz w:val="22"/>
          <w:szCs w:val="22"/>
          <w:lang w:val="es-CO"/>
        </w:rPr>
        <w:t>. PRESENTACIÓN</w:t>
      </w:r>
    </w:p>
    <w:p w:rsidR="00395921" w:rsidRPr="00254B01" w:rsidRDefault="00395921" w:rsidP="00000CE8">
      <w:pPr>
        <w:pStyle w:val="Prrafodelista"/>
        <w:ind w:left="0"/>
        <w:rPr>
          <w:rFonts w:ascii="Arial" w:hAnsi="Arial" w:cs="Arial"/>
          <w:sz w:val="22"/>
          <w:szCs w:val="22"/>
          <w:lang w:val="es-CO"/>
        </w:rPr>
      </w:pPr>
    </w:p>
    <w:p w:rsidR="001709D2" w:rsidRPr="00254B01" w:rsidRDefault="001709D2" w:rsidP="00ED02E8">
      <w:pPr>
        <w:pStyle w:val="Cuerpo"/>
        <w:rPr>
          <w:rStyle w:val="apple-converted-space"/>
          <w:rFonts w:ascii="Arial" w:eastAsia="Arial" w:hAnsi="Arial" w:cs="Arial"/>
          <w:bCs/>
          <w:sz w:val="22"/>
          <w:szCs w:val="22"/>
          <w:lang w:val="es-CO"/>
        </w:rPr>
      </w:pPr>
      <w:r w:rsidRPr="00254B01">
        <w:rPr>
          <w:rStyle w:val="apple-converted-space"/>
          <w:rFonts w:ascii="Arial" w:eastAsia="Arial" w:hAnsi="Arial" w:cs="Arial"/>
          <w:bCs/>
          <w:sz w:val="22"/>
          <w:szCs w:val="22"/>
          <w:lang w:val="es-CO"/>
        </w:rPr>
        <w:t xml:space="preserve">Sírvase </w:t>
      </w:r>
      <w:r w:rsidR="00806310" w:rsidRPr="00254B01">
        <w:rPr>
          <w:rStyle w:val="apple-converted-space"/>
          <w:rFonts w:ascii="Arial" w:eastAsia="Arial" w:hAnsi="Arial" w:cs="Arial"/>
          <w:bCs/>
          <w:sz w:val="22"/>
          <w:szCs w:val="22"/>
          <w:lang w:val="es-CO"/>
        </w:rPr>
        <w:t>remitir</w:t>
      </w:r>
      <w:r w:rsidRPr="00254B01">
        <w:rPr>
          <w:rStyle w:val="apple-converted-space"/>
          <w:rFonts w:ascii="Arial" w:eastAsia="Arial" w:hAnsi="Arial" w:cs="Arial"/>
          <w:bCs/>
          <w:sz w:val="22"/>
          <w:szCs w:val="22"/>
          <w:lang w:val="es-CO"/>
        </w:rPr>
        <w:t xml:space="preserve"> la cotización con la totalidad de los el</w:t>
      </w:r>
      <w:r w:rsidR="00ED02E8" w:rsidRPr="00254B01">
        <w:rPr>
          <w:rStyle w:val="apple-converted-space"/>
          <w:rFonts w:ascii="Arial" w:eastAsia="Arial" w:hAnsi="Arial" w:cs="Arial"/>
          <w:bCs/>
          <w:sz w:val="22"/>
          <w:szCs w:val="22"/>
          <w:lang w:val="es-CO"/>
        </w:rPr>
        <w:t xml:space="preserve">ementos requeridos y requisitos </w:t>
      </w:r>
      <w:r w:rsidRPr="00254B01">
        <w:rPr>
          <w:rStyle w:val="apple-converted-space"/>
          <w:rFonts w:ascii="Arial" w:eastAsia="Arial" w:hAnsi="Arial" w:cs="Arial"/>
          <w:bCs/>
          <w:sz w:val="22"/>
          <w:szCs w:val="22"/>
          <w:lang w:val="es-CO"/>
        </w:rPr>
        <w:t xml:space="preserve">debidamente diligenciados, </w:t>
      </w:r>
      <w:r w:rsidR="006607B6" w:rsidRPr="00254B01">
        <w:rPr>
          <w:rStyle w:val="apple-converted-space"/>
          <w:rFonts w:ascii="Arial" w:eastAsia="Arial" w:hAnsi="Arial" w:cs="Arial"/>
          <w:bCs/>
          <w:sz w:val="22"/>
          <w:szCs w:val="22"/>
          <w:lang w:val="es-CO"/>
        </w:rPr>
        <w:t>así</w:t>
      </w:r>
      <w:r w:rsidRPr="00254B01">
        <w:rPr>
          <w:rStyle w:val="apple-converted-space"/>
          <w:rFonts w:ascii="Arial" w:eastAsia="Arial" w:hAnsi="Arial" w:cs="Arial"/>
          <w:bCs/>
          <w:sz w:val="22"/>
          <w:szCs w:val="22"/>
          <w:lang w:val="es-CO"/>
        </w:rPr>
        <w:t>:</w:t>
      </w:r>
    </w:p>
    <w:p w:rsidR="001709D2" w:rsidRPr="00254B01" w:rsidRDefault="001709D2" w:rsidP="001709D2">
      <w:pPr>
        <w:pStyle w:val="Cuerpo"/>
        <w:ind w:left="142" w:hanging="142"/>
        <w:rPr>
          <w:rStyle w:val="apple-converted-space"/>
          <w:rFonts w:ascii="Arial" w:eastAsia="Arial" w:hAnsi="Arial" w:cs="Arial"/>
          <w:bCs/>
          <w:sz w:val="22"/>
          <w:szCs w:val="22"/>
          <w:lang w:val="es-CO"/>
        </w:rPr>
      </w:pPr>
    </w:p>
    <w:p w:rsidR="001709D2" w:rsidRPr="00254B01" w:rsidRDefault="006D4952" w:rsidP="00DB15BA">
      <w:pPr>
        <w:pStyle w:val="Prrafodelista"/>
        <w:numPr>
          <w:ilvl w:val="0"/>
          <w:numId w:val="20"/>
        </w:numPr>
        <w:ind w:left="426" w:hanging="426"/>
        <w:jc w:val="both"/>
        <w:rPr>
          <w:rFonts w:ascii="Arial" w:hAnsi="Arial" w:cs="Arial"/>
          <w:sz w:val="22"/>
          <w:szCs w:val="22"/>
          <w:lang w:val="es-CO"/>
        </w:rPr>
      </w:pPr>
      <w:r w:rsidRPr="00254B01">
        <w:rPr>
          <w:rFonts w:ascii="Arial" w:hAnsi="Arial" w:cs="Arial"/>
          <w:sz w:val="22"/>
          <w:szCs w:val="22"/>
          <w:lang w:val="es-CO"/>
        </w:rPr>
        <w:t xml:space="preserve">Anexar </w:t>
      </w:r>
      <w:r w:rsidR="001709D2" w:rsidRPr="00254B01">
        <w:rPr>
          <w:rFonts w:ascii="Arial" w:hAnsi="Arial" w:cs="Arial"/>
          <w:sz w:val="22"/>
          <w:szCs w:val="22"/>
          <w:lang w:val="es-CO"/>
        </w:rPr>
        <w:t>Copia del Rut actualizado</w:t>
      </w:r>
    </w:p>
    <w:p w:rsidR="001709D2" w:rsidRPr="00254B01" w:rsidRDefault="006D4952" w:rsidP="00DB15BA">
      <w:pPr>
        <w:pStyle w:val="Prrafodelista"/>
        <w:numPr>
          <w:ilvl w:val="0"/>
          <w:numId w:val="20"/>
        </w:numPr>
        <w:ind w:left="426" w:hanging="426"/>
        <w:jc w:val="both"/>
        <w:rPr>
          <w:rFonts w:ascii="Arial" w:hAnsi="Arial" w:cs="Arial"/>
          <w:sz w:val="22"/>
          <w:szCs w:val="22"/>
          <w:lang w:val="es-CO"/>
        </w:rPr>
      </w:pPr>
      <w:r w:rsidRPr="00254B01">
        <w:rPr>
          <w:rFonts w:ascii="Arial" w:hAnsi="Arial" w:cs="Arial"/>
          <w:sz w:val="22"/>
          <w:szCs w:val="22"/>
          <w:lang w:val="es-CO"/>
        </w:rPr>
        <w:t xml:space="preserve">Diligenciar </w:t>
      </w:r>
      <w:r w:rsidR="001709D2" w:rsidRPr="00254B01">
        <w:rPr>
          <w:rFonts w:ascii="Arial" w:hAnsi="Arial" w:cs="Arial"/>
          <w:sz w:val="22"/>
          <w:szCs w:val="22"/>
          <w:lang w:val="es-CO"/>
        </w:rPr>
        <w:t>Anexo 1 – Compromiso anticorrupción</w:t>
      </w:r>
    </w:p>
    <w:p w:rsidR="001709D2" w:rsidRPr="00254B01" w:rsidRDefault="006D4952" w:rsidP="00DB15BA">
      <w:pPr>
        <w:pStyle w:val="Prrafodelista"/>
        <w:numPr>
          <w:ilvl w:val="0"/>
          <w:numId w:val="20"/>
        </w:numPr>
        <w:ind w:left="426" w:hanging="426"/>
        <w:jc w:val="both"/>
        <w:rPr>
          <w:rFonts w:ascii="Arial" w:hAnsi="Arial" w:cs="Arial"/>
          <w:sz w:val="22"/>
          <w:szCs w:val="22"/>
          <w:lang w:val="es-CO"/>
        </w:rPr>
      </w:pPr>
      <w:r w:rsidRPr="00254B01">
        <w:rPr>
          <w:rFonts w:ascii="Arial" w:hAnsi="Arial" w:cs="Arial"/>
          <w:sz w:val="22"/>
          <w:szCs w:val="22"/>
          <w:lang w:val="es-CO"/>
        </w:rPr>
        <w:t xml:space="preserve">Diligenciar </w:t>
      </w:r>
      <w:r w:rsidR="001709D2" w:rsidRPr="00254B01">
        <w:rPr>
          <w:rFonts w:ascii="Arial" w:hAnsi="Arial" w:cs="Arial"/>
          <w:sz w:val="22"/>
          <w:szCs w:val="22"/>
          <w:lang w:val="es-CO"/>
        </w:rPr>
        <w:t>Anexo 2- Certificado y compromiso de cumplimiento del Sistema de Gestión de la Seguridad y Salud en el Trabajo  (SG-SST)</w:t>
      </w:r>
    </w:p>
    <w:p w:rsidR="001709D2" w:rsidRPr="00254B01" w:rsidRDefault="006D4952" w:rsidP="00DB15BA">
      <w:pPr>
        <w:pStyle w:val="Prrafodelista"/>
        <w:numPr>
          <w:ilvl w:val="0"/>
          <w:numId w:val="20"/>
        </w:numPr>
        <w:ind w:left="426" w:hanging="426"/>
        <w:jc w:val="both"/>
        <w:rPr>
          <w:rFonts w:ascii="Arial" w:hAnsi="Arial" w:cs="Arial"/>
          <w:sz w:val="22"/>
          <w:szCs w:val="22"/>
          <w:lang w:val="es-CO"/>
        </w:rPr>
      </w:pPr>
      <w:r w:rsidRPr="00254B01">
        <w:rPr>
          <w:rFonts w:ascii="Arial" w:hAnsi="Arial" w:cs="Arial"/>
          <w:sz w:val="22"/>
          <w:szCs w:val="22"/>
          <w:lang w:val="es-CO"/>
        </w:rPr>
        <w:t xml:space="preserve">Diligenciar </w:t>
      </w:r>
      <w:r w:rsidR="001709D2" w:rsidRPr="00254B01">
        <w:rPr>
          <w:rFonts w:ascii="Arial" w:hAnsi="Arial" w:cs="Arial"/>
          <w:sz w:val="22"/>
          <w:szCs w:val="22"/>
          <w:lang w:val="es-CO"/>
        </w:rPr>
        <w:t>Anexo 3 - Compromiso de buenas prácticas ambientales</w:t>
      </w:r>
    </w:p>
    <w:p w:rsidR="00C13494" w:rsidRPr="00254B01" w:rsidRDefault="001709D2" w:rsidP="00C13494">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Fonts w:ascii="Arial" w:hAnsi="Arial" w:cs="Arial"/>
          <w:sz w:val="22"/>
          <w:szCs w:val="22"/>
          <w:lang w:val="es-CO"/>
        </w:rPr>
        <w:t xml:space="preserve"> Tenga en cuenta que la cotiza</w:t>
      </w:r>
      <w:r w:rsidRPr="00254B01">
        <w:rPr>
          <w:rStyle w:val="apple-converted-space"/>
          <w:rFonts w:ascii="Arial" w:eastAsia="Arial" w:hAnsi="Arial" w:cs="Arial"/>
          <w:bCs/>
          <w:sz w:val="22"/>
          <w:szCs w:val="22"/>
          <w:lang w:val="es-CO"/>
        </w:rPr>
        <w:t xml:space="preserve">ción debe ser enviada en papelería con membrete de </w:t>
      </w:r>
      <w:r w:rsidR="00C521AA" w:rsidRPr="00254B01">
        <w:rPr>
          <w:rStyle w:val="apple-converted-space"/>
          <w:rFonts w:ascii="Arial" w:eastAsia="Arial" w:hAnsi="Arial" w:cs="Arial"/>
          <w:bCs/>
          <w:sz w:val="22"/>
          <w:szCs w:val="22"/>
          <w:lang w:val="es-CO"/>
        </w:rPr>
        <w:t>la empresa, debidamente firmada</w:t>
      </w:r>
      <w:r w:rsidR="00C13494" w:rsidRPr="00254B01">
        <w:rPr>
          <w:rStyle w:val="apple-converted-space"/>
          <w:rFonts w:ascii="Arial" w:eastAsia="Arial" w:hAnsi="Arial" w:cs="Arial"/>
          <w:bCs/>
          <w:sz w:val="22"/>
          <w:szCs w:val="22"/>
          <w:lang w:val="es-CO"/>
        </w:rPr>
        <w:t>.</w:t>
      </w:r>
    </w:p>
    <w:p w:rsidR="00C13494" w:rsidRPr="00254B01" w:rsidRDefault="00C13494" w:rsidP="00C13494">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Fonts w:ascii="Arial" w:hAnsi="Arial" w:cs="Arial"/>
          <w:sz w:val="22"/>
          <w:szCs w:val="22"/>
          <w:lang w:val="es-CO"/>
        </w:rPr>
        <w:t>Diligenciar Anexo 4- Acuerdo De Confidencialidad</w:t>
      </w:r>
    </w:p>
    <w:p w:rsidR="001709D2" w:rsidRPr="00254B01"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Style w:val="apple-converted-space"/>
          <w:rFonts w:ascii="Arial" w:eastAsia="Arial" w:hAnsi="Arial" w:cs="Arial"/>
          <w:bCs/>
          <w:sz w:val="22"/>
          <w:szCs w:val="22"/>
          <w:lang w:val="es-CO"/>
        </w:rPr>
        <w:t>Cotizar los ítems solicitados, indicando las marcas sobre las cuales se cotiza.</w:t>
      </w:r>
    </w:p>
    <w:p w:rsidR="00D4347E" w:rsidRPr="00254B01" w:rsidRDefault="00D4347E"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6D4952" w:rsidRPr="00254B01"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Style w:val="apple-converted-space"/>
          <w:rFonts w:ascii="Arial" w:eastAsia="Arial" w:hAnsi="Arial" w:cs="Arial"/>
          <w:bCs/>
          <w:sz w:val="22"/>
          <w:szCs w:val="22"/>
          <w:lang w:val="es-CO"/>
        </w:rPr>
        <w:t>La Evaluación económica se realizará antes de IVA</w:t>
      </w:r>
      <w:r w:rsidR="00DB15BA" w:rsidRPr="00254B01">
        <w:rPr>
          <w:rStyle w:val="apple-converted-space"/>
          <w:rFonts w:ascii="Arial" w:eastAsia="Arial" w:hAnsi="Arial" w:cs="Arial"/>
          <w:bCs/>
          <w:sz w:val="22"/>
          <w:szCs w:val="22"/>
          <w:lang w:val="es-CO"/>
        </w:rPr>
        <w:t xml:space="preserve">.  </w:t>
      </w:r>
    </w:p>
    <w:p w:rsidR="0054094E" w:rsidRPr="00254B01" w:rsidRDefault="006D4952" w:rsidP="00FD3C83">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Style w:val="apple-converted-space"/>
          <w:rFonts w:ascii="Arial" w:eastAsia="Arial" w:hAnsi="Arial" w:cs="Arial"/>
          <w:bCs/>
          <w:sz w:val="22"/>
          <w:szCs w:val="22"/>
          <w:lang w:val="es-CO"/>
        </w:rPr>
        <w:t>Si la propuesta supera e</w:t>
      </w:r>
      <w:r w:rsidR="00806310" w:rsidRPr="00254B01">
        <w:rPr>
          <w:rStyle w:val="apple-converted-space"/>
          <w:rFonts w:ascii="Arial" w:eastAsia="Arial" w:hAnsi="Arial" w:cs="Arial"/>
          <w:bCs/>
          <w:sz w:val="22"/>
          <w:szCs w:val="22"/>
          <w:lang w:val="es-CO"/>
        </w:rPr>
        <w:t>l</w:t>
      </w:r>
      <w:r w:rsidRPr="00254B01">
        <w:rPr>
          <w:rStyle w:val="apple-converted-space"/>
          <w:rFonts w:ascii="Arial" w:eastAsia="Arial" w:hAnsi="Arial" w:cs="Arial"/>
          <w:bCs/>
          <w:sz w:val="22"/>
          <w:szCs w:val="22"/>
          <w:lang w:val="es-CO"/>
        </w:rPr>
        <w:t xml:space="preserve"> presupuesto oficial </w:t>
      </w:r>
      <w:r w:rsidR="001709D2" w:rsidRPr="00254B01">
        <w:rPr>
          <w:rStyle w:val="apple-converted-space"/>
          <w:rFonts w:ascii="Arial" w:eastAsia="Arial" w:hAnsi="Arial" w:cs="Arial"/>
          <w:bCs/>
          <w:sz w:val="22"/>
          <w:szCs w:val="22"/>
          <w:lang w:val="es-CO"/>
        </w:rPr>
        <w:t>SER</w:t>
      </w:r>
      <w:r w:rsidR="00B005DE" w:rsidRPr="00254B01">
        <w:rPr>
          <w:rStyle w:val="apple-converted-space"/>
          <w:rFonts w:ascii="Arial" w:eastAsia="Arial" w:hAnsi="Arial" w:cs="Arial"/>
          <w:bCs/>
          <w:sz w:val="22"/>
          <w:szCs w:val="22"/>
          <w:lang w:val="es-CO"/>
        </w:rPr>
        <w:t>Á</w:t>
      </w:r>
      <w:r w:rsidR="001709D2" w:rsidRPr="00254B01">
        <w:rPr>
          <w:rStyle w:val="apple-converted-space"/>
          <w:rFonts w:ascii="Arial" w:eastAsia="Arial" w:hAnsi="Arial" w:cs="Arial"/>
          <w:bCs/>
          <w:sz w:val="22"/>
          <w:szCs w:val="22"/>
          <w:lang w:val="es-CO"/>
        </w:rPr>
        <w:t xml:space="preserve"> RECHAZADA</w:t>
      </w:r>
    </w:p>
    <w:p w:rsidR="001709D2" w:rsidRPr="00254B01"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254B01">
        <w:rPr>
          <w:rStyle w:val="apple-converted-space"/>
          <w:rFonts w:ascii="Arial" w:eastAsia="Arial" w:hAnsi="Arial" w:cs="Arial"/>
          <w:bCs/>
          <w:sz w:val="22"/>
          <w:szCs w:val="22"/>
          <w:lang w:val="es-CO"/>
        </w:rPr>
        <w:t>Si la cotización es presentada extemporáneamente NO SERÁ CONSIDERADA</w:t>
      </w:r>
    </w:p>
    <w:p w:rsidR="00A842B8" w:rsidRPr="00FD3C83" w:rsidRDefault="00A842B8" w:rsidP="00FD3C83">
      <w:pPr>
        <w:rPr>
          <w:rFonts w:ascii="Arial" w:hAnsi="Arial" w:cs="Arial"/>
          <w:sz w:val="22"/>
          <w:szCs w:val="22"/>
          <w:lang w:val="es-CO"/>
        </w:rPr>
      </w:pPr>
    </w:p>
    <w:p w:rsidR="00A842B8" w:rsidRPr="00D6204F" w:rsidRDefault="00A842B8" w:rsidP="00DB15BA">
      <w:pPr>
        <w:pStyle w:val="Prrafodelista"/>
        <w:ind w:left="426" w:hanging="426"/>
        <w:jc w:val="center"/>
        <w:rPr>
          <w:rFonts w:ascii="Arial" w:hAnsi="Arial" w:cs="Arial"/>
          <w:sz w:val="22"/>
          <w:szCs w:val="22"/>
          <w:lang w:val="es-CO"/>
        </w:rPr>
      </w:pPr>
    </w:p>
    <w:p w:rsidR="00000CE8" w:rsidRPr="00D6204F" w:rsidRDefault="00614926" w:rsidP="00000CE8">
      <w:pPr>
        <w:pStyle w:val="Prrafodelista"/>
        <w:ind w:left="0"/>
        <w:rPr>
          <w:rFonts w:ascii="Arial" w:hAnsi="Arial" w:cs="Arial"/>
          <w:sz w:val="16"/>
          <w:szCs w:val="16"/>
          <w:lang w:val="es-CO"/>
        </w:rPr>
      </w:pPr>
      <w:r>
        <w:rPr>
          <w:rFonts w:ascii="Arial" w:hAnsi="Arial" w:cs="Arial"/>
          <w:sz w:val="16"/>
          <w:szCs w:val="16"/>
          <w:lang w:val="es-CO"/>
        </w:rPr>
        <w:t xml:space="preserve">Elaboró: </w:t>
      </w:r>
      <w:proofErr w:type="spellStart"/>
      <w:r w:rsidR="00C13494">
        <w:rPr>
          <w:rFonts w:ascii="Arial" w:hAnsi="Arial" w:cs="Arial"/>
          <w:sz w:val="16"/>
          <w:szCs w:val="16"/>
          <w:lang w:val="es-CO"/>
        </w:rPr>
        <w:t>Nathalia</w:t>
      </w:r>
      <w:proofErr w:type="spellEnd"/>
      <w:r w:rsidR="00C13494">
        <w:rPr>
          <w:rFonts w:ascii="Arial" w:hAnsi="Arial" w:cs="Arial"/>
          <w:sz w:val="16"/>
          <w:szCs w:val="16"/>
          <w:lang w:val="es-CO"/>
        </w:rPr>
        <w:t xml:space="preserve"> Rodríguez Núñez</w:t>
      </w:r>
    </w:p>
    <w:p w:rsidR="00000CE8" w:rsidRPr="00D6204F" w:rsidRDefault="00000CE8" w:rsidP="00000CE8">
      <w:pPr>
        <w:pStyle w:val="Prrafodelista"/>
        <w:ind w:left="0"/>
        <w:rPr>
          <w:rFonts w:ascii="Arial" w:hAnsi="Arial" w:cs="Arial"/>
          <w:sz w:val="16"/>
          <w:szCs w:val="16"/>
          <w:lang w:val="es-CO"/>
        </w:rPr>
      </w:pPr>
      <w:proofErr w:type="spellStart"/>
      <w:r w:rsidRPr="00D6204F">
        <w:rPr>
          <w:rFonts w:ascii="Arial" w:hAnsi="Arial" w:cs="Arial"/>
          <w:sz w:val="16"/>
          <w:szCs w:val="16"/>
          <w:lang w:val="es-CO"/>
        </w:rPr>
        <w:t>Vo</w:t>
      </w:r>
      <w:proofErr w:type="spellEnd"/>
      <w:r w:rsidRPr="00D6204F">
        <w:rPr>
          <w:rFonts w:ascii="Arial" w:hAnsi="Arial" w:cs="Arial"/>
          <w:sz w:val="16"/>
          <w:szCs w:val="16"/>
          <w:lang w:val="es-CO"/>
        </w:rPr>
        <w:t>. Bo. Jefe de Compras</w:t>
      </w:r>
    </w:p>
    <w:p w:rsidR="00000CE8" w:rsidRPr="00D6204F" w:rsidRDefault="00000CE8" w:rsidP="00000CE8">
      <w:pPr>
        <w:pStyle w:val="Prrafodelista"/>
        <w:ind w:left="0"/>
        <w:rPr>
          <w:rFonts w:ascii="Arial" w:hAnsi="Arial" w:cs="Arial"/>
          <w:sz w:val="16"/>
          <w:szCs w:val="16"/>
          <w:lang w:val="es-CO"/>
        </w:rPr>
      </w:pPr>
    </w:p>
    <w:p w:rsidR="00433887" w:rsidRPr="00D6204F" w:rsidRDefault="00A842B8" w:rsidP="00433887">
      <w:pPr>
        <w:pStyle w:val="Prrafodelista"/>
        <w:ind w:left="0"/>
        <w:rPr>
          <w:rFonts w:ascii="Arial" w:hAnsi="Arial" w:cs="Arial"/>
          <w:sz w:val="16"/>
          <w:szCs w:val="16"/>
          <w:lang w:val="es-CO"/>
        </w:rPr>
      </w:pPr>
      <w:r>
        <w:rPr>
          <w:rFonts w:ascii="Arial" w:hAnsi="Arial" w:cs="Arial"/>
          <w:sz w:val="16"/>
          <w:szCs w:val="16"/>
          <w:lang w:val="es-CO"/>
        </w:rPr>
        <w:t>32.1.41.3</w:t>
      </w:r>
      <w:r w:rsidR="005129A6">
        <w:rPr>
          <w:rFonts w:ascii="Arial" w:hAnsi="Arial" w:cs="Arial"/>
          <w:sz w:val="16"/>
          <w:szCs w:val="16"/>
          <w:lang w:val="es-CO"/>
        </w:rPr>
        <w:t>1</w:t>
      </w:r>
    </w:p>
    <w:p w:rsidR="00E6531E" w:rsidRPr="00D6204F" w:rsidRDefault="00E6531E" w:rsidP="00DC188B">
      <w:pPr>
        <w:spacing w:after="160" w:line="259" w:lineRule="auto"/>
        <w:rPr>
          <w:rFonts w:ascii="Arial" w:hAnsi="Arial" w:cs="Arial"/>
          <w:sz w:val="22"/>
          <w:szCs w:val="22"/>
          <w:lang w:val="es-CO"/>
        </w:rPr>
      </w:pPr>
    </w:p>
    <w:sectPr w:rsidR="00E6531E" w:rsidRPr="00D6204F"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DEF" w:rsidRDefault="009E5DEF" w:rsidP="0044036E">
      <w:r>
        <w:separator/>
      </w:r>
    </w:p>
  </w:endnote>
  <w:endnote w:type="continuationSeparator" w:id="0">
    <w:p w:rsidR="009E5DEF" w:rsidRDefault="009E5DE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B40BF9" w:rsidRDefault="00447B61"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47B61" w:rsidRPr="00B40BF9" w:rsidRDefault="008463E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w:t>
    </w:r>
    <w:r w:rsidR="00D6204F" w:rsidRPr="00B40BF9">
      <w:rPr>
        <w:rFonts w:ascii="Arial" w:hAnsi="Arial" w:cs="Arial"/>
        <w:color w:val="4B514E"/>
        <w:sz w:val="16"/>
        <w:szCs w:val="16"/>
      </w:rPr>
      <w:t>8281483 Línea</w:t>
    </w:r>
    <w:r w:rsidR="00447B61" w:rsidRPr="00B40BF9">
      <w:rPr>
        <w:rFonts w:ascii="Arial" w:hAnsi="Arial" w:cs="Arial"/>
        <w:color w:val="4B514E"/>
        <w:sz w:val="16"/>
        <w:szCs w:val="16"/>
      </w:rPr>
      <w:t xml:space="preserve"> Gratuita 018000976000                                                                                                                              </w:t>
    </w:r>
  </w:p>
  <w:p w:rsidR="00447B61" w:rsidRPr="00B40BF9" w:rsidRDefault="00D6204F" w:rsidP="00447B61">
    <w:pPr>
      <w:jc w:val="center"/>
      <w:rPr>
        <w:rFonts w:ascii="Arial" w:hAnsi="Arial" w:cs="Arial"/>
        <w:color w:val="4B514E"/>
        <w:sz w:val="16"/>
        <w:szCs w:val="16"/>
      </w:rPr>
    </w:pPr>
    <w:r w:rsidRPr="00B40BF9">
      <w:rPr>
        <w:rFonts w:ascii="Arial" w:hAnsi="Arial" w:cs="Arial"/>
        <w:color w:val="4B514E"/>
        <w:sz w:val="16"/>
        <w:szCs w:val="16"/>
      </w:rPr>
      <w:t>www.ucundinamarca.edu.co E</w:t>
    </w:r>
    <w:r w:rsidR="00447B61" w:rsidRPr="00B40BF9">
      <w:rPr>
        <w:rFonts w:ascii="Arial" w:hAnsi="Arial" w:cs="Arial"/>
        <w:color w:val="4B514E"/>
        <w:sz w:val="16"/>
        <w:szCs w:val="16"/>
      </w:rPr>
      <w:t>-mail: info@ucundinamarca.edu.co</w:t>
    </w:r>
  </w:p>
  <w:p w:rsidR="00447B61" w:rsidRPr="00B40BF9" w:rsidRDefault="00447B61"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447B61" w:rsidRPr="00B40BF9" w:rsidRDefault="00447B61" w:rsidP="00447B61">
    <w:pPr>
      <w:tabs>
        <w:tab w:val="center" w:pos="4419"/>
        <w:tab w:val="right" w:pos="8838"/>
      </w:tabs>
      <w:adjustRightInd w:val="0"/>
      <w:ind w:left="709"/>
      <w:jc w:val="center"/>
      <w:rPr>
        <w:rFonts w:ascii="Arial" w:hAnsi="Arial" w:cs="Arial"/>
        <w:iCs/>
        <w:color w:val="4B514E"/>
        <w:sz w:val="16"/>
        <w:szCs w:val="16"/>
      </w:rPr>
    </w:pPr>
  </w:p>
  <w:p w:rsidR="00E642E2" w:rsidRPr="00B40BF9" w:rsidRDefault="00E642E2"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B40BF9" w:rsidRDefault="00E642E2"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DEF" w:rsidRDefault="009E5DEF" w:rsidP="0044036E">
      <w:r>
        <w:separator/>
      </w:r>
    </w:p>
  </w:footnote>
  <w:footnote w:type="continuationSeparator" w:id="0">
    <w:p w:rsidR="009E5DEF" w:rsidRDefault="009E5DEF"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E55AE8" w:rsidRPr="00E42895" w:rsidTr="00C5773E">
      <w:trPr>
        <w:trHeight w:val="237"/>
        <w:jc w:val="center"/>
      </w:trPr>
      <w:tc>
        <w:tcPr>
          <w:tcW w:w="1002" w:type="dxa"/>
          <w:vMerge w:val="restart"/>
          <w:vAlign w:val="center"/>
        </w:tcPr>
        <w:p w:rsidR="00E55AE8" w:rsidRPr="00E42895" w:rsidRDefault="00E55AE8"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E55AE8" w:rsidRPr="00EB3B8E" w:rsidRDefault="00000CE8"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E55AE8" w:rsidRPr="00EB3B8E" w:rsidRDefault="003B6DA0" w:rsidP="00E55AE8">
          <w:pPr>
            <w:jc w:val="center"/>
            <w:rPr>
              <w:rFonts w:ascii="Arial" w:hAnsi="Arial" w:cs="Arial"/>
              <w:b/>
              <w:color w:val="000000"/>
            </w:rPr>
          </w:pPr>
          <w:r>
            <w:rPr>
              <w:rFonts w:ascii="Arial" w:hAnsi="Arial" w:cs="Arial"/>
              <w:b/>
              <w:color w:val="000000"/>
            </w:rPr>
            <w:t>CÓDIGO:</w:t>
          </w:r>
          <w:r w:rsidR="00E55AE8" w:rsidRPr="00EB3B8E">
            <w:rPr>
              <w:rFonts w:ascii="Arial" w:hAnsi="Arial" w:cs="Arial"/>
              <w:b/>
              <w:color w:val="000000"/>
            </w:rPr>
            <w:t xml:space="preserve"> </w:t>
          </w:r>
          <w:r w:rsidR="00B621A5">
            <w:rPr>
              <w:rFonts w:ascii="Arial" w:hAnsi="Arial" w:cs="Arial"/>
              <w:b/>
              <w:color w:val="000000"/>
            </w:rPr>
            <w:t>ABSr003</w:t>
          </w:r>
        </w:p>
      </w:tc>
    </w:tr>
    <w:tr w:rsidR="00E55AE8" w:rsidRPr="00E42895" w:rsidTr="00C5773E">
      <w:trPr>
        <w:trHeight w:val="235"/>
        <w:jc w:val="center"/>
      </w:trPr>
      <w:tc>
        <w:tcPr>
          <w:tcW w:w="1002" w:type="dxa"/>
          <w:vMerge/>
        </w:tcPr>
        <w:p w:rsidR="00E55AE8" w:rsidRPr="00E42895" w:rsidRDefault="00E55AE8" w:rsidP="00E55AE8">
          <w:pPr>
            <w:rPr>
              <w:rFonts w:ascii="Arial" w:hAnsi="Arial" w:cs="Arial"/>
              <w:color w:val="000000"/>
              <w:szCs w:val="16"/>
            </w:rPr>
          </w:pPr>
        </w:p>
      </w:tc>
      <w:tc>
        <w:tcPr>
          <w:tcW w:w="4937" w:type="dxa"/>
          <w:shd w:val="clear" w:color="auto" w:fill="auto"/>
          <w:vAlign w:val="center"/>
        </w:tcPr>
        <w:p w:rsidR="00E55AE8" w:rsidRPr="00EB3B8E" w:rsidRDefault="00F97756" w:rsidP="00E55AE8">
          <w:pPr>
            <w:jc w:val="center"/>
            <w:rPr>
              <w:rFonts w:ascii="Arial" w:hAnsi="Arial" w:cs="Arial"/>
              <w:b/>
              <w:color w:val="000000"/>
            </w:rPr>
          </w:pPr>
          <w:r>
            <w:rPr>
              <w:rFonts w:ascii="Arial" w:hAnsi="Arial" w:cs="Arial"/>
              <w:b/>
              <w:color w:val="000000"/>
            </w:rPr>
            <w:t xml:space="preserve">PROCESO GESTIÓN </w:t>
          </w:r>
          <w:r w:rsidR="00000CE8">
            <w:rPr>
              <w:rFonts w:ascii="Arial" w:hAnsi="Arial" w:cs="Arial"/>
              <w:b/>
              <w:color w:val="000000"/>
            </w:rPr>
            <w:t>BIENES Y SERVICIOS</w:t>
          </w:r>
        </w:p>
      </w:tc>
      <w:tc>
        <w:tcPr>
          <w:tcW w:w="2434" w:type="dxa"/>
          <w:vAlign w:val="center"/>
        </w:tcPr>
        <w:p w:rsidR="00E55AE8" w:rsidRPr="00EB3B8E" w:rsidRDefault="00E55AE8" w:rsidP="00B621A5">
          <w:pPr>
            <w:jc w:val="center"/>
            <w:rPr>
              <w:rFonts w:ascii="Arial" w:hAnsi="Arial" w:cs="Arial"/>
              <w:b/>
              <w:color w:val="000000"/>
            </w:rPr>
          </w:pPr>
          <w:r w:rsidRPr="00EB3B8E">
            <w:rPr>
              <w:rFonts w:ascii="Arial" w:hAnsi="Arial" w:cs="Arial"/>
              <w:b/>
              <w:color w:val="000000"/>
            </w:rPr>
            <w:t xml:space="preserve">VERSIÓN: </w:t>
          </w:r>
          <w:r w:rsidR="00B621A5">
            <w:rPr>
              <w:rFonts w:ascii="Arial" w:hAnsi="Arial" w:cs="Arial"/>
              <w:b/>
              <w:color w:val="000000"/>
            </w:rPr>
            <w:t>9</w:t>
          </w:r>
        </w:p>
      </w:tc>
    </w:tr>
    <w:tr w:rsidR="00E55AE8" w:rsidRPr="00E42895" w:rsidTr="00C5773E">
      <w:trPr>
        <w:trHeight w:val="215"/>
        <w:jc w:val="center"/>
      </w:trPr>
      <w:tc>
        <w:tcPr>
          <w:tcW w:w="1002" w:type="dxa"/>
          <w:vMerge/>
        </w:tcPr>
        <w:p w:rsidR="00E55AE8" w:rsidRPr="00E42895" w:rsidRDefault="00E55AE8" w:rsidP="00E55AE8">
          <w:pPr>
            <w:rPr>
              <w:rFonts w:ascii="Arial" w:hAnsi="Arial" w:cs="Arial"/>
              <w:color w:val="000000"/>
              <w:szCs w:val="16"/>
            </w:rPr>
          </w:pPr>
        </w:p>
      </w:tc>
      <w:tc>
        <w:tcPr>
          <w:tcW w:w="4937" w:type="dxa"/>
          <w:vMerge w:val="restart"/>
          <w:shd w:val="clear" w:color="auto" w:fill="auto"/>
          <w:vAlign w:val="center"/>
        </w:tcPr>
        <w:p w:rsidR="00E55AE8" w:rsidRPr="00EB3B8E" w:rsidRDefault="00AC0403" w:rsidP="00B621A5">
          <w:pPr>
            <w:jc w:val="center"/>
            <w:rPr>
              <w:rFonts w:ascii="Arial" w:hAnsi="Arial" w:cs="Arial"/>
              <w:b/>
            </w:rPr>
          </w:pPr>
          <w:r>
            <w:rPr>
              <w:rFonts w:ascii="Arial" w:hAnsi="Arial" w:cs="Arial"/>
              <w:b/>
              <w:color w:val="000000"/>
            </w:rPr>
            <w:t>SOLICITUD DE</w:t>
          </w:r>
          <w:r w:rsidR="00B621A5">
            <w:rPr>
              <w:rFonts w:ascii="Arial" w:hAnsi="Arial" w:cs="Arial"/>
              <w:b/>
              <w:color w:val="000000"/>
            </w:rPr>
            <w:t xml:space="preserve"> C</w:t>
          </w:r>
          <w:r w:rsidR="00000CE8">
            <w:rPr>
              <w:rFonts w:ascii="Arial" w:hAnsi="Arial" w:cs="Arial"/>
              <w:b/>
              <w:color w:val="000000"/>
            </w:rPr>
            <w:t xml:space="preserve">OTIZACIÓN </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5A2B7E">
            <w:rPr>
              <w:rFonts w:ascii="Arial" w:hAnsi="Arial" w:cs="Arial"/>
              <w:b/>
              <w:color w:val="000000"/>
            </w:rPr>
            <w:t>2018-07-17</w:t>
          </w:r>
        </w:p>
      </w:tc>
    </w:tr>
    <w:tr w:rsidR="00E55AE8" w:rsidRPr="00E42895" w:rsidTr="00C5773E">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52285">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052285">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DA252B"/>
    <w:multiLevelType w:val="hybridMultilevel"/>
    <w:tmpl w:val="58C295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3115F4"/>
    <w:multiLevelType w:val="hybridMultilevel"/>
    <w:tmpl w:val="DF1A8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0C76B8"/>
    <w:multiLevelType w:val="hybridMultilevel"/>
    <w:tmpl w:val="E922667A"/>
    <w:lvl w:ilvl="0" w:tplc="D05049F0">
      <w:start w:val="1"/>
      <w:numFmt w:val="decimal"/>
      <w:lvlText w:val="%1."/>
      <w:lvlJc w:val="left"/>
      <w:pPr>
        <w:ind w:left="360" w:hanging="360"/>
      </w:pPr>
      <w:rPr>
        <w:rFonts w:ascii="Arial" w:eastAsiaTheme="minorHAnsi"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42186658"/>
    <w:multiLevelType w:val="hybridMultilevel"/>
    <w:tmpl w:val="C63A1C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8D64870"/>
    <w:multiLevelType w:val="hybridMultilevel"/>
    <w:tmpl w:val="6CC66A66"/>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3AA7FB4"/>
    <w:multiLevelType w:val="hybridMultilevel"/>
    <w:tmpl w:val="4ED492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A5F5FE3"/>
    <w:multiLevelType w:val="hybridMultilevel"/>
    <w:tmpl w:val="CBBA1A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3"/>
  </w:num>
  <w:num w:numId="2">
    <w:abstractNumId w:val="14"/>
  </w:num>
  <w:num w:numId="3">
    <w:abstractNumId w:val="3"/>
  </w:num>
  <w:num w:numId="4">
    <w:abstractNumId w:val="1"/>
  </w:num>
  <w:num w:numId="5">
    <w:abstractNumId w:val="4"/>
  </w:num>
  <w:num w:numId="6">
    <w:abstractNumId w:val="11"/>
  </w:num>
  <w:num w:numId="7">
    <w:abstractNumId w:val="7"/>
  </w:num>
  <w:num w:numId="8">
    <w:abstractNumId w:val="10"/>
  </w:num>
  <w:num w:numId="9">
    <w:abstractNumId w:val="8"/>
  </w:num>
  <w:num w:numId="10">
    <w:abstractNumId w:val="0"/>
  </w:num>
  <w:num w:numId="11">
    <w:abstractNumId w:val="17"/>
  </w:num>
  <w:num w:numId="12">
    <w:abstractNumId w:val="6"/>
  </w:num>
  <w:num w:numId="13">
    <w:abstractNumId w:val="19"/>
  </w:num>
  <w:num w:numId="14">
    <w:abstractNumId w:val="5"/>
  </w:num>
  <w:num w:numId="15">
    <w:abstractNumId w:val="18"/>
  </w:num>
  <w:num w:numId="16">
    <w:abstractNumId w:val="9"/>
  </w:num>
  <w:num w:numId="17">
    <w:abstractNumId w:val="22"/>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4"/>
  </w:num>
  <w:num w:numId="21">
    <w:abstractNumId w:val="2"/>
  </w:num>
  <w:num w:numId="22">
    <w:abstractNumId w:val="15"/>
  </w:num>
  <w:num w:numId="23">
    <w:abstractNumId w:val="12"/>
  </w:num>
  <w:num w:numId="24">
    <w:abstractNumId w:val="13"/>
  </w:num>
  <w:num w:numId="25">
    <w:abstractNumId w:val="26"/>
  </w:num>
  <w:num w:numId="26">
    <w:abstractNumId w:val="20"/>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35581"/>
    <w:rsid w:val="0004324B"/>
    <w:rsid w:val="00052285"/>
    <w:rsid w:val="00054F42"/>
    <w:rsid w:val="000969EB"/>
    <w:rsid w:val="000C253A"/>
    <w:rsid w:val="000E6DF8"/>
    <w:rsid w:val="000F4315"/>
    <w:rsid w:val="00102173"/>
    <w:rsid w:val="00116C11"/>
    <w:rsid w:val="00134873"/>
    <w:rsid w:val="00144376"/>
    <w:rsid w:val="00152E87"/>
    <w:rsid w:val="00154516"/>
    <w:rsid w:val="00166AFA"/>
    <w:rsid w:val="001709D2"/>
    <w:rsid w:val="001723E3"/>
    <w:rsid w:val="0018612D"/>
    <w:rsid w:val="001B6E20"/>
    <w:rsid w:val="001C0AC1"/>
    <w:rsid w:val="001C20B7"/>
    <w:rsid w:val="001D19E1"/>
    <w:rsid w:val="001E4D8B"/>
    <w:rsid w:val="00204554"/>
    <w:rsid w:val="00205309"/>
    <w:rsid w:val="0021626A"/>
    <w:rsid w:val="00231107"/>
    <w:rsid w:val="00254B01"/>
    <w:rsid w:val="0025575E"/>
    <w:rsid w:val="00285A52"/>
    <w:rsid w:val="002A65E8"/>
    <w:rsid w:val="002A7C97"/>
    <w:rsid w:val="002E4D38"/>
    <w:rsid w:val="0033315E"/>
    <w:rsid w:val="003404A3"/>
    <w:rsid w:val="00340A98"/>
    <w:rsid w:val="00344717"/>
    <w:rsid w:val="00374EC8"/>
    <w:rsid w:val="003862EB"/>
    <w:rsid w:val="00395921"/>
    <w:rsid w:val="003A117A"/>
    <w:rsid w:val="003B6DA0"/>
    <w:rsid w:val="003E04D5"/>
    <w:rsid w:val="003E35EA"/>
    <w:rsid w:val="003E6A86"/>
    <w:rsid w:val="003F6168"/>
    <w:rsid w:val="00400054"/>
    <w:rsid w:val="00433887"/>
    <w:rsid w:val="00436AA3"/>
    <w:rsid w:val="0044036E"/>
    <w:rsid w:val="00442F6B"/>
    <w:rsid w:val="00447B61"/>
    <w:rsid w:val="00466721"/>
    <w:rsid w:val="00470C47"/>
    <w:rsid w:val="00477117"/>
    <w:rsid w:val="0049275F"/>
    <w:rsid w:val="00492982"/>
    <w:rsid w:val="00495982"/>
    <w:rsid w:val="004D197D"/>
    <w:rsid w:val="004D73AA"/>
    <w:rsid w:val="004E7185"/>
    <w:rsid w:val="004F3DFD"/>
    <w:rsid w:val="004F4228"/>
    <w:rsid w:val="005129A6"/>
    <w:rsid w:val="0052245A"/>
    <w:rsid w:val="0054094E"/>
    <w:rsid w:val="00542776"/>
    <w:rsid w:val="00564D27"/>
    <w:rsid w:val="0059706A"/>
    <w:rsid w:val="005A2B7E"/>
    <w:rsid w:val="005A5F0B"/>
    <w:rsid w:val="005A6779"/>
    <w:rsid w:val="005C4A02"/>
    <w:rsid w:val="00610723"/>
    <w:rsid w:val="00614926"/>
    <w:rsid w:val="006232A8"/>
    <w:rsid w:val="0063762B"/>
    <w:rsid w:val="0064730D"/>
    <w:rsid w:val="0065357F"/>
    <w:rsid w:val="006557E8"/>
    <w:rsid w:val="006607B6"/>
    <w:rsid w:val="00663084"/>
    <w:rsid w:val="00664485"/>
    <w:rsid w:val="0069115C"/>
    <w:rsid w:val="006A7944"/>
    <w:rsid w:val="006C5D4D"/>
    <w:rsid w:val="006D4952"/>
    <w:rsid w:val="006E1423"/>
    <w:rsid w:val="0070000B"/>
    <w:rsid w:val="0071026E"/>
    <w:rsid w:val="00710E5E"/>
    <w:rsid w:val="00711960"/>
    <w:rsid w:val="00727A5C"/>
    <w:rsid w:val="007409BA"/>
    <w:rsid w:val="007475DA"/>
    <w:rsid w:val="00777A10"/>
    <w:rsid w:val="00793462"/>
    <w:rsid w:val="007A22A1"/>
    <w:rsid w:val="007C31B3"/>
    <w:rsid w:val="007C6721"/>
    <w:rsid w:val="007D1DC4"/>
    <w:rsid w:val="007D2922"/>
    <w:rsid w:val="007D59C0"/>
    <w:rsid w:val="007D5F28"/>
    <w:rsid w:val="007F74F3"/>
    <w:rsid w:val="00800720"/>
    <w:rsid w:val="00806310"/>
    <w:rsid w:val="00806886"/>
    <w:rsid w:val="00832D80"/>
    <w:rsid w:val="00834BA3"/>
    <w:rsid w:val="008463EC"/>
    <w:rsid w:val="008529AB"/>
    <w:rsid w:val="00865F1A"/>
    <w:rsid w:val="008716EB"/>
    <w:rsid w:val="008728D2"/>
    <w:rsid w:val="00880382"/>
    <w:rsid w:val="00881F74"/>
    <w:rsid w:val="0089161F"/>
    <w:rsid w:val="008A27F8"/>
    <w:rsid w:val="008A66B4"/>
    <w:rsid w:val="008A68CE"/>
    <w:rsid w:val="008B1FBD"/>
    <w:rsid w:val="008C11EF"/>
    <w:rsid w:val="008D19A3"/>
    <w:rsid w:val="008D7114"/>
    <w:rsid w:val="008E26DD"/>
    <w:rsid w:val="008F03BC"/>
    <w:rsid w:val="009034C6"/>
    <w:rsid w:val="00904065"/>
    <w:rsid w:val="009157A9"/>
    <w:rsid w:val="00917F9B"/>
    <w:rsid w:val="00932BFB"/>
    <w:rsid w:val="00936358"/>
    <w:rsid w:val="00953B68"/>
    <w:rsid w:val="0095467C"/>
    <w:rsid w:val="009706EA"/>
    <w:rsid w:val="00970AB1"/>
    <w:rsid w:val="0097589F"/>
    <w:rsid w:val="00996641"/>
    <w:rsid w:val="009C56C3"/>
    <w:rsid w:val="009C6702"/>
    <w:rsid w:val="009E5DEF"/>
    <w:rsid w:val="009F781D"/>
    <w:rsid w:val="00A07F11"/>
    <w:rsid w:val="00A11A5F"/>
    <w:rsid w:val="00A23479"/>
    <w:rsid w:val="00A32D88"/>
    <w:rsid w:val="00A458B7"/>
    <w:rsid w:val="00A67113"/>
    <w:rsid w:val="00A842B8"/>
    <w:rsid w:val="00A86110"/>
    <w:rsid w:val="00A9037C"/>
    <w:rsid w:val="00A96DEF"/>
    <w:rsid w:val="00AA233C"/>
    <w:rsid w:val="00AB4466"/>
    <w:rsid w:val="00AB7115"/>
    <w:rsid w:val="00AC0403"/>
    <w:rsid w:val="00AD7E67"/>
    <w:rsid w:val="00AE0D25"/>
    <w:rsid w:val="00B005DE"/>
    <w:rsid w:val="00B03AD8"/>
    <w:rsid w:val="00B220D8"/>
    <w:rsid w:val="00B40BF9"/>
    <w:rsid w:val="00B40F43"/>
    <w:rsid w:val="00B5349E"/>
    <w:rsid w:val="00B6156E"/>
    <w:rsid w:val="00B621A5"/>
    <w:rsid w:val="00B72E3A"/>
    <w:rsid w:val="00B943C3"/>
    <w:rsid w:val="00BA2F43"/>
    <w:rsid w:val="00BB3F36"/>
    <w:rsid w:val="00BC719A"/>
    <w:rsid w:val="00BE3C62"/>
    <w:rsid w:val="00C00F49"/>
    <w:rsid w:val="00C0333B"/>
    <w:rsid w:val="00C13494"/>
    <w:rsid w:val="00C21355"/>
    <w:rsid w:val="00C25823"/>
    <w:rsid w:val="00C31B20"/>
    <w:rsid w:val="00C45A77"/>
    <w:rsid w:val="00C50B79"/>
    <w:rsid w:val="00C50CFF"/>
    <w:rsid w:val="00C521AA"/>
    <w:rsid w:val="00C52339"/>
    <w:rsid w:val="00C55924"/>
    <w:rsid w:val="00C5773E"/>
    <w:rsid w:val="00C60B67"/>
    <w:rsid w:val="00C6160C"/>
    <w:rsid w:val="00C71493"/>
    <w:rsid w:val="00C744E5"/>
    <w:rsid w:val="00C75E17"/>
    <w:rsid w:val="00C85965"/>
    <w:rsid w:val="00CC248C"/>
    <w:rsid w:val="00CD058D"/>
    <w:rsid w:val="00CD196D"/>
    <w:rsid w:val="00CF17F8"/>
    <w:rsid w:val="00D12A07"/>
    <w:rsid w:val="00D2016B"/>
    <w:rsid w:val="00D31D3D"/>
    <w:rsid w:val="00D4347E"/>
    <w:rsid w:val="00D51C02"/>
    <w:rsid w:val="00D57751"/>
    <w:rsid w:val="00D6204F"/>
    <w:rsid w:val="00D6650B"/>
    <w:rsid w:val="00D741F8"/>
    <w:rsid w:val="00D77A82"/>
    <w:rsid w:val="00D85A8E"/>
    <w:rsid w:val="00D943A3"/>
    <w:rsid w:val="00DA26D1"/>
    <w:rsid w:val="00DA6258"/>
    <w:rsid w:val="00DA775F"/>
    <w:rsid w:val="00DB15BA"/>
    <w:rsid w:val="00DB5BD5"/>
    <w:rsid w:val="00DB6920"/>
    <w:rsid w:val="00DC188B"/>
    <w:rsid w:val="00DD143B"/>
    <w:rsid w:val="00DD7765"/>
    <w:rsid w:val="00DE377C"/>
    <w:rsid w:val="00DF57AF"/>
    <w:rsid w:val="00E01B37"/>
    <w:rsid w:val="00E12BA1"/>
    <w:rsid w:val="00E153CF"/>
    <w:rsid w:val="00E20F1C"/>
    <w:rsid w:val="00E22FC5"/>
    <w:rsid w:val="00E30DB3"/>
    <w:rsid w:val="00E31CFD"/>
    <w:rsid w:val="00E322F9"/>
    <w:rsid w:val="00E373C7"/>
    <w:rsid w:val="00E42895"/>
    <w:rsid w:val="00E54660"/>
    <w:rsid w:val="00E55AE8"/>
    <w:rsid w:val="00E642E2"/>
    <w:rsid w:val="00E64A0B"/>
    <w:rsid w:val="00E6531E"/>
    <w:rsid w:val="00E94B99"/>
    <w:rsid w:val="00EB3B8E"/>
    <w:rsid w:val="00EB60A5"/>
    <w:rsid w:val="00ED02E8"/>
    <w:rsid w:val="00ED15FD"/>
    <w:rsid w:val="00ED3C98"/>
    <w:rsid w:val="00F20A51"/>
    <w:rsid w:val="00F7101F"/>
    <w:rsid w:val="00F97756"/>
    <w:rsid w:val="00FC5033"/>
    <w:rsid w:val="00FD2616"/>
    <w:rsid w:val="00FD3C83"/>
    <w:rsid w:val="00FE03CE"/>
    <w:rsid w:val="00FE4554"/>
    <w:rsid w:val="00FF1AB9"/>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7008">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4283802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054881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5897-F495-42E7-A554-B4E87A24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959</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NATHALIA RODRIGUEZ NUÑEZ</cp:lastModifiedBy>
  <cp:revision>15</cp:revision>
  <cp:lastPrinted>2018-05-11T21:07:00Z</cp:lastPrinted>
  <dcterms:created xsi:type="dcterms:W3CDTF">2019-02-06T22:42:00Z</dcterms:created>
  <dcterms:modified xsi:type="dcterms:W3CDTF">2019-02-21T20:21:00Z</dcterms:modified>
</cp:coreProperties>
</file>