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4FE" w:rsidRPr="001662CB" w:rsidRDefault="00BE44FE" w:rsidP="00BE44FE">
      <w:pPr>
        <w:pStyle w:val="Cuerpo"/>
        <w:jc w:val="center"/>
        <w:rPr>
          <w:rStyle w:val="apple-converted-space"/>
          <w:rFonts w:ascii="Arial" w:hAnsi="Arial" w:cs="Arial"/>
          <w:sz w:val="18"/>
          <w:szCs w:val="22"/>
        </w:rPr>
      </w:pPr>
      <w:bookmarkStart w:id="0" w:name="_GoBack"/>
      <w:bookmarkEnd w:id="0"/>
      <w:r w:rsidRPr="001662CB">
        <w:rPr>
          <w:rStyle w:val="apple-converted-space"/>
          <w:rFonts w:ascii="Arial" w:hAnsi="Arial" w:cs="Arial"/>
          <w:b/>
          <w:sz w:val="22"/>
          <w:szCs w:val="22"/>
        </w:rPr>
        <w:t>ANEXO No. 01</w:t>
      </w:r>
    </w:p>
    <w:p w:rsidR="00BE44FE" w:rsidRPr="001662CB" w:rsidRDefault="00BE44FE" w:rsidP="00BE44FE">
      <w:pPr>
        <w:pStyle w:val="Cuerpo"/>
        <w:jc w:val="center"/>
        <w:rPr>
          <w:rFonts w:ascii="Arial" w:eastAsia="Arial" w:hAnsi="Arial" w:cs="Arial"/>
          <w:b/>
          <w:bCs/>
          <w:sz w:val="22"/>
          <w:szCs w:val="22"/>
        </w:rPr>
      </w:pPr>
    </w:p>
    <w:p w:rsidR="00BE44FE" w:rsidRPr="001662CB" w:rsidRDefault="00BE44FE" w:rsidP="00BE44FE">
      <w:pPr>
        <w:pStyle w:val="Cuerpo"/>
        <w:jc w:val="center"/>
        <w:rPr>
          <w:rStyle w:val="apple-converted-space"/>
          <w:rFonts w:ascii="Arial" w:eastAsia="Arial" w:hAnsi="Arial" w:cs="Arial"/>
          <w:b/>
          <w:bCs/>
          <w:sz w:val="22"/>
          <w:szCs w:val="22"/>
        </w:rPr>
      </w:pPr>
      <w:r w:rsidRPr="001662CB">
        <w:rPr>
          <w:rStyle w:val="apple-converted-space"/>
          <w:rFonts w:ascii="Arial" w:hAnsi="Arial" w:cs="Arial"/>
          <w:b/>
          <w:sz w:val="22"/>
          <w:szCs w:val="22"/>
        </w:rPr>
        <w:t>CARTA DE PRESENTACIÓN DE LA PROPUESTA</w:t>
      </w:r>
    </w:p>
    <w:p w:rsidR="00BE44FE" w:rsidRPr="001662CB" w:rsidRDefault="00BE44FE" w:rsidP="00BE44FE">
      <w:pPr>
        <w:pStyle w:val="Cuerpo"/>
        <w:jc w:val="center"/>
        <w:rPr>
          <w:rFonts w:ascii="Arial" w:eastAsia="Arial" w:hAnsi="Arial" w:cs="Arial"/>
          <w:b/>
          <w:bCs/>
          <w:sz w:val="22"/>
          <w:szCs w:val="22"/>
        </w:rPr>
      </w:pPr>
    </w:p>
    <w:p w:rsidR="00BE44FE" w:rsidRPr="001662CB" w:rsidRDefault="00BE44FE" w:rsidP="00BE44FE">
      <w:pPr>
        <w:pStyle w:val="Cuerpo"/>
        <w:jc w:val="center"/>
        <w:rPr>
          <w:rFonts w:ascii="Arial" w:eastAsia="Arial" w:hAnsi="Arial" w:cs="Arial"/>
          <w:b/>
          <w:bCs/>
          <w:sz w:val="22"/>
          <w:szCs w:val="22"/>
        </w:rPr>
      </w:pP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______________________, __________________ de _______. </w:t>
      </w:r>
    </w:p>
    <w:p w:rsidR="00BE44FE" w:rsidRPr="001662CB" w:rsidRDefault="00BE44FE" w:rsidP="00BE44FE">
      <w:pPr>
        <w:pStyle w:val="Cuerpo"/>
        <w:jc w:val="both"/>
        <w:rPr>
          <w:rFonts w:ascii="Arial" w:eastAsia="Arial" w:hAnsi="Arial" w:cs="Arial"/>
          <w:sz w:val="22"/>
          <w:szCs w:val="22"/>
        </w:rPr>
      </w:pP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Señores </w:t>
      </w:r>
    </w:p>
    <w:p w:rsidR="00BE44FE" w:rsidRPr="001662CB" w:rsidRDefault="00BE44FE" w:rsidP="00BE44FE">
      <w:pPr>
        <w:pStyle w:val="Cuerpo"/>
        <w:jc w:val="both"/>
        <w:rPr>
          <w:rStyle w:val="apple-converted-space"/>
          <w:rFonts w:ascii="Arial" w:eastAsia="Arial" w:hAnsi="Arial" w:cs="Arial"/>
          <w:b/>
          <w:bCs/>
          <w:sz w:val="22"/>
          <w:szCs w:val="22"/>
        </w:rPr>
      </w:pPr>
      <w:r w:rsidRPr="001662CB">
        <w:rPr>
          <w:rStyle w:val="apple-converted-space"/>
          <w:rFonts w:ascii="Arial" w:hAnsi="Arial" w:cs="Arial"/>
          <w:sz w:val="22"/>
          <w:szCs w:val="22"/>
        </w:rPr>
        <w:t xml:space="preserve">UNIVERSIDAD DE CUNDINAMARCA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lang w:val="de-DE"/>
        </w:rPr>
        <w:t>ATTN: DIRECCI</w:t>
      </w:r>
      <w:r w:rsidRPr="001662CB">
        <w:rPr>
          <w:rStyle w:val="apple-converted-space"/>
          <w:rFonts w:ascii="Arial" w:hAnsi="Arial" w:cs="Arial"/>
          <w:sz w:val="22"/>
          <w:szCs w:val="22"/>
        </w:rPr>
        <w:t>ÓN DE BIENES Y SERVICIOS</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Diagonal 18 No. 20 - 29 Fusagasugá </w:t>
      </w:r>
    </w:p>
    <w:p w:rsidR="00BE44FE" w:rsidRPr="001662CB" w:rsidRDefault="00BE44FE" w:rsidP="00BE44FE">
      <w:pPr>
        <w:pStyle w:val="Cuerpo"/>
        <w:jc w:val="both"/>
        <w:rPr>
          <w:rStyle w:val="apple-converted-space"/>
          <w:rFonts w:ascii="Arial" w:eastAsia="Arial" w:hAnsi="Arial" w:cs="Arial"/>
          <w:sz w:val="22"/>
          <w:szCs w:val="22"/>
        </w:rPr>
      </w:pPr>
    </w:p>
    <w:p w:rsidR="00BE44FE" w:rsidRPr="001662CB" w:rsidRDefault="00BE44FE" w:rsidP="00BE44FE">
      <w:pPr>
        <w:pStyle w:val="Cuerpo"/>
        <w:jc w:val="both"/>
        <w:rPr>
          <w:rStyle w:val="apple-converted-space"/>
          <w:rFonts w:ascii="Arial" w:eastAsia="Arial" w:hAnsi="Arial" w:cs="Arial"/>
          <w:sz w:val="22"/>
          <w:szCs w:val="22"/>
        </w:rPr>
      </w:pPr>
    </w:p>
    <w:p w:rsidR="00BE44FE" w:rsidRPr="001662CB" w:rsidRDefault="00BE44FE" w:rsidP="00BE44FE">
      <w:pPr>
        <w:jc w:val="both"/>
        <w:rPr>
          <w:rFonts w:ascii="Arial" w:hAnsi="Arial" w:cs="Arial"/>
          <w:b/>
          <w:sz w:val="22"/>
          <w:szCs w:val="22"/>
        </w:rPr>
      </w:pPr>
      <w:r w:rsidRPr="001662CB">
        <w:rPr>
          <w:rStyle w:val="apple-converted-space"/>
          <w:rFonts w:ascii="Arial" w:hAnsi="Arial" w:cs="Arial"/>
          <w:sz w:val="22"/>
          <w:szCs w:val="22"/>
        </w:rPr>
        <w:t xml:space="preserve">REF: Propuesta u oferta para </w:t>
      </w:r>
      <w:r w:rsidRPr="001662CB">
        <w:rPr>
          <w:rFonts w:ascii="Arial" w:hAnsi="Arial" w:cs="Arial"/>
          <w:sz w:val="22"/>
          <w:szCs w:val="22"/>
        </w:rPr>
        <w:t>la</w:t>
      </w:r>
      <w:r w:rsidRPr="001662CB">
        <w:rPr>
          <w:rFonts w:ascii="Arial" w:hAnsi="Arial" w:cs="Arial"/>
          <w:b/>
          <w:sz w:val="22"/>
          <w:szCs w:val="22"/>
        </w:rPr>
        <w:t xml:space="preserve"> “DISEÑAR LOS PLANES DE APRENDIZAJE Y CAI DIGITAL, LOS DIAGNÓSTICOS Y NIVELATORIOS, ASÍ COMO EL DISEÑO E IMPLEMENTACIÓN DE COMUNIDADES VIRTUALES DE PRACTICA Y APRENDIZAJE PARA LOS CAMPOS: CATEDRA SIGLO 21; CIENCIA, TECNOLOGÍA E INNOVACIÓN, RAZONAMIENTO ARGUMENTATIVO; EMPRENDIMIENTO E INNOVACIÓN, LENGUA EXTRANJERA Y COMUNICACIÓN Y PENSAMIENTO CRÍTICO PARA SER ALOJADOS EN LA PLATAFORMA INSTITUCIONAL”.</w:t>
      </w:r>
    </w:p>
    <w:p w:rsidR="00BE44FE" w:rsidRPr="001662CB" w:rsidRDefault="00BE44FE" w:rsidP="00BE44FE">
      <w:pPr>
        <w:pStyle w:val="Cuerpo"/>
        <w:jc w:val="both"/>
        <w:rPr>
          <w:rFonts w:ascii="Arial" w:hAnsi="Arial" w:cs="Arial"/>
          <w:b/>
          <w:color w:val="auto"/>
          <w:sz w:val="22"/>
          <w:szCs w:val="22"/>
          <w:lang w:val="es-CO" w:eastAsia="en-US"/>
        </w:rPr>
      </w:pPr>
    </w:p>
    <w:p w:rsidR="00BE44FE" w:rsidRPr="001662CB" w:rsidRDefault="00BE44FE" w:rsidP="00BE44FE">
      <w:pPr>
        <w:pStyle w:val="Cuerpo"/>
        <w:jc w:val="both"/>
        <w:rPr>
          <w:rStyle w:val="apple-converted-space"/>
          <w:rFonts w:ascii="Arial" w:eastAsia="Arial" w:hAnsi="Arial" w:cs="Arial"/>
          <w:sz w:val="22"/>
          <w:szCs w:val="22"/>
        </w:rPr>
      </w:pPr>
      <w:r w:rsidRPr="001662CB">
        <w:rPr>
          <w:rFonts w:ascii="Arial" w:hAnsi="Arial" w:cs="Arial"/>
          <w:b/>
          <w:sz w:val="22"/>
          <w:szCs w:val="22"/>
          <w:lang w:val="es-CO"/>
        </w:rPr>
        <w:t xml:space="preserve"> </w:t>
      </w:r>
      <w:r w:rsidRPr="001662CB">
        <w:rPr>
          <w:rStyle w:val="apple-converted-space"/>
          <w:rFonts w:ascii="Arial" w:hAnsi="Arial" w:cs="Arial"/>
          <w:sz w:val="22"/>
          <w:szCs w:val="22"/>
        </w:rPr>
        <w:t>de acuerdo a las especificaciones técnicas que se señalan y teniendo en cuenta el presupuesto oficial.</w:t>
      </w:r>
    </w:p>
    <w:p w:rsidR="00BE44FE" w:rsidRPr="001662CB" w:rsidRDefault="00BE44FE" w:rsidP="00BE44FE">
      <w:pPr>
        <w:pStyle w:val="Cuerpo"/>
        <w:jc w:val="both"/>
        <w:rPr>
          <w:rFonts w:ascii="Arial" w:eastAsia="Arial" w:hAnsi="Arial" w:cs="Arial"/>
          <w:sz w:val="22"/>
          <w:szCs w:val="22"/>
        </w:rPr>
      </w:pPr>
    </w:p>
    <w:p w:rsidR="00BE44FE" w:rsidRPr="001662CB" w:rsidRDefault="00BE44FE" w:rsidP="00BE44FE">
      <w:pPr>
        <w:pStyle w:val="Cuerpo"/>
        <w:jc w:val="both"/>
        <w:rPr>
          <w:rStyle w:val="apple-converted-space"/>
          <w:rFonts w:ascii="Arial" w:hAnsi="Arial" w:cs="Arial"/>
          <w:sz w:val="22"/>
          <w:szCs w:val="22"/>
        </w:rPr>
      </w:pPr>
      <w:r w:rsidRPr="001662CB">
        <w:rPr>
          <w:rStyle w:val="apple-converted-space"/>
          <w:rFonts w:ascii="Arial" w:hAnsi="Arial" w:cs="Arial"/>
          <w:sz w:val="22"/>
          <w:szCs w:val="22"/>
        </w:rPr>
        <w:t xml:space="preserve">Estimados señores: </w:t>
      </w:r>
    </w:p>
    <w:p w:rsidR="00BE44FE" w:rsidRPr="001662CB" w:rsidRDefault="00BE44FE" w:rsidP="00BE44FE">
      <w:pPr>
        <w:pStyle w:val="Cuerpo"/>
        <w:jc w:val="both"/>
        <w:rPr>
          <w:rStyle w:val="apple-converted-space"/>
          <w:rFonts w:ascii="Arial" w:eastAsia="Arial" w:hAnsi="Arial" w:cs="Arial"/>
          <w:sz w:val="22"/>
          <w:szCs w:val="22"/>
        </w:rPr>
      </w:pP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Declaro bajo la gravedad del juramento, así mismo que: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4. Que me comprometo a cumplir a cabalidad con todos los requerimientos técnicos obligatorios mencionados en la presente invitación.</w:t>
      </w:r>
    </w:p>
    <w:p w:rsidR="00BE44FE" w:rsidRPr="001662CB" w:rsidRDefault="00BE44FE" w:rsidP="00BE44FE">
      <w:pPr>
        <w:pStyle w:val="Sinespaciado"/>
        <w:jc w:val="both"/>
        <w:rPr>
          <w:rStyle w:val="apple-converted-space"/>
          <w:rFonts w:ascii="Arial" w:eastAsia="Arial" w:hAnsi="Arial" w:cs="Arial"/>
        </w:rPr>
      </w:pPr>
      <w:r w:rsidRPr="001662CB">
        <w:rPr>
          <w:rStyle w:val="apple-converted-space"/>
          <w:rFonts w:ascii="Arial" w:hAnsi="Arial" w:cs="Arial"/>
        </w:rPr>
        <w:t xml:space="preserve">5. Que me comprometo a reservar la cantidad de personal suficiente para cumplir con el servicio que requiera la UNIVERSIDAD. </w:t>
      </w:r>
    </w:p>
    <w:p w:rsidR="00BE44FE" w:rsidRPr="001662CB" w:rsidRDefault="00BE44FE" w:rsidP="00BE44FE">
      <w:pPr>
        <w:pStyle w:val="Sinespaciado"/>
        <w:jc w:val="both"/>
        <w:rPr>
          <w:rStyle w:val="apple-converted-space"/>
          <w:rFonts w:ascii="Arial" w:eastAsia="Arial" w:hAnsi="Arial" w:cs="Arial"/>
        </w:rPr>
      </w:pPr>
      <w:r w:rsidRPr="001662CB">
        <w:rPr>
          <w:rStyle w:val="apple-converted-space"/>
          <w:rFonts w:ascii="Arial" w:hAnsi="Arial" w:cs="Arial"/>
        </w:rPr>
        <w:t xml:space="preserve">6. </w:t>
      </w:r>
      <w:r w:rsidRPr="001662CB">
        <w:rPr>
          <w:rFonts w:ascii="Arial" w:hAnsi="Arial" w:cs="Arial"/>
          <w:lang w:val="es-CO"/>
        </w:rPr>
        <w:t>Que no estoy incurso en causal alguna de inhabilidad o en algunas de las prohibiciones señaladas en la Constitución y demás normas vigentes</w:t>
      </w:r>
      <w:r w:rsidRPr="001662CB">
        <w:rPr>
          <w:rFonts w:ascii="Arial" w:hAnsi="Arial" w:cs="Arial"/>
          <w:vertAlign w:val="superscript"/>
          <w:lang w:val="es-CO"/>
        </w:rPr>
        <w:footnoteReference w:id="1"/>
      </w:r>
      <w:r w:rsidRPr="001662CB">
        <w:rPr>
          <w:rFonts w:ascii="Arial" w:hAnsi="Arial" w:cs="Arial"/>
          <w:lang w:val="es-CO"/>
        </w:rPr>
        <w:t>.</w:t>
      </w:r>
      <w:r w:rsidRPr="001662CB">
        <w:rPr>
          <w:rStyle w:val="apple-converted-space"/>
          <w:rFonts w:ascii="Arial" w:hAnsi="Arial" w:cs="Arial"/>
        </w:rPr>
        <w:t xml:space="preserve"> </w:t>
      </w:r>
    </w:p>
    <w:p w:rsidR="00BE44FE" w:rsidRPr="001662CB" w:rsidRDefault="00BE44FE" w:rsidP="00BE44FE">
      <w:pPr>
        <w:pStyle w:val="Sinespaciado"/>
        <w:jc w:val="both"/>
        <w:rPr>
          <w:rStyle w:val="apple-converted-space"/>
          <w:rFonts w:ascii="Arial" w:eastAsia="Arial" w:hAnsi="Arial" w:cs="Arial"/>
        </w:rPr>
      </w:pPr>
      <w:r w:rsidRPr="001662CB">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BE44FE" w:rsidRPr="001662CB" w:rsidRDefault="00BE44FE" w:rsidP="00BE44FE">
      <w:pPr>
        <w:pStyle w:val="Sinespaciado"/>
        <w:jc w:val="both"/>
        <w:rPr>
          <w:rStyle w:val="apple-converted-space"/>
          <w:rFonts w:ascii="Arial" w:eastAsia="Arial" w:hAnsi="Arial" w:cs="Arial"/>
        </w:rPr>
      </w:pPr>
      <w:r w:rsidRPr="001662CB">
        <w:rPr>
          <w:rStyle w:val="apple-converted-space"/>
          <w:rFonts w:ascii="Arial" w:hAnsi="Arial" w:cs="Arial"/>
        </w:rPr>
        <w:t>8. Que en caso de resultar seleccionado me comprometo a ejecutar el contrato al precio ofrecido.</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lastRenderedPageBreak/>
        <w:t>9. Que conozco y acepto en un todo las leyes generales y especiales aplicables a este proceso contractual.</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10. Que en cuanto al impuesto IVA pertenezco al </w:t>
      </w:r>
      <w:proofErr w:type="spellStart"/>
      <w:r w:rsidRPr="001662CB">
        <w:rPr>
          <w:rStyle w:val="apple-converted-space"/>
          <w:rFonts w:ascii="Arial" w:hAnsi="Arial" w:cs="Arial"/>
          <w:sz w:val="22"/>
          <w:szCs w:val="22"/>
        </w:rPr>
        <w:t>ré</w:t>
      </w:r>
      <w:proofErr w:type="spellEnd"/>
      <w:r w:rsidRPr="001662CB">
        <w:rPr>
          <w:rStyle w:val="apple-converted-space"/>
          <w:rFonts w:ascii="Arial" w:hAnsi="Arial" w:cs="Arial"/>
          <w:sz w:val="22"/>
          <w:szCs w:val="22"/>
          <w:lang w:val="es-CO"/>
        </w:rPr>
        <w:t>gimen _______ (</w:t>
      </w:r>
      <w:proofErr w:type="spellStart"/>
      <w:r w:rsidRPr="001662CB">
        <w:rPr>
          <w:rStyle w:val="apple-converted-space"/>
          <w:rFonts w:ascii="Arial" w:hAnsi="Arial" w:cs="Arial"/>
          <w:sz w:val="22"/>
          <w:szCs w:val="22"/>
          <w:lang w:val="es-CO"/>
        </w:rPr>
        <w:t>Com</w:t>
      </w:r>
      <w:proofErr w:type="spellEnd"/>
      <w:r w:rsidRPr="001662CB">
        <w:rPr>
          <w:rStyle w:val="apple-converted-space"/>
          <w:rFonts w:ascii="Arial" w:hAnsi="Arial" w:cs="Arial"/>
          <w:sz w:val="22"/>
          <w:szCs w:val="22"/>
        </w:rPr>
        <w:t>ú</w:t>
      </w:r>
      <w:r w:rsidRPr="001662CB">
        <w:rPr>
          <w:rStyle w:val="apple-converted-space"/>
          <w:rFonts w:ascii="Arial" w:hAnsi="Arial" w:cs="Arial"/>
          <w:sz w:val="22"/>
          <w:szCs w:val="22"/>
          <w:lang w:val="pt-PT"/>
        </w:rPr>
        <w:t xml:space="preserve">n/ Simplificado).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11. Que todos los documentos que acompañan esta propuesta u oferta son veraces, ciertos y </w:t>
      </w:r>
      <w:proofErr w:type="spellStart"/>
      <w:r w:rsidRPr="001662CB">
        <w:rPr>
          <w:rStyle w:val="apple-converted-space"/>
          <w:rFonts w:ascii="Arial" w:hAnsi="Arial" w:cs="Arial"/>
          <w:sz w:val="22"/>
          <w:szCs w:val="22"/>
        </w:rPr>
        <w:t>auté</w:t>
      </w:r>
      <w:proofErr w:type="spellEnd"/>
      <w:r w:rsidRPr="001662CB">
        <w:rPr>
          <w:rStyle w:val="apple-converted-space"/>
          <w:rFonts w:ascii="Arial" w:hAnsi="Arial" w:cs="Arial"/>
          <w:sz w:val="22"/>
          <w:szCs w:val="22"/>
          <w:lang w:val="pt-PT"/>
        </w:rPr>
        <w:t>nticos.</w:t>
      </w:r>
    </w:p>
    <w:p w:rsidR="00BE44FE" w:rsidRPr="001662CB" w:rsidRDefault="00BE44FE" w:rsidP="00BE44FE">
      <w:pPr>
        <w:pStyle w:val="Cuerpo"/>
        <w:jc w:val="both"/>
        <w:rPr>
          <w:rStyle w:val="apple-converted-space"/>
          <w:rFonts w:ascii="Arial" w:eastAsia="Arial" w:hAnsi="Arial" w:cs="Arial"/>
          <w:sz w:val="22"/>
          <w:szCs w:val="22"/>
          <w:vertAlign w:val="superscript"/>
        </w:rPr>
      </w:pPr>
      <w:r w:rsidRPr="001662CB">
        <w:rPr>
          <w:rStyle w:val="apple-converted-space"/>
          <w:rFonts w:ascii="Arial" w:hAnsi="Arial" w:cs="Arial"/>
          <w:sz w:val="22"/>
          <w:szCs w:val="22"/>
        </w:rPr>
        <w:t xml:space="preserve">12. Que conozco los términos de la invitación y los demás documentos exigidos y que acepto </w:t>
      </w:r>
      <w:r w:rsidRPr="001662CB">
        <w:rPr>
          <w:rStyle w:val="apple-converted-space"/>
          <w:rFonts w:ascii="Arial" w:hAnsi="Arial" w:cs="Arial"/>
          <w:sz w:val="22"/>
          <w:szCs w:val="22"/>
          <w:u w:val="single"/>
          <w:lang w:val="pt-PT"/>
        </w:rPr>
        <w:t>plena, incondicional e irrestrictamente</w:t>
      </w:r>
      <w:r w:rsidRPr="001662CB">
        <w:rPr>
          <w:rStyle w:val="apple-converted-space"/>
          <w:rFonts w:ascii="Arial" w:hAnsi="Arial" w:cs="Arial"/>
          <w:sz w:val="22"/>
          <w:szCs w:val="22"/>
        </w:rPr>
        <w:t xml:space="preserve"> todos los requisitos establecidos.</w:t>
      </w:r>
    </w:p>
    <w:p w:rsidR="00BE44FE" w:rsidRPr="001662CB" w:rsidRDefault="00BE44FE" w:rsidP="00BE44FE">
      <w:pPr>
        <w:pStyle w:val="Prrafodelista"/>
        <w:ind w:left="0"/>
        <w:jc w:val="both"/>
        <w:rPr>
          <w:rStyle w:val="apple-converted-space"/>
          <w:rFonts w:ascii="Arial" w:eastAsia="Arial" w:hAnsi="Arial" w:cs="Arial"/>
          <w:sz w:val="22"/>
          <w:szCs w:val="22"/>
        </w:rPr>
      </w:pPr>
      <w:r w:rsidRPr="001662CB">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BE44FE" w:rsidRPr="001662CB" w:rsidRDefault="00BE44FE" w:rsidP="00BE44FE">
      <w:pPr>
        <w:pStyle w:val="Prrafodelista"/>
        <w:ind w:left="0"/>
        <w:jc w:val="both"/>
        <w:rPr>
          <w:rStyle w:val="apple-converted-space"/>
          <w:rFonts w:ascii="Arial" w:hAnsi="Arial" w:cs="Arial"/>
          <w:sz w:val="22"/>
          <w:szCs w:val="22"/>
        </w:rPr>
      </w:pPr>
      <w:r w:rsidRPr="001662CB">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BE44FE" w:rsidRPr="001662CB" w:rsidRDefault="00BE44FE" w:rsidP="00BE44FE">
      <w:pPr>
        <w:pStyle w:val="Prrafodelista"/>
        <w:ind w:left="0"/>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15. Manifestamos y declaramos que nuestra oferta no contiene ningún tipo de información confidencial o privada de acuerdo con la ley </w:t>
      </w:r>
      <w:proofErr w:type="gramStart"/>
      <w:r w:rsidRPr="001662CB">
        <w:rPr>
          <w:rStyle w:val="apple-converted-space"/>
          <w:rFonts w:ascii="Arial" w:hAnsi="Arial" w:cs="Arial"/>
          <w:sz w:val="22"/>
          <w:szCs w:val="22"/>
        </w:rPr>
        <w:t>Colombiana</w:t>
      </w:r>
      <w:proofErr w:type="gramEnd"/>
      <w:r w:rsidRPr="001662CB">
        <w:rPr>
          <w:rStyle w:val="apple-converted-space"/>
          <w:rFonts w:ascii="Arial" w:hAnsi="Arial" w:cs="Arial"/>
          <w:sz w:val="22"/>
          <w:szCs w:val="22"/>
        </w:rPr>
        <w:t xml:space="preserve">, y en consecuencia, consideramos que la Universidad de Cundinamarca, se encuentra facultada para revelar dicha información. </w:t>
      </w: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El PROPONENTE informa que las comunicaciones relativas a esta invitación, se le deben enviar a la siguiente dirección: </w:t>
      </w:r>
    </w:p>
    <w:p w:rsidR="00BE44FE" w:rsidRPr="001662CB" w:rsidRDefault="00BE44FE" w:rsidP="00BE44FE">
      <w:pPr>
        <w:pStyle w:val="Cuerpo"/>
        <w:jc w:val="both"/>
        <w:rPr>
          <w:rStyle w:val="apple-converted-space"/>
          <w:rFonts w:ascii="Arial" w:hAnsi="Arial" w:cs="Arial"/>
          <w:sz w:val="22"/>
          <w:szCs w:val="22"/>
        </w:rPr>
      </w:pP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Ciudad: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Dirección: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Teléfono(s): Fax: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E-mail: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lang w:val="it-IT"/>
        </w:rPr>
        <w:t xml:space="preserve">Atentamente,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Nombre o razón social: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Nombre del representante legal: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Documento de identificación: </w:t>
      </w:r>
    </w:p>
    <w:p w:rsidR="00BE44FE" w:rsidRPr="001662CB" w:rsidRDefault="00BE44FE" w:rsidP="00BE44FE">
      <w:pPr>
        <w:pStyle w:val="Cuerpo"/>
        <w:jc w:val="both"/>
        <w:rPr>
          <w:rStyle w:val="apple-converted-space"/>
          <w:rFonts w:ascii="Arial" w:eastAsia="Arial" w:hAnsi="Arial" w:cs="Arial"/>
          <w:b/>
          <w:sz w:val="22"/>
          <w:szCs w:val="22"/>
        </w:rPr>
      </w:pPr>
      <w:r w:rsidRPr="001662CB">
        <w:rPr>
          <w:rStyle w:val="apple-converted-space"/>
          <w:rFonts w:ascii="Arial" w:hAnsi="Arial" w:cs="Arial"/>
          <w:b/>
          <w:sz w:val="22"/>
          <w:szCs w:val="22"/>
        </w:rPr>
        <w:t xml:space="preserve">Firma del representante legal/ persona natural: </w:t>
      </w:r>
    </w:p>
    <w:p w:rsidR="00BE44FE" w:rsidRPr="001662CB" w:rsidRDefault="00BE44FE" w:rsidP="00BE44FE">
      <w:pPr>
        <w:pStyle w:val="Cuerpo"/>
        <w:jc w:val="both"/>
        <w:rPr>
          <w:rFonts w:ascii="Arial" w:eastAsia="Arial" w:hAnsi="Arial" w:cs="Arial"/>
          <w:b/>
          <w:sz w:val="22"/>
          <w:szCs w:val="22"/>
        </w:rPr>
      </w:pPr>
    </w:p>
    <w:p w:rsidR="00BE44FE" w:rsidRPr="001662CB" w:rsidRDefault="00BE44FE" w:rsidP="00BE44FE">
      <w:pPr>
        <w:pStyle w:val="Cuerpo"/>
        <w:jc w:val="both"/>
        <w:rPr>
          <w:rFonts w:ascii="Arial" w:eastAsia="Arial" w:hAnsi="Arial" w:cs="Arial"/>
          <w:b/>
          <w:sz w:val="22"/>
          <w:szCs w:val="22"/>
        </w:rPr>
      </w:pPr>
    </w:p>
    <w:p w:rsidR="00BE44FE" w:rsidRPr="001662CB" w:rsidRDefault="00BE44FE" w:rsidP="00BE44FE">
      <w:pPr>
        <w:pStyle w:val="Cuerpo"/>
        <w:jc w:val="both"/>
        <w:rPr>
          <w:rStyle w:val="apple-converted-space"/>
          <w:rFonts w:ascii="Arial" w:eastAsia="Arial" w:hAnsi="Arial" w:cs="Arial"/>
          <w:b/>
          <w:bCs/>
          <w:sz w:val="22"/>
          <w:szCs w:val="22"/>
        </w:rPr>
      </w:pPr>
      <w:r w:rsidRPr="001662CB">
        <w:rPr>
          <w:rStyle w:val="apple-converted-space"/>
          <w:rFonts w:ascii="Arial" w:hAnsi="Arial" w:cs="Arial"/>
          <w:sz w:val="22"/>
          <w:szCs w:val="22"/>
          <w:lang w:val="es-CO"/>
        </w:rPr>
        <w:t xml:space="preserve">_______________________________ </w:t>
      </w:r>
    </w:p>
    <w:p w:rsidR="00BE44FE" w:rsidRPr="001662CB" w:rsidRDefault="00BE44FE" w:rsidP="00BE44FE">
      <w:pPr>
        <w:pStyle w:val="Cuerpo"/>
        <w:jc w:val="center"/>
        <w:rPr>
          <w:rStyle w:val="apple-converted-space"/>
          <w:rFonts w:ascii="Arial" w:hAnsi="Arial" w:cs="Arial"/>
          <w:b/>
          <w:bCs/>
          <w:sz w:val="22"/>
          <w:szCs w:val="22"/>
          <w:lang w:val="pt-PT"/>
        </w:rPr>
      </w:pPr>
      <w:r w:rsidRPr="001662CB">
        <w:rPr>
          <w:rStyle w:val="apple-converted-space"/>
          <w:rFonts w:ascii="Arial" w:hAnsi="Arial" w:cs="Arial"/>
          <w:sz w:val="22"/>
          <w:szCs w:val="22"/>
        </w:rPr>
        <w:br w:type="page"/>
      </w:r>
      <w:r w:rsidRPr="001662CB">
        <w:rPr>
          <w:rStyle w:val="apple-converted-space"/>
          <w:rFonts w:ascii="Arial" w:hAnsi="Arial" w:cs="Arial"/>
          <w:b/>
          <w:sz w:val="22"/>
          <w:szCs w:val="22"/>
          <w:lang w:val="pt-PT"/>
        </w:rPr>
        <w:lastRenderedPageBreak/>
        <w:t>ANEXO No. 02</w:t>
      </w:r>
    </w:p>
    <w:p w:rsidR="00BE44FE" w:rsidRPr="001662CB" w:rsidRDefault="00BE44FE" w:rsidP="00BE44FE">
      <w:pPr>
        <w:pStyle w:val="Cuerpo"/>
        <w:jc w:val="center"/>
        <w:rPr>
          <w:rStyle w:val="apple-converted-space"/>
          <w:rFonts w:ascii="Arial" w:eastAsia="Arial" w:hAnsi="Arial" w:cs="Arial"/>
          <w:b/>
          <w:sz w:val="22"/>
          <w:szCs w:val="22"/>
        </w:rPr>
      </w:pPr>
      <w:r w:rsidRPr="001662CB">
        <w:rPr>
          <w:rStyle w:val="apple-converted-space"/>
          <w:rFonts w:ascii="Arial" w:eastAsia="Arial" w:hAnsi="Arial" w:cs="Arial"/>
          <w:b/>
          <w:sz w:val="22"/>
          <w:szCs w:val="22"/>
        </w:rPr>
        <w:t>COMPROMISO ANTICORRUPCIÓN</w:t>
      </w:r>
    </w:p>
    <w:p w:rsidR="00BE44FE" w:rsidRPr="001662CB" w:rsidRDefault="00BE44FE" w:rsidP="00BE44FE">
      <w:pPr>
        <w:pStyle w:val="Cuerpo"/>
        <w:jc w:val="center"/>
        <w:rPr>
          <w:rStyle w:val="apple-converted-space"/>
          <w:rFonts w:ascii="Arial" w:eastAsia="Arial" w:hAnsi="Arial" w:cs="Arial"/>
          <w:b/>
          <w:bCs/>
          <w:sz w:val="22"/>
          <w:szCs w:val="22"/>
        </w:rPr>
      </w:pPr>
    </w:p>
    <w:p w:rsidR="00BE44FE" w:rsidRPr="001662CB" w:rsidRDefault="00BE44FE" w:rsidP="00BE44FE">
      <w:pPr>
        <w:pStyle w:val="Cuerpo"/>
        <w:jc w:val="both"/>
        <w:rPr>
          <w:rStyle w:val="apple-converted-space"/>
          <w:rFonts w:ascii="Arial" w:eastAsia="Arial" w:hAnsi="Arial" w:cs="Arial"/>
          <w:sz w:val="22"/>
          <w:szCs w:val="22"/>
        </w:rPr>
      </w:pPr>
      <w:r w:rsidRPr="001662CB">
        <w:rPr>
          <w:rStyle w:val="apple-converted-space"/>
          <w:rFonts w:ascii="Arial" w:hAnsi="Arial" w:cs="Arial"/>
          <w:sz w:val="22"/>
          <w:szCs w:val="22"/>
        </w:rPr>
        <w:t xml:space="preserve">_____________________, __________________ de ______. </w:t>
      </w:r>
    </w:p>
    <w:p w:rsidR="00BE44FE" w:rsidRPr="001662CB" w:rsidRDefault="00BE44FE" w:rsidP="00BE44FE">
      <w:pPr>
        <w:pStyle w:val="Cuerpo"/>
        <w:jc w:val="both"/>
        <w:rPr>
          <w:rFonts w:ascii="Arial" w:eastAsia="Arial" w:hAnsi="Arial" w:cs="Arial"/>
          <w:sz w:val="22"/>
          <w:szCs w:val="22"/>
        </w:rPr>
      </w:pPr>
    </w:p>
    <w:p w:rsidR="00BE44FE" w:rsidRPr="001662CB" w:rsidRDefault="00BE44FE" w:rsidP="00BE44FE">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Señores </w:t>
      </w:r>
    </w:p>
    <w:p w:rsidR="00BE44FE" w:rsidRPr="001662CB" w:rsidRDefault="00BE44FE" w:rsidP="00BE44FE">
      <w:pPr>
        <w:pStyle w:val="Cuerpo"/>
        <w:jc w:val="both"/>
        <w:rPr>
          <w:rStyle w:val="apple-converted-space"/>
          <w:rFonts w:ascii="Arial" w:eastAsia="Arial" w:hAnsi="Arial" w:cs="Arial"/>
          <w:b/>
          <w:bCs/>
          <w:sz w:val="20"/>
          <w:szCs w:val="20"/>
        </w:rPr>
      </w:pPr>
      <w:r w:rsidRPr="001662CB">
        <w:rPr>
          <w:rStyle w:val="apple-converted-space"/>
          <w:rFonts w:ascii="Arial" w:hAnsi="Arial" w:cs="Arial"/>
          <w:sz w:val="20"/>
          <w:szCs w:val="20"/>
        </w:rPr>
        <w:t xml:space="preserve">UNIVERSIDAD DE CUNDINAMARCA </w:t>
      </w:r>
    </w:p>
    <w:p w:rsidR="00BE44FE" w:rsidRPr="001662CB" w:rsidRDefault="00BE44FE" w:rsidP="00BE44FE">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lang w:val="de-DE"/>
        </w:rPr>
        <w:t>ATTN: DIRECCI</w:t>
      </w:r>
      <w:r w:rsidRPr="001662CB">
        <w:rPr>
          <w:rStyle w:val="apple-converted-space"/>
          <w:rFonts w:ascii="Arial" w:hAnsi="Arial" w:cs="Arial"/>
          <w:sz w:val="20"/>
          <w:szCs w:val="20"/>
        </w:rPr>
        <w:t>ÓN DE BIENES Y SERVICIOS</w:t>
      </w:r>
    </w:p>
    <w:p w:rsidR="00BE44FE" w:rsidRPr="001662CB" w:rsidRDefault="00BE44FE" w:rsidP="00BE44FE">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Diagonal 18 No. 20 - 29 Fusagasugá </w:t>
      </w:r>
    </w:p>
    <w:p w:rsidR="00BE44FE" w:rsidRPr="001662CB" w:rsidRDefault="00BE44FE" w:rsidP="00BE44FE">
      <w:pPr>
        <w:pStyle w:val="Cuerpo"/>
        <w:jc w:val="both"/>
        <w:rPr>
          <w:rStyle w:val="apple-converted-space"/>
          <w:rFonts w:ascii="Arial" w:eastAsia="Arial" w:hAnsi="Arial" w:cs="Arial"/>
          <w:sz w:val="20"/>
          <w:szCs w:val="20"/>
        </w:rPr>
      </w:pPr>
    </w:p>
    <w:p w:rsidR="00BE44FE" w:rsidRPr="001662CB" w:rsidRDefault="00BE44FE" w:rsidP="00BE44FE">
      <w:pPr>
        <w:jc w:val="both"/>
        <w:rPr>
          <w:rFonts w:ascii="Arial" w:hAnsi="Arial" w:cs="Arial"/>
          <w:b/>
          <w:sz w:val="20"/>
          <w:szCs w:val="20"/>
        </w:rPr>
      </w:pPr>
      <w:r w:rsidRPr="001662CB">
        <w:rPr>
          <w:rStyle w:val="apple-converted-space"/>
          <w:rFonts w:ascii="Arial" w:hAnsi="Arial" w:cs="Arial"/>
          <w:sz w:val="20"/>
          <w:szCs w:val="20"/>
        </w:rPr>
        <w:t xml:space="preserve">REF: Compromiso Anticorrupción de la Propuesta para </w:t>
      </w:r>
      <w:r w:rsidRPr="001662CB">
        <w:rPr>
          <w:rFonts w:ascii="Arial" w:hAnsi="Arial" w:cs="Arial"/>
          <w:sz w:val="20"/>
          <w:szCs w:val="20"/>
        </w:rPr>
        <w:t>la</w:t>
      </w:r>
      <w:r w:rsidRPr="001662CB">
        <w:rPr>
          <w:rFonts w:ascii="Arial" w:hAnsi="Arial" w:cs="Arial"/>
          <w:b/>
          <w:sz w:val="20"/>
          <w:szCs w:val="20"/>
        </w:rPr>
        <w:t xml:space="preserve"> </w:t>
      </w:r>
      <w:r w:rsidRPr="001662CB">
        <w:rPr>
          <w:rFonts w:ascii="Arial" w:hAnsi="Arial" w:cs="Arial"/>
          <w:b/>
          <w:sz w:val="22"/>
          <w:szCs w:val="22"/>
        </w:rPr>
        <w:t>“DISEÑAR LOS PLANES DE APRENDIZAJE Y CAI DIGITAL, LOS DIAGNÓSTICOS Y NIVELATORIOS, ASÍ COMO EL DISEÑO E IMPLEMENTACIÓN DE COMUNIDADES VIRTUALES DE PRACTICA Y APRENDIZAJE PARA LOS CAMPOS: CATEDRA SIGLO 21; CIENCIA, TECNOLOGÍA E INNOVACIÓN, RAZONAMIENTO ARGUMENTATIVO; EMPRENDIMIENTO E INNOVACIÓN, LENGUA EXTRANJERA Y COMUNICACIÓN Y PENSAMIENTO CRÍTICO PARA SER ALOJADOS EN LA PLATAFORMA INSTITUCIONAL</w:t>
      </w:r>
      <w:r w:rsidRPr="001662CB">
        <w:rPr>
          <w:rFonts w:ascii="Arial" w:hAnsi="Arial" w:cs="Arial"/>
          <w:b/>
          <w:sz w:val="20"/>
          <w:szCs w:val="20"/>
        </w:rPr>
        <w:t>”.</w:t>
      </w:r>
    </w:p>
    <w:p w:rsidR="00BE44FE" w:rsidRPr="001662CB" w:rsidRDefault="00BE44FE" w:rsidP="00BE44FE">
      <w:pPr>
        <w:jc w:val="both"/>
        <w:rPr>
          <w:rFonts w:ascii="Arial" w:hAnsi="Arial" w:cs="Arial"/>
          <w:b/>
          <w:sz w:val="20"/>
          <w:szCs w:val="20"/>
        </w:rPr>
      </w:pPr>
    </w:p>
    <w:p w:rsidR="00BE44FE" w:rsidRPr="001662CB" w:rsidRDefault="00BE44FE" w:rsidP="00BE44FE">
      <w:pPr>
        <w:pStyle w:val="Cuerpo"/>
        <w:jc w:val="both"/>
        <w:rPr>
          <w:rStyle w:val="apple-converted-space"/>
          <w:rFonts w:ascii="Arial" w:eastAsia="Arial" w:hAnsi="Arial" w:cs="Arial"/>
          <w:sz w:val="20"/>
          <w:szCs w:val="20"/>
        </w:rPr>
      </w:pPr>
      <w:r w:rsidRPr="001662CB">
        <w:rPr>
          <w:rFonts w:ascii="Arial" w:hAnsi="Arial" w:cs="Arial"/>
          <w:b/>
          <w:sz w:val="20"/>
          <w:szCs w:val="20"/>
        </w:rPr>
        <w:t xml:space="preserve"> </w:t>
      </w:r>
      <w:r w:rsidRPr="001662CB">
        <w:rPr>
          <w:rStyle w:val="apple-converted-space"/>
          <w:rFonts w:ascii="Arial" w:hAnsi="Arial" w:cs="Arial"/>
          <w:sz w:val="20"/>
          <w:szCs w:val="20"/>
        </w:rPr>
        <w:t>de acuerdo a las especificaciones técnicas que se señalan y teniendo en cuenta el presupuesto oficial, señalado en los términos de referencia.</w:t>
      </w:r>
    </w:p>
    <w:p w:rsidR="00BE44FE" w:rsidRPr="001662CB" w:rsidRDefault="00BE44FE" w:rsidP="00BE44FE">
      <w:pPr>
        <w:pStyle w:val="Cuerpo"/>
        <w:jc w:val="both"/>
        <w:rPr>
          <w:rFonts w:ascii="Arial" w:eastAsia="Arial" w:hAnsi="Arial" w:cs="Arial"/>
          <w:sz w:val="20"/>
          <w:szCs w:val="20"/>
        </w:rPr>
      </w:pPr>
    </w:p>
    <w:p w:rsidR="00BE44FE" w:rsidRPr="001662CB" w:rsidRDefault="00BE44FE" w:rsidP="00BE44FE">
      <w:pPr>
        <w:pStyle w:val="Cuerpo"/>
        <w:jc w:val="both"/>
        <w:rPr>
          <w:rStyle w:val="apple-converted-space"/>
          <w:rFonts w:ascii="Arial" w:hAnsi="Arial" w:cs="Arial"/>
          <w:sz w:val="20"/>
          <w:szCs w:val="20"/>
        </w:rPr>
      </w:pPr>
      <w:r w:rsidRPr="001662CB">
        <w:rPr>
          <w:rStyle w:val="apple-converted-space"/>
          <w:rFonts w:ascii="Arial" w:hAnsi="Arial" w:cs="Arial"/>
          <w:sz w:val="20"/>
          <w:szCs w:val="20"/>
        </w:rPr>
        <w:t xml:space="preserve">Estimados señores: </w:t>
      </w:r>
    </w:p>
    <w:p w:rsidR="00BE44FE" w:rsidRPr="001662CB" w:rsidRDefault="00BE44FE" w:rsidP="00BE44FE">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w:t>
      </w:r>
      <w:r w:rsidRPr="001662CB">
        <w:rPr>
          <w:rStyle w:val="apple-converted-space"/>
          <w:rFonts w:ascii="Arial" w:eastAsia="Arial" w:hAnsi="Arial" w:cs="Arial"/>
          <w:color w:val="808080"/>
          <w:sz w:val="20"/>
          <w:szCs w:val="20"/>
        </w:rPr>
        <w:t>Nombre del representante legal o de la persona natural Proponente</w:t>
      </w:r>
      <w:r w:rsidRPr="001662CB">
        <w:rPr>
          <w:rStyle w:val="apple-converted-space"/>
          <w:rFonts w:ascii="Arial" w:eastAsia="Arial" w:hAnsi="Arial" w:cs="Arial"/>
          <w:sz w:val="20"/>
          <w:szCs w:val="20"/>
        </w:rPr>
        <w:t>], identificado como aparece al pie de mi firma, [</w:t>
      </w:r>
      <w:r w:rsidRPr="001662CB">
        <w:rPr>
          <w:rStyle w:val="apple-converted-space"/>
          <w:rFonts w:ascii="Arial" w:eastAsia="Arial" w:hAnsi="Arial" w:cs="Arial"/>
          <w:color w:val="808080"/>
          <w:sz w:val="20"/>
          <w:szCs w:val="20"/>
        </w:rPr>
        <w:t>obrando en mi propio nombre o en mi calidad de representante legal de] [nombre del Proponente</w:t>
      </w:r>
      <w:r w:rsidRPr="001662CB">
        <w:rPr>
          <w:rStyle w:val="apple-converted-space"/>
          <w:rFonts w:ascii="Arial" w:eastAsia="Arial" w:hAnsi="Arial" w:cs="Arial"/>
          <w:sz w:val="20"/>
          <w:szCs w:val="20"/>
        </w:rPr>
        <w:t>], manifiesto que:</w:t>
      </w:r>
    </w:p>
    <w:p w:rsidR="00BE44FE" w:rsidRPr="001662CB" w:rsidRDefault="00BE44FE" w:rsidP="00BE44FE">
      <w:pPr>
        <w:pStyle w:val="Cuerpo"/>
        <w:jc w:val="both"/>
        <w:rPr>
          <w:rStyle w:val="apple-converted-space"/>
          <w:rFonts w:ascii="Arial" w:eastAsia="Arial" w:hAnsi="Arial" w:cs="Arial"/>
          <w:bCs/>
          <w:sz w:val="20"/>
          <w:szCs w:val="20"/>
        </w:rPr>
      </w:pPr>
    </w:p>
    <w:p w:rsidR="00BE44FE" w:rsidRPr="001662CB" w:rsidRDefault="00BE44FE" w:rsidP="00BE44FE">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rsidR="00BE44FE" w:rsidRPr="001662CB" w:rsidRDefault="00BE44FE" w:rsidP="00BE44FE">
      <w:pPr>
        <w:pStyle w:val="Cuerpo"/>
        <w:numPr>
          <w:ilvl w:val="0"/>
          <w:numId w:val="6"/>
        </w:numPr>
        <w:jc w:val="both"/>
        <w:rPr>
          <w:rFonts w:ascii="Arial" w:hAnsi="Arial" w:cs="Arial"/>
          <w:b/>
          <w:sz w:val="20"/>
          <w:szCs w:val="20"/>
        </w:rPr>
      </w:pPr>
      <w:r w:rsidRPr="001662CB">
        <w:rPr>
          <w:rStyle w:val="apple-converted-space"/>
          <w:rFonts w:ascii="Arial" w:eastAsia="Arial" w:hAnsi="Arial" w:cs="Arial"/>
          <w:sz w:val="20"/>
          <w:szCs w:val="20"/>
        </w:rPr>
        <w:t xml:space="preserve">No estamos en causal de inhabilidad alguna para celebrar el contrato objeto del Proceso de Contratación </w:t>
      </w:r>
      <w:r w:rsidRPr="001662CB">
        <w:rPr>
          <w:rFonts w:ascii="Arial" w:hAnsi="Arial" w:cs="Arial"/>
          <w:sz w:val="20"/>
          <w:szCs w:val="20"/>
          <w:lang w:val="es-CO"/>
        </w:rPr>
        <w:t xml:space="preserve">para </w:t>
      </w:r>
      <w:r w:rsidRPr="001662CB">
        <w:rPr>
          <w:rFonts w:ascii="Arial" w:hAnsi="Arial" w:cs="Arial"/>
          <w:sz w:val="20"/>
          <w:szCs w:val="20"/>
        </w:rPr>
        <w:t xml:space="preserve">la </w:t>
      </w:r>
      <w:r w:rsidRPr="001662CB">
        <w:rPr>
          <w:rFonts w:ascii="Arial" w:hAnsi="Arial" w:cs="Arial"/>
          <w:b/>
          <w:sz w:val="22"/>
          <w:szCs w:val="22"/>
        </w:rPr>
        <w:t>“DISEÑAR LOS PLANES DE APRENDIZAJE Y CAI DIGITAL, LOS DIAGNÓSTICOS Y NIVELATORIOS, ASÍ COMO EL DISEÑO E IMPLEMENTACIÓN DE COMUNIDADES VIRTUALES DE PRACTICA Y APRENDIZAJE PARA LOS CAMPOS: CATEDRA SIGLO 21; CIENCIA, TECNOLOGÍA E INNOVACIÓN, RAZONAMIENTO ARGUMENTATIVO; EMPRENDIMIENTO E INNOVACIÓN, LENGUA EXTRANJERA Y COMUNICACIÓN Y PENSAMIENTO CRÍTICO PARA SER ALOJADOS EN LA PLATAFORMA INSTITUCIONAL”</w:t>
      </w:r>
      <w:r w:rsidRPr="001662CB">
        <w:rPr>
          <w:rFonts w:ascii="Arial" w:hAnsi="Arial" w:cs="Arial"/>
          <w:sz w:val="22"/>
          <w:szCs w:val="22"/>
        </w:rPr>
        <w:t>.</w:t>
      </w:r>
    </w:p>
    <w:p w:rsidR="00BE44FE" w:rsidRPr="001662CB" w:rsidRDefault="00BE44FE" w:rsidP="00BE44FE">
      <w:pPr>
        <w:pStyle w:val="Cuerpo"/>
        <w:ind w:left="720"/>
        <w:jc w:val="both"/>
        <w:rPr>
          <w:rFonts w:ascii="Arial" w:eastAsia="Arial" w:hAnsi="Arial" w:cs="Arial"/>
          <w:bCs/>
          <w:sz w:val="20"/>
          <w:szCs w:val="20"/>
        </w:rPr>
      </w:pPr>
    </w:p>
    <w:p w:rsidR="00BE44FE" w:rsidRPr="001662CB" w:rsidRDefault="00BE44FE" w:rsidP="00BE44FE">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rsidR="00BE44FE" w:rsidRPr="001662CB" w:rsidRDefault="00BE44FE" w:rsidP="00BE44FE">
      <w:pPr>
        <w:pStyle w:val="Cuerpo"/>
        <w:numPr>
          <w:ilvl w:val="0"/>
          <w:numId w:val="6"/>
        </w:numPr>
        <w:jc w:val="both"/>
        <w:rPr>
          <w:rFonts w:ascii="Arial" w:eastAsia="Arial" w:hAnsi="Arial" w:cs="Arial"/>
          <w:bCs/>
          <w:sz w:val="20"/>
          <w:szCs w:val="20"/>
        </w:rPr>
      </w:pPr>
      <w:r w:rsidRPr="001662CB">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1662CB">
        <w:rPr>
          <w:rStyle w:val="apple-converted-space"/>
          <w:rFonts w:ascii="Arial" w:hAnsi="Arial" w:cs="Arial"/>
          <w:sz w:val="20"/>
          <w:szCs w:val="20"/>
        </w:rPr>
        <w:t xml:space="preserve">para </w:t>
      </w:r>
      <w:r w:rsidRPr="001662CB">
        <w:rPr>
          <w:rFonts w:ascii="Arial" w:hAnsi="Arial" w:cs="Arial"/>
          <w:sz w:val="20"/>
          <w:szCs w:val="20"/>
        </w:rPr>
        <w:t xml:space="preserve">la </w:t>
      </w:r>
      <w:r w:rsidRPr="001662CB">
        <w:rPr>
          <w:rFonts w:ascii="Arial" w:hAnsi="Arial" w:cs="Arial"/>
          <w:b/>
          <w:sz w:val="22"/>
          <w:szCs w:val="22"/>
        </w:rPr>
        <w:t>“DISEÑAR LOS PLANES DE APRENDIZAJE Y CAI DIGITAL, LOS DIAGNÓSTICOS Y NIVELATORIOS, ASÍ COMO EL DISEÑO E IMPLEMENTACIÓN DE COMUNIDADES VIRTUALES DE PRACTICA Y APRENDIZAJE PARA LOS CAMPOS: CATEDRA SIGLO 21; CIENCIA, TECNOLOGÍA E INNOVACIÓN, RAZONAMIENTO ARGUMENTATIVO; EMPRENDIMIENTO E INNOVACIÓN, LENGUA EXTRANJERA Y COMUNICACIÓN Y PENSAMIENTO CRÍTICO PARA SER ALOJADOS EN LA PLATAFORMA INSTITUCIONAL”</w:t>
      </w:r>
      <w:r w:rsidRPr="001662CB">
        <w:rPr>
          <w:rFonts w:ascii="Arial" w:hAnsi="Arial" w:cs="Arial"/>
          <w:b/>
          <w:sz w:val="20"/>
          <w:szCs w:val="20"/>
        </w:rPr>
        <w:t>.</w:t>
      </w:r>
    </w:p>
    <w:p w:rsidR="00BE44FE" w:rsidRPr="001662CB" w:rsidRDefault="00BE44FE" w:rsidP="00BE44FE">
      <w:pPr>
        <w:pStyle w:val="Cuerpo"/>
        <w:numPr>
          <w:ilvl w:val="0"/>
          <w:numId w:val="6"/>
        </w:numPr>
        <w:jc w:val="both"/>
        <w:rPr>
          <w:rFonts w:ascii="Arial" w:hAnsi="Arial" w:cs="Arial"/>
          <w:b/>
          <w:sz w:val="20"/>
          <w:szCs w:val="20"/>
        </w:rPr>
      </w:pPr>
      <w:r w:rsidRPr="001662CB">
        <w:rPr>
          <w:rStyle w:val="apple-converted-space"/>
          <w:rFonts w:ascii="Arial" w:eastAsia="Arial" w:hAnsi="Arial" w:cs="Arial"/>
          <w:sz w:val="20"/>
          <w:szCs w:val="20"/>
        </w:rPr>
        <w:t xml:space="preserve">Nos comprometemos a revelar la información que sobre el Proceso de Contratación </w:t>
      </w:r>
      <w:r w:rsidRPr="001662CB">
        <w:rPr>
          <w:rStyle w:val="apple-converted-space"/>
          <w:rFonts w:ascii="Arial" w:hAnsi="Arial" w:cs="Arial"/>
          <w:sz w:val="20"/>
          <w:szCs w:val="20"/>
        </w:rPr>
        <w:t xml:space="preserve">para </w:t>
      </w:r>
      <w:r w:rsidRPr="001662CB">
        <w:rPr>
          <w:rFonts w:ascii="Arial" w:hAnsi="Arial" w:cs="Arial"/>
          <w:sz w:val="20"/>
          <w:szCs w:val="20"/>
        </w:rPr>
        <w:t xml:space="preserve">la </w:t>
      </w:r>
      <w:r w:rsidRPr="001662CB">
        <w:rPr>
          <w:rFonts w:ascii="Arial" w:hAnsi="Arial" w:cs="Arial"/>
          <w:b/>
          <w:sz w:val="22"/>
          <w:szCs w:val="22"/>
        </w:rPr>
        <w:t>“DISEÑAR LOS PLANES DE APRENDIZAJE Y CAI DIGITAL, LOS DIAGNÓSTICOS Y NIVELATORIOS, ASÍ COMO EL DISEÑO E IMPLEMENTACIÓN DE COMUNIDADES VIRTUALES DE PRACTICA Y APRENDIZAJE PARA LOS CAMPOS: CATEDRA SIGLO 21; CIENCIA, TECNOLOGÍA E INNOVACIÓN, RAZONAMIENTO ARGUMENTATIVO; EMPRENDIMIENTO E INNOVACIÓN, LENGUA EXTRANJERA Y COMUNICACIÓN Y PENSAMIENTO CRÍTICO PARA SER ALOJADOS EN LA PLATAFORMA INSTITUCIONAL”</w:t>
      </w:r>
      <w:r w:rsidRPr="001662CB">
        <w:rPr>
          <w:rFonts w:ascii="Arial" w:hAnsi="Arial" w:cs="Arial"/>
          <w:b/>
          <w:sz w:val="20"/>
          <w:szCs w:val="20"/>
        </w:rPr>
        <w:t>.</w:t>
      </w:r>
    </w:p>
    <w:p w:rsidR="00BE44FE" w:rsidRPr="001662CB" w:rsidRDefault="00BE44FE" w:rsidP="00BE44FE">
      <w:pPr>
        <w:pStyle w:val="Cuerpo"/>
        <w:numPr>
          <w:ilvl w:val="0"/>
          <w:numId w:val="6"/>
        </w:numPr>
        <w:jc w:val="both"/>
        <w:rPr>
          <w:rStyle w:val="apple-converted-space"/>
          <w:rFonts w:ascii="Arial" w:eastAsia="Arial" w:hAnsi="Arial" w:cs="Arial"/>
          <w:bCs/>
          <w:sz w:val="20"/>
          <w:szCs w:val="20"/>
        </w:rPr>
      </w:pPr>
      <w:r w:rsidRPr="001662CB">
        <w:rPr>
          <w:rFonts w:ascii="Arial" w:hAnsi="Arial" w:cs="Arial"/>
          <w:b/>
          <w:sz w:val="20"/>
          <w:szCs w:val="20"/>
        </w:rPr>
        <w:t xml:space="preserve"> </w:t>
      </w:r>
      <w:r w:rsidRPr="001662CB">
        <w:rPr>
          <w:rStyle w:val="apple-converted-space"/>
          <w:rFonts w:ascii="Arial" w:eastAsia="Arial" w:hAnsi="Arial" w:cs="Arial"/>
          <w:sz w:val="20"/>
          <w:szCs w:val="20"/>
        </w:rPr>
        <w:t>nos soliciten los organismos de control de la República de Colombia.</w:t>
      </w:r>
    </w:p>
    <w:p w:rsidR="00BE44FE" w:rsidRPr="001662CB" w:rsidRDefault="00BE44FE" w:rsidP="00BE44FE">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lastRenderedPageBreak/>
        <w:t>Nos comprometemos a comunicar a nuestros empleados y asesores el contenido del presente Compromiso Anticorrupción, explicar su importancia y las consecuencias de su incumplimiento por nuestra parte, y la de nuestros empleados o asesores.</w:t>
      </w:r>
    </w:p>
    <w:p w:rsidR="00BE44FE" w:rsidRPr="001662CB" w:rsidRDefault="00BE44FE" w:rsidP="00BE44FE">
      <w:pPr>
        <w:pStyle w:val="Cuerpo"/>
        <w:numPr>
          <w:ilvl w:val="0"/>
          <w:numId w:val="6"/>
        </w:numPr>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Conocemos las consecuencias derivadas del incumplimiento del presente compromiso anticorrupción.</w:t>
      </w:r>
    </w:p>
    <w:p w:rsidR="00BE44FE" w:rsidRPr="001662CB" w:rsidRDefault="00BE44FE" w:rsidP="00BE44FE">
      <w:pPr>
        <w:pStyle w:val="Cuerpo"/>
        <w:jc w:val="both"/>
        <w:rPr>
          <w:rStyle w:val="apple-converted-space"/>
          <w:rFonts w:ascii="Arial" w:eastAsia="Arial" w:hAnsi="Arial" w:cs="Arial"/>
          <w:bCs/>
          <w:sz w:val="20"/>
          <w:szCs w:val="20"/>
        </w:rPr>
      </w:pPr>
    </w:p>
    <w:p w:rsidR="00BE44FE" w:rsidRPr="001662CB" w:rsidRDefault="00BE44FE" w:rsidP="00BE44FE">
      <w:pPr>
        <w:pStyle w:val="Cuerpo"/>
        <w:jc w:val="both"/>
        <w:rPr>
          <w:rStyle w:val="apple-converted-space"/>
          <w:rFonts w:ascii="Arial" w:eastAsia="Arial" w:hAnsi="Arial" w:cs="Arial"/>
          <w:bCs/>
          <w:sz w:val="20"/>
          <w:szCs w:val="20"/>
        </w:rPr>
      </w:pPr>
    </w:p>
    <w:p w:rsidR="00BE44FE" w:rsidRPr="001662CB" w:rsidRDefault="00BE44FE" w:rsidP="00BE44FE">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En constancia de lo anterior firmo este documento a los [</w:t>
      </w:r>
      <w:r w:rsidRPr="001662CB">
        <w:rPr>
          <w:rStyle w:val="apple-converted-space"/>
          <w:rFonts w:ascii="Arial" w:eastAsia="Arial" w:hAnsi="Arial" w:cs="Arial"/>
          <w:color w:val="808080"/>
          <w:sz w:val="20"/>
          <w:szCs w:val="20"/>
        </w:rPr>
        <w:t>Insertar información</w:t>
      </w:r>
      <w:r w:rsidRPr="001662CB">
        <w:rPr>
          <w:rStyle w:val="apple-converted-space"/>
          <w:rFonts w:ascii="Arial" w:eastAsia="Arial" w:hAnsi="Arial" w:cs="Arial"/>
          <w:sz w:val="20"/>
          <w:szCs w:val="20"/>
        </w:rPr>
        <w:t>] días del mes de [</w:t>
      </w:r>
      <w:r w:rsidRPr="001662CB">
        <w:rPr>
          <w:rStyle w:val="apple-converted-space"/>
          <w:rFonts w:ascii="Arial" w:eastAsia="Arial" w:hAnsi="Arial" w:cs="Arial"/>
          <w:color w:val="808080"/>
          <w:sz w:val="20"/>
          <w:szCs w:val="20"/>
        </w:rPr>
        <w:t>Insertar información</w:t>
      </w:r>
      <w:r w:rsidRPr="001662CB">
        <w:rPr>
          <w:rStyle w:val="apple-converted-space"/>
          <w:rFonts w:ascii="Arial" w:eastAsia="Arial" w:hAnsi="Arial" w:cs="Arial"/>
          <w:sz w:val="20"/>
          <w:szCs w:val="20"/>
        </w:rPr>
        <w:t>] de [</w:t>
      </w:r>
      <w:r w:rsidRPr="001662CB">
        <w:rPr>
          <w:rStyle w:val="apple-converted-space"/>
          <w:rFonts w:ascii="Arial" w:eastAsia="Arial" w:hAnsi="Arial" w:cs="Arial"/>
          <w:color w:val="808080"/>
          <w:sz w:val="20"/>
          <w:szCs w:val="20"/>
        </w:rPr>
        <w:t>Insertar información</w:t>
      </w:r>
      <w:r w:rsidRPr="001662CB">
        <w:rPr>
          <w:rStyle w:val="apple-converted-space"/>
          <w:rFonts w:ascii="Arial" w:eastAsia="Arial" w:hAnsi="Arial" w:cs="Arial"/>
          <w:sz w:val="20"/>
          <w:szCs w:val="20"/>
        </w:rPr>
        <w:t>].</w:t>
      </w:r>
    </w:p>
    <w:p w:rsidR="00BE44FE" w:rsidRPr="001662CB" w:rsidRDefault="00BE44FE" w:rsidP="00BE44FE">
      <w:pPr>
        <w:pStyle w:val="Cuerpo"/>
        <w:jc w:val="center"/>
        <w:rPr>
          <w:rFonts w:ascii="Arial" w:eastAsia="Arial" w:hAnsi="Arial" w:cs="Arial"/>
          <w:b/>
          <w:bCs/>
          <w:sz w:val="20"/>
          <w:szCs w:val="20"/>
        </w:rPr>
      </w:pPr>
    </w:p>
    <w:p w:rsidR="00BE44FE" w:rsidRPr="001662CB" w:rsidRDefault="00BE44FE" w:rsidP="00BE44FE">
      <w:pPr>
        <w:pStyle w:val="Cuerpo"/>
        <w:jc w:val="both"/>
        <w:rPr>
          <w:rStyle w:val="apple-converted-space"/>
          <w:rFonts w:ascii="Arial" w:hAnsi="Arial" w:cs="Arial"/>
          <w:sz w:val="20"/>
          <w:szCs w:val="20"/>
          <w:lang w:val="it-IT"/>
        </w:rPr>
      </w:pPr>
      <w:r w:rsidRPr="001662CB">
        <w:rPr>
          <w:rStyle w:val="apple-converted-space"/>
          <w:rFonts w:ascii="Arial" w:hAnsi="Arial" w:cs="Arial"/>
          <w:sz w:val="20"/>
          <w:szCs w:val="20"/>
          <w:lang w:val="it-IT"/>
        </w:rPr>
        <w:t xml:space="preserve">Atentamente, </w:t>
      </w:r>
    </w:p>
    <w:p w:rsidR="00BE44FE" w:rsidRPr="001662CB" w:rsidRDefault="00BE44FE" w:rsidP="00BE44FE">
      <w:pPr>
        <w:pStyle w:val="Cuerpo"/>
        <w:jc w:val="both"/>
        <w:rPr>
          <w:rStyle w:val="apple-converted-space"/>
          <w:rFonts w:ascii="Arial" w:hAnsi="Arial" w:cs="Arial"/>
          <w:sz w:val="20"/>
          <w:szCs w:val="20"/>
          <w:lang w:val="it-IT"/>
        </w:rPr>
      </w:pPr>
    </w:p>
    <w:p w:rsidR="00BE44FE" w:rsidRPr="001662CB" w:rsidRDefault="00BE44FE" w:rsidP="00BE44FE">
      <w:pPr>
        <w:pStyle w:val="Cuerpo"/>
        <w:jc w:val="both"/>
        <w:rPr>
          <w:rStyle w:val="apple-converted-space"/>
          <w:rFonts w:ascii="Arial" w:hAnsi="Arial" w:cs="Arial"/>
          <w:sz w:val="20"/>
          <w:szCs w:val="20"/>
          <w:lang w:val="it-IT"/>
        </w:rPr>
      </w:pPr>
    </w:p>
    <w:p w:rsidR="00BE44FE" w:rsidRPr="001662CB" w:rsidRDefault="00BE44FE" w:rsidP="00BE44FE">
      <w:pPr>
        <w:pStyle w:val="Cuerpo"/>
        <w:jc w:val="both"/>
        <w:rPr>
          <w:rStyle w:val="apple-converted-space"/>
          <w:rFonts w:ascii="Arial" w:eastAsia="Arial" w:hAnsi="Arial" w:cs="Arial"/>
          <w:b/>
          <w:sz w:val="20"/>
          <w:szCs w:val="20"/>
        </w:rPr>
      </w:pPr>
    </w:p>
    <w:p w:rsidR="00BE44FE" w:rsidRPr="001662CB" w:rsidRDefault="00BE44FE" w:rsidP="00BE44FE">
      <w:pPr>
        <w:pStyle w:val="Cuerpo"/>
        <w:jc w:val="both"/>
        <w:rPr>
          <w:rStyle w:val="apple-converted-space"/>
          <w:rFonts w:ascii="Arial" w:eastAsia="Arial" w:hAnsi="Arial" w:cs="Arial"/>
          <w:b/>
          <w:sz w:val="20"/>
          <w:szCs w:val="20"/>
        </w:rPr>
      </w:pPr>
      <w:r w:rsidRPr="001662CB">
        <w:rPr>
          <w:rStyle w:val="apple-converted-space"/>
          <w:rFonts w:ascii="Arial" w:hAnsi="Arial" w:cs="Arial"/>
          <w:b/>
          <w:sz w:val="20"/>
          <w:szCs w:val="20"/>
        </w:rPr>
        <w:t xml:space="preserve">Nombre o razón social: </w:t>
      </w:r>
    </w:p>
    <w:p w:rsidR="00BE44FE" w:rsidRPr="001662CB" w:rsidRDefault="00BE44FE" w:rsidP="00BE44FE">
      <w:pPr>
        <w:pStyle w:val="Cuerpo"/>
        <w:jc w:val="both"/>
        <w:rPr>
          <w:rStyle w:val="apple-converted-space"/>
          <w:rFonts w:ascii="Arial" w:eastAsia="Arial" w:hAnsi="Arial" w:cs="Arial"/>
          <w:b/>
          <w:sz w:val="20"/>
          <w:szCs w:val="20"/>
        </w:rPr>
      </w:pPr>
      <w:r w:rsidRPr="001662CB">
        <w:rPr>
          <w:rStyle w:val="apple-converted-space"/>
          <w:rFonts w:ascii="Arial" w:hAnsi="Arial" w:cs="Arial"/>
          <w:b/>
          <w:sz w:val="20"/>
          <w:szCs w:val="20"/>
        </w:rPr>
        <w:t xml:space="preserve">Nombre del representante legal: </w:t>
      </w:r>
    </w:p>
    <w:p w:rsidR="00BE44FE" w:rsidRPr="001662CB" w:rsidRDefault="00BE44FE" w:rsidP="00BE44FE">
      <w:pPr>
        <w:pStyle w:val="Cuerpo"/>
        <w:jc w:val="both"/>
        <w:rPr>
          <w:rStyle w:val="apple-converted-space"/>
          <w:rFonts w:ascii="Arial" w:eastAsia="Arial" w:hAnsi="Arial" w:cs="Arial"/>
          <w:b/>
          <w:sz w:val="20"/>
          <w:szCs w:val="20"/>
        </w:rPr>
      </w:pPr>
      <w:r w:rsidRPr="001662CB">
        <w:rPr>
          <w:rStyle w:val="apple-converted-space"/>
          <w:rFonts w:ascii="Arial" w:hAnsi="Arial" w:cs="Arial"/>
          <w:b/>
          <w:sz w:val="20"/>
          <w:szCs w:val="20"/>
        </w:rPr>
        <w:t xml:space="preserve">Documento de identificación: </w:t>
      </w:r>
    </w:p>
    <w:p w:rsidR="00BE44FE" w:rsidRPr="001662CB" w:rsidRDefault="00BE44FE" w:rsidP="00BE44FE">
      <w:pPr>
        <w:pStyle w:val="Cuerpo"/>
        <w:jc w:val="both"/>
        <w:rPr>
          <w:rStyle w:val="apple-converted-space"/>
          <w:rFonts w:ascii="Arial" w:hAnsi="Arial" w:cs="Arial"/>
          <w:b/>
          <w:sz w:val="20"/>
          <w:szCs w:val="20"/>
        </w:rPr>
      </w:pPr>
      <w:r w:rsidRPr="001662CB">
        <w:rPr>
          <w:rStyle w:val="apple-converted-space"/>
          <w:rFonts w:ascii="Arial" w:hAnsi="Arial" w:cs="Arial"/>
          <w:b/>
          <w:sz w:val="20"/>
          <w:szCs w:val="20"/>
        </w:rPr>
        <w:t>Firma del representante legal/ persona natural:</w:t>
      </w:r>
    </w:p>
    <w:p w:rsidR="00BE44FE" w:rsidRPr="001662CB" w:rsidRDefault="00BE44FE" w:rsidP="00BE44FE">
      <w:pPr>
        <w:pStyle w:val="Cuerpo"/>
        <w:rPr>
          <w:rStyle w:val="apple-converted-space"/>
          <w:rFonts w:ascii="Arial" w:hAnsi="Arial" w:cs="Arial"/>
          <w:b/>
          <w:sz w:val="18"/>
          <w:szCs w:val="18"/>
          <w:lang w:val="de-DE"/>
        </w:rPr>
      </w:pPr>
    </w:p>
    <w:p w:rsidR="00BE44FE" w:rsidRPr="001662CB" w:rsidRDefault="00BE44FE"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0A568B" w:rsidRPr="001662CB" w:rsidRDefault="000A568B" w:rsidP="00BE44FE">
      <w:pPr>
        <w:pStyle w:val="Cuerpo"/>
        <w:jc w:val="center"/>
        <w:rPr>
          <w:rStyle w:val="apple-converted-space"/>
          <w:rFonts w:ascii="Arial" w:hAnsi="Arial" w:cs="Arial"/>
          <w:b/>
          <w:sz w:val="18"/>
          <w:szCs w:val="18"/>
          <w:lang w:val="de-DE"/>
        </w:rPr>
      </w:pPr>
    </w:p>
    <w:p w:rsidR="00BE44FE" w:rsidRPr="001662CB" w:rsidRDefault="00BE44FE" w:rsidP="00BE44FE">
      <w:pPr>
        <w:pStyle w:val="Cuerpo"/>
        <w:jc w:val="center"/>
        <w:rPr>
          <w:rStyle w:val="apple-converted-space"/>
          <w:rFonts w:ascii="Arial" w:hAnsi="Arial" w:cs="Arial"/>
          <w:b/>
          <w:sz w:val="18"/>
          <w:szCs w:val="18"/>
          <w:lang w:val="de-DE"/>
        </w:rPr>
      </w:pPr>
    </w:p>
    <w:p w:rsidR="00BE44FE" w:rsidRPr="001662CB" w:rsidRDefault="00BE44FE" w:rsidP="00BE44FE">
      <w:pPr>
        <w:pStyle w:val="Cuerpo"/>
        <w:jc w:val="center"/>
        <w:rPr>
          <w:rStyle w:val="apple-converted-space"/>
          <w:rFonts w:ascii="Arial" w:hAnsi="Arial" w:cs="Arial"/>
          <w:b/>
          <w:bCs/>
          <w:sz w:val="18"/>
          <w:szCs w:val="18"/>
          <w:lang w:val="de-DE"/>
        </w:rPr>
      </w:pPr>
      <w:r w:rsidRPr="001662CB">
        <w:rPr>
          <w:rStyle w:val="apple-converted-space"/>
          <w:rFonts w:ascii="Arial" w:hAnsi="Arial" w:cs="Arial"/>
          <w:b/>
          <w:sz w:val="18"/>
          <w:szCs w:val="18"/>
          <w:lang w:val="de-DE"/>
        </w:rPr>
        <w:t>ANEXO N° 3</w:t>
      </w:r>
    </w:p>
    <w:p w:rsidR="00BE44FE" w:rsidRPr="001662CB" w:rsidRDefault="00BE44FE" w:rsidP="00BE44FE">
      <w:pPr>
        <w:pStyle w:val="Cuerpo"/>
        <w:jc w:val="center"/>
        <w:rPr>
          <w:rStyle w:val="apple-converted-space"/>
          <w:rFonts w:ascii="Arial" w:hAnsi="Arial" w:cs="Arial"/>
          <w:b/>
          <w:bCs/>
          <w:sz w:val="18"/>
          <w:szCs w:val="18"/>
          <w:lang w:val="de-DE"/>
        </w:rPr>
      </w:pPr>
    </w:p>
    <w:p w:rsidR="00BE44FE" w:rsidRPr="001662CB" w:rsidRDefault="00BE44FE" w:rsidP="00BE44FE">
      <w:pPr>
        <w:pStyle w:val="Cuerpo"/>
        <w:jc w:val="center"/>
        <w:rPr>
          <w:rStyle w:val="apple-converted-space"/>
          <w:rFonts w:ascii="Arial" w:hAnsi="Arial" w:cs="Arial"/>
          <w:b/>
          <w:bCs/>
          <w:sz w:val="18"/>
          <w:szCs w:val="18"/>
          <w:lang w:val="de-DE"/>
        </w:rPr>
      </w:pPr>
      <w:r w:rsidRPr="001662CB">
        <w:rPr>
          <w:rStyle w:val="apple-converted-space"/>
          <w:rFonts w:ascii="Arial" w:hAnsi="Arial" w:cs="Arial"/>
          <w:b/>
          <w:sz w:val="18"/>
          <w:szCs w:val="18"/>
          <w:lang w:val="de-DE"/>
        </w:rPr>
        <w:t>FORMATO PROPUESTA ECONÓMICA</w:t>
      </w:r>
    </w:p>
    <w:p w:rsidR="00BE44FE" w:rsidRPr="001662CB" w:rsidRDefault="00BE44FE" w:rsidP="00BE44FE">
      <w:pPr>
        <w:pStyle w:val="Cuerpo"/>
        <w:rPr>
          <w:rStyle w:val="apple-converted-space"/>
          <w:rFonts w:ascii="Arial" w:hAnsi="Arial" w:cs="Arial"/>
          <w:sz w:val="18"/>
          <w:szCs w:val="18"/>
        </w:rPr>
      </w:pPr>
      <w:r w:rsidRPr="001662CB">
        <w:rPr>
          <w:rStyle w:val="apple-converted-space"/>
          <w:rFonts w:ascii="Arial" w:hAnsi="Arial" w:cs="Arial"/>
          <w:sz w:val="18"/>
          <w:szCs w:val="18"/>
        </w:rPr>
        <w:t>FECHA: _________________________________________________________</w:t>
      </w:r>
    </w:p>
    <w:p w:rsidR="00BE44FE" w:rsidRPr="001662CB" w:rsidRDefault="00BE44FE" w:rsidP="00BE44FE">
      <w:pPr>
        <w:pStyle w:val="Cuerpo"/>
        <w:rPr>
          <w:rStyle w:val="apple-converted-space"/>
          <w:rFonts w:ascii="Arial" w:hAnsi="Arial" w:cs="Arial"/>
          <w:sz w:val="18"/>
          <w:szCs w:val="18"/>
        </w:rPr>
      </w:pPr>
    </w:p>
    <w:p w:rsidR="00BE44FE" w:rsidRPr="001662CB" w:rsidRDefault="00BE44FE" w:rsidP="00BE44FE">
      <w:pPr>
        <w:pStyle w:val="Cuerpo"/>
        <w:rPr>
          <w:rStyle w:val="apple-converted-space"/>
          <w:rFonts w:ascii="Arial" w:hAnsi="Arial" w:cs="Arial"/>
          <w:sz w:val="18"/>
          <w:szCs w:val="18"/>
        </w:rPr>
      </w:pPr>
      <w:r w:rsidRPr="001662CB">
        <w:rPr>
          <w:rStyle w:val="apple-converted-space"/>
          <w:rFonts w:ascii="Arial" w:hAnsi="Arial" w:cs="Arial"/>
          <w:sz w:val="18"/>
          <w:szCs w:val="18"/>
        </w:rPr>
        <w:t xml:space="preserve">PROPONENTE: </w:t>
      </w:r>
    </w:p>
    <w:p w:rsidR="00BE44FE" w:rsidRPr="001662CB" w:rsidRDefault="00BE44FE" w:rsidP="00BE44FE">
      <w:pPr>
        <w:pStyle w:val="Cuerpo"/>
        <w:rPr>
          <w:rStyle w:val="apple-converted-space"/>
          <w:rFonts w:ascii="Arial" w:hAnsi="Arial" w:cs="Arial"/>
          <w:sz w:val="18"/>
          <w:szCs w:val="18"/>
        </w:rPr>
      </w:pPr>
    </w:p>
    <w:p w:rsidR="00BE44FE" w:rsidRPr="001662CB" w:rsidRDefault="00BE44FE" w:rsidP="00BE44FE">
      <w:pPr>
        <w:pStyle w:val="Cuerpo"/>
        <w:pBdr>
          <w:top w:val="none" w:sz="0" w:space="0" w:color="auto"/>
        </w:pBdr>
        <w:rPr>
          <w:rStyle w:val="apple-converted-space"/>
          <w:rFonts w:ascii="Arial" w:hAnsi="Arial" w:cs="Arial"/>
          <w:sz w:val="18"/>
          <w:szCs w:val="18"/>
        </w:rPr>
      </w:pPr>
      <w:r w:rsidRPr="001662CB">
        <w:rPr>
          <w:rStyle w:val="apple-converted-space"/>
          <w:rFonts w:ascii="Arial" w:hAnsi="Arial" w:cs="Arial"/>
          <w:sz w:val="18"/>
          <w:szCs w:val="18"/>
        </w:rPr>
        <w:t>_________________________________</w:t>
      </w:r>
    </w:p>
    <w:p w:rsidR="00BE44FE" w:rsidRPr="001662CB" w:rsidRDefault="00BE44FE" w:rsidP="00BE44FE">
      <w:pPr>
        <w:pStyle w:val="Cuerpo"/>
        <w:jc w:val="both"/>
        <w:rPr>
          <w:rStyle w:val="apple-converted-space"/>
          <w:rFonts w:ascii="Arial" w:hAnsi="Arial" w:cs="Arial"/>
          <w:b/>
          <w:sz w:val="18"/>
          <w:szCs w:val="22"/>
          <w:lang w:val="de-DE"/>
        </w:rPr>
      </w:pPr>
      <w:bookmarkStart w:id="1" w:name="_Toc458613352"/>
      <w:bookmarkStart w:id="2" w:name="_Toc458616083"/>
    </w:p>
    <w:p w:rsidR="00BE44FE" w:rsidRPr="001662CB" w:rsidRDefault="00BE44FE" w:rsidP="00BE44FE">
      <w:pPr>
        <w:pStyle w:val="Cuerpo"/>
        <w:jc w:val="both"/>
        <w:rPr>
          <w:rFonts w:ascii="Arial" w:hAnsi="Arial" w:cs="Arial"/>
          <w:b/>
          <w:sz w:val="18"/>
          <w:szCs w:val="22"/>
          <w:lang w:val="de-DE"/>
        </w:rPr>
      </w:pPr>
    </w:p>
    <w:tbl>
      <w:tblPr>
        <w:tblW w:w="9924" w:type="dxa"/>
        <w:tblInd w:w="-289" w:type="dxa"/>
        <w:tblCellMar>
          <w:left w:w="70" w:type="dxa"/>
          <w:right w:w="70" w:type="dxa"/>
        </w:tblCellMar>
        <w:tblLook w:val="04A0" w:firstRow="1" w:lastRow="0" w:firstColumn="1" w:lastColumn="0" w:noHBand="0" w:noVBand="1"/>
      </w:tblPr>
      <w:tblGrid>
        <w:gridCol w:w="765"/>
        <w:gridCol w:w="2230"/>
        <w:gridCol w:w="1401"/>
        <w:gridCol w:w="709"/>
        <w:gridCol w:w="1113"/>
        <w:gridCol w:w="817"/>
        <w:gridCol w:w="903"/>
        <w:gridCol w:w="1217"/>
        <w:gridCol w:w="851"/>
      </w:tblGrid>
      <w:tr w:rsidR="00112533" w:rsidRPr="001662CB" w:rsidTr="000A568B">
        <w:trPr>
          <w:trHeight w:val="900"/>
        </w:trPr>
        <w:tc>
          <w:tcPr>
            <w:tcW w:w="765" w:type="dxa"/>
            <w:tcBorders>
              <w:top w:val="single" w:sz="4" w:space="0" w:color="000000"/>
              <w:left w:val="single" w:sz="4" w:space="0" w:color="000000"/>
              <w:bottom w:val="nil"/>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ITEM</w:t>
            </w:r>
          </w:p>
        </w:tc>
        <w:tc>
          <w:tcPr>
            <w:tcW w:w="0" w:type="auto"/>
            <w:tcBorders>
              <w:top w:val="single" w:sz="4" w:space="0" w:color="000000"/>
              <w:left w:val="nil"/>
              <w:bottom w:val="single" w:sz="4" w:space="0" w:color="000000"/>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DESCRIPCIÓN</w:t>
            </w:r>
          </w:p>
        </w:tc>
        <w:tc>
          <w:tcPr>
            <w:tcW w:w="0" w:type="auto"/>
            <w:tcBorders>
              <w:top w:val="single" w:sz="4" w:space="0" w:color="000000"/>
              <w:left w:val="nil"/>
              <w:bottom w:val="single" w:sz="4" w:space="0" w:color="000000"/>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CANTIDAD/MESES</w:t>
            </w:r>
          </w:p>
        </w:tc>
        <w:tc>
          <w:tcPr>
            <w:tcW w:w="797" w:type="dxa"/>
            <w:tcBorders>
              <w:top w:val="single" w:sz="4" w:space="0" w:color="000000"/>
              <w:left w:val="nil"/>
              <w:bottom w:val="single" w:sz="4" w:space="0" w:color="000000"/>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UNIDAD DE MEDIDA</w:t>
            </w:r>
          </w:p>
        </w:tc>
        <w:tc>
          <w:tcPr>
            <w:tcW w:w="1031" w:type="dxa"/>
            <w:tcBorders>
              <w:top w:val="single" w:sz="4" w:space="0" w:color="000000"/>
              <w:left w:val="nil"/>
              <w:bottom w:val="single" w:sz="4" w:space="0" w:color="000000"/>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UNIDAD REGIONAL</w:t>
            </w:r>
          </w:p>
        </w:tc>
        <w:tc>
          <w:tcPr>
            <w:tcW w:w="0" w:type="auto"/>
            <w:tcBorders>
              <w:top w:val="single" w:sz="4" w:space="0" w:color="000000"/>
              <w:left w:val="nil"/>
              <w:bottom w:val="nil"/>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VALOR UNITARIO</w:t>
            </w:r>
          </w:p>
        </w:tc>
        <w:tc>
          <w:tcPr>
            <w:tcW w:w="0" w:type="auto"/>
            <w:tcBorders>
              <w:top w:val="single" w:sz="4" w:space="0" w:color="000000"/>
              <w:left w:val="nil"/>
              <w:bottom w:val="nil"/>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SUBTOTAL</w:t>
            </w:r>
          </w:p>
        </w:tc>
        <w:tc>
          <w:tcPr>
            <w:tcW w:w="1217" w:type="dxa"/>
            <w:tcBorders>
              <w:top w:val="single" w:sz="4" w:space="0" w:color="000000"/>
              <w:left w:val="nil"/>
              <w:bottom w:val="nil"/>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VALOR (_)% IVA</w:t>
            </w:r>
          </w:p>
        </w:tc>
        <w:tc>
          <w:tcPr>
            <w:tcW w:w="851" w:type="dxa"/>
            <w:tcBorders>
              <w:top w:val="single" w:sz="4" w:space="0" w:color="000000"/>
              <w:left w:val="nil"/>
              <w:bottom w:val="nil"/>
              <w:right w:val="single" w:sz="4" w:space="0" w:color="000000"/>
            </w:tcBorders>
            <w:shd w:val="clear" w:color="000000" w:fill="004846"/>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4"/>
                <w:szCs w:val="14"/>
                <w:bdr w:val="none" w:sz="0" w:space="0" w:color="auto"/>
                <w:lang w:eastAsia="es-CO"/>
              </w:rPr>
            </w:pPr>
            <w:r w:rsidRPr="001662CB">
              <w:rPr>
                <w:rFonts w:ascii="Arial" w:eastAsia="Times New Roman" w:hAnsi="Arial" w:cs="Arial"/>
                <w:b/>
                <w:bCs/>
                <w:color w:val="FFFFFF"/>
                <w:sz w:val="14"/>
                <w:szCs w:val="14"/>
                <w:bdr w:val="none" w:sz="0" w:space="0" w:color="auto"/>
                <w:lang w:eastAsia="es-CO"/>
              </w:rPr>
              <w:t>VALOR TOTAL</w:t>
            </w:r>
          </w:p>
        </w:tc>
      </w:tr>
      <w:tr w:rsidR="00112533" w:rsidRPr="001662CB" w:rsidTr="000A568B">
        <w:trPr>
          <w:trHeight w:val="1941"/>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1: Elaboración de la Guía CAI (Campo de Aprendizaje Institucional) Productos. Tres (3) Guías Institucionales CAI Guía institucional construida para los campos: -Ciencia, Tecnología e Innovación; -Cátedra Generación siglo 21 -Comunicación y Pensamiento Crítico.  </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3</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85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2</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2: Diseño del Plan de Aprendizaje Productos: Un (1) Plan de Aprendizaje en plataforma Plan de aprendizaje construido de acuerdo con la estructura definida institucionalmente, alojado en plataforma,  para el campo: -Ciencia, Tecnología e Innovación (6 créditos académicos)  </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214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3</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2: Diseño del Plan de Aprendizaje Producto:  Un (1) Plan de Aprendizaje en plataforma Plan de aprendizaje construido de acuerdo con la estructura definida institucionalmente, alojado en plataforma,  para el campo: -Cátedra Generación siglo 21 (1 Crédito Académico)    </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20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4</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xml:space="preserve">Fase 2: Diseño del Plan de Aprendizaje Producto: Un (1) Plan de Aprendizaje en plataforma Plan de aprendizaje construido de acuerdo con la estructura definida institucionalmente, alojado en </w:t>
            </w:r>
            <w:proofErr w:type="gramStart"/>
            <w:r w:rsidRPr="001662CB">
              <w:rPr>
                <w:rFonts w:ascii="Arial" w:eastAsia="Times New Roman" w:hAnsi="Arial" w:cs="Arial"/>
                <w:color w:val="000000"/>
                <w:sz w:val="14"/>
                <w:szCs w:val="14"/>
                <w:bdr w:val="none" w:sz="0" w:space="0" w:color="auto"/>
                <w:lang w:eastAsia="es-CO"/>
              </w:rPr>
              <w:t>plataforma,  para</w:t>
            </w:r>
            <w:proofErr w:type="gramEnd"/>
            <w:r w:rsidRPr="001662CB">
              <w:rPr>
                <w:rFonts w:ascii="Arial" w:eastAsia="Times New Roman" w:hAnsi="Arial" w:cs="Arial"/>
                <w:color w:val="000000"/>
                <w:sz w:val="14"/>
                <w:szCs w:val="14"/>
                <w:bdr w:val="none" w:sz="0" w:space="0" w:color="auto"/>
                <w:lang w:eastAsia="es-CO"/>
              </w:rPr>
              <w:t xml:space="preserve"> el campo: -Comunicación y Pensamiento Crítico. (4 Créditos Académicos)</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552"/>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5</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3: Diseño CAI digital Producto: CAI Digital en plataforma CAI Digital construido de acuerdo con la estructura definida institucionalmente y alojado en la plataforma para el campo: -Ciencia, Tecnología e Innovación (6 Créditos Académicos)  </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464"/>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6</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3:  Diseño CAI digital  Producto: CAI Digital en plataforma CAI Digital construido de acuerdo con la estructura definida institucionalmente y alojado en la plataforma para el campo: -Cátedra Generación siglo 21 (1 Crédito Académico)  </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56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lastRenderedPageBreak/>
              <w:t>7</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3: Diseño CAI digital Producto: CAI Digital en plataforma CAI Digital construido de acuerdo con la estructura definida institucionalmente y alojado en la plataforma para el campo: - Comunicación y Pensamiento Crítico. (4 Créditos Académicos)  </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510"/>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8</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3: Diseño CAI digital Producto: 1 CAI Digital en plataforma CAI Digital construido de acuerdo con la estructura definida institucionalmente y alojado en la plataforma para el campo: - Razonamiento Argumentativo (2 Créditos Académicos)</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440"/>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9</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3:  Diseño CAI digital Producto: 1 CAI Digital en plataforma CAI Digital construido de acuerdo con la estructura definida institucionalmente y alojado en la plataforma para el campo: -Emprendimiento e Innovación (4 Créditos Académicos)</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620"/>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10</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3: Diseño CAI digital Producto: CAI Digital en plataforma CAI Digital construido de acuerdo con la estructura definida institucionalmente y alojado en la plataforma para el campo: - Lengua Extranjera (8 Créditos Académicos)</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065"/>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11</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4: Construcción y validación del diagnóstico de ingreso al CAI (Campo de Aprendizaje Institucional) Producto: 1 Diagnóstico en plataforma, 150 preguntas Diagnóstico alojados en la plataforma institucional para el campo: -Ciencia, Tecnología e Innovación</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578"/>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12</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4: Construcción y validación del diagnóstico de ingreso al CAI (Campo de Aprendizaje Institucional) Producto: 1 Diagnóstico en plataforma, 150 preguntas Diagnóstico alojados en la plataforma institucional para el campo: -Cátedra Generación siglo 21</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384"/>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13</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4: Construcción y validación del diagnóstico de ingreso al CAI (Campo de Aprendizaje Institucional) Producto: 1 Diagnóstico en plataforma, 150 preguntas Diagnóstico alojados en la plataforma institucional para el campo: -Comunicación y Pensamiento Crítico.</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699"/>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14</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4: Construcción y validación del diagnóstico de ingreso al CAI (Campo de Aprendizaje Institucional) Producto: 1 Diagnóstico en plataforma, 150 preguntas Diagnósticos alojados en la plataforma institucional para cada uno de los campos: -Razonamiento Argumentativo</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594"/>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15</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4: Construcción y validación del diagnóstico de ingreso al CAI (Campo de Aprendizaje Institucional) Producto: 1 Diagnóstico en plataforma, 150 preguntas Diagnóstico alojados en la plataforma institucional para el campo: -Emprendimiento e Innovación</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458"/>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lastRenderedPageBreak/>
              <w:t>16</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4: Construcción y validación del diagnóstico de ingreso al CAI (Campo de Aprendizaje Institucional) Producto: 1 Diagnóstico en plataforma, 150 preguntas Diagnóstico alojados en la plataforma institucional para el campo: -Lengua Extranjera</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640"/>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17</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xml:space="preserve">Fase 5: Construcción y validación del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del CAI (Campo de Aprendizaje Institucional) Producto: 1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en plataforma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alojado en la plataforma institucional para el campo: -Ciencia, Tecnología e Innovación;</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194"/>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18</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xml:space="preserve">Fase 5: Construcción y validación del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del CAI (Campo de Aprendizaje Institucional) Producto: 1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en plataforma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alojado en la plataforma institucional para el campo: -Cátedra Generación siglo 21  </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123"/>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19</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xml:space="preserve">Fase 5: Construcción y validación del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del CAI (Campo de Aprendizaje Institucional) Producto: 1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en plataforma </w:t>
            </w:r>
            <w:proofErr w:type="spellStart"/>
            <w:r w:rsidRPr="001662CB">
              <w:rPr>
                <w:rFonts w:ascii="Arial" w:eastAsia="Times New Roman" w:hAnsi="Arial" w:cs="Arial"/>
                <w:color w:val="000000"/>
                <w:sz w:val="14"/>
                <w:szCs w:val="14"/>
                <w:bdr w:val="none" w:sz="0" w:space="0" w:color="auto"/>
                <w:lang w:eastAsia="es-CO"/>
              </w:rPr>
              <w:t>Nivelatorios</w:t>
            </w:r>
            <w:proofErr w:type="spellEnd"/>
            <w:r w:rsidRPr="001662CB">
              <w:rPr>
                <w:rFonts w:ascii="Arial" w:eastAsia="Times New Roman" w:hAnsi="Arial" w:cs="Arial"/>
                <w:color w:val="000000"/>
                <w:sz w:val="14"/>
                <w:szCs w:val="14"/>
                <w:bdr w:val="none" w:sz="0" w:space="0" w:color="auto"/>
                <w:lang w:eastAsia="es-CO"/>
              </w:rPr>
              <w:t xml:space="preserve"> alojados en la plataforma institucional para cada uno de los campos: -Comunicación y Pensamiento Crítico.</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770"/>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20</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xml:space="preserve">Fase 5: Construcción y validación del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del CAI (Campo de Aprendizaje Institucional) Producto: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en plataforma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alojado en la plataforma institucional para el campo: -Razonamiento Argumentativo</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502"/>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21</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xml:space="preserve">Fase 5. Construcción y validación del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del CAI (Campo de Aprendizaje Institucional) Producto: 1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en plataforma </w:t>
            </w:r>
            <w:proofErr w:type="spellStart"/>
            <w:r w:rsidRPr="001662CB">
              <w:rPr>
                <w:rFonts w:ascii="Arial" w:eastAsia="Times New Roman" w:hAnsi="Arial" w:cs="Arial"/>
                <w:color w:val="000000"/>
                <w:sz w:val="14"/>
                <w:szCs w:val="14"/>
                <w:bdr w:val="none" w:sz="0" w:space="0" w:color="auto"/>
                <w:lang w:eastAsia="es-CO"/>
              </w:rPr>
              <w:t>Nivelatorios</w:t>
            </w:r>
            <w:proofErr w:type="spellEnd"/>
            <w:r w:rsidRPr="001662CB">
              <w:rPr>
                <w:rFonts w:ascii="Arial" w:eastAsia="Times New Roman" w:hAnsi="Arial" w:cs="Arial"/>
                <w:color w:val="000000"/>
                <w:sz w:val="14"/>
                <w:szCs w:val="14"/>
                <w:bdr w:val="none" w:sz="0" w:space="0" w:color="auto"/>
                <w:lang w:eastAsia="es-CO"/>
              </w:rPr>
              <w:t xml:space="preserve"> alojados en la plataforma institucional para cada uno de los campos: - Emprendimiento e Innovación</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457"/>
        </w:trPr>
        <w:tc>
          <w:tcPr>
            <w:tcW w:w="765" w:type="dxa"/>
            <w:tcBorders>
              <w:top w:val="nil"/>
              <w:left w:val="single" w:sz="4" w:space="0" w:color="auto"/>
              <w:bottom w:val="single" w:sz="4" w:space="0" w:color="auto"/>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22</w:t>
            </w:r>
          </w:p>
        </w:tc>
        <w:tc>
          <w:tcPr>
            <w:tcW w:w="0" w:type="auto"/>
            <w:tcBorders>
              <w:top w:val="nil"/>
              <w:left w:val="nil"/>
              <w:bottom w:val="single" w:sz="4" w:space="0" w:color="000000"/>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xml:space="preserve">Fase 5: Construcción y validación del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del CAI (Campo de Aprendizaje Institucional) Producto: 1 </w:t>
            </w:r>
            <w:proofErr w:type="spellStart"/>
            <w:r w:rsidRPr="001662CB">
              <w:rPr>
                <w:rFonts w:ascii="Arial" w:eastAsia="Times New Roman" w:hAnsi="Arial" w:cs="Arial"/>
                <w:color w:val="000000"/>
                <w:sz w:val="14"/>
                <w:szCs w:val="14"/>
                <w:bdr w:val="none" w:sz="0" w:space="0" w:color="auto"/>
                <w:lang w:eastAsia="es-CO"/>
              </w:rPr>
              <w:t>Nivelatorio</w:t>
            </w:r>
            <w:proofErr w:type="spellEnd"/>
            <w:r w:rsidRPr="001662CB">
              <w:rPr>
                <w:rFonts w:ascii="Arial" w:eastAsia="Times New Roman" w:hAnsi="Arial" w:cs="Arial"/>
                <w:color w:val="000000"/>
                <w:sz w:val="14"/>
                <w:szCs w:val="14"/>
                <w:bdr w:val="none" w:sz="0" w:space="0" w:color="auto"/>
                <w:lang w:eastAsia="es-CO"/>
              </w:rPr>
              <w:t xml:space="preserve"> en plataforma </w:t>
            </w:r>
            <w:proofErr w:type="spellStart"/>
            <w:r w:rsidRPr="001662CB">
              <w:rPr>
                <w:rFonts w:ascii="Arial" w:eastAsia="Times New Roman" w:hAnsi="Arial" w:cs="Arial"/>
                <w:color w:val="000000"/>
                <w:sz w:val="14"/>
                <w:szCs w:val="14"/>
                <w:bdr w:val="none" w:sz="0" w:space="0" w:color="auto"/>
                <w:lang w:eastAsia="es-CO"/>
              </w:rPr>
              <w:t>Nivelatorios</w:t>
            </w:r>
            <w:proofErr w:type="spellEnd"/>
            <w:r w:rsidRPr="001662CB">
              <w:rPr>
                <w:rFonts w:ascii="Arial" w:eastAsia="Times New Roman" w:hAnsi="Arial" w:cs="Arial"/>
                <w:color w:val="000000"/>
                <w:sz w:val="14"/>
                <w:szCs w:val="14"/>
                <w:bdr w:val="none" w:sz="0" w:space="0" w:color="auto"/>
                <w:lang w:eastAsia="es-CO"/>
              </w:rPr>
              <w:t xml:space="preserve"> alojados en la plataforma institucional para cada uno de los campos: -Lengua Extranjera</w:t>
            </w:r>
          </w:p>
        </w:tc>
        <w:tc>
          <w:tcPr>
            <w:tcW w:w="0" w:type="auto"/>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1</w:t>
            </w:r>
          </w:p>
        </w:tc>
        <w:tc>
          <w:tcPr>
            <w:tcW w:w="797" w:type="dxa"/>
            <w:tcBorders>
              <w:top w:val="nil"/>
              <w:left w:val="nil"/>
              <w:bottom w:val="single" w:sz="4" w:space="0" w:color="000000"/>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single" w:sz="4" w:space="0" w:color="000000"/>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1065"/>
        </w:trPr>
        <w:tc>
          <w:tcPr>
            <w:tcW w:w="765" w:type="dxa"/>
            <w:tcBorders>
              <w:top w:val="nil"/>
              <w:left w:val="single" w:sz="4" w:space="0" w:color="auto"/>
              <w:bottom w:val="nil"/>
              <w:right w:val="single" w:sz="4" w:space="0" w:color="auto"/>
            </w:tcBorders>
            <w:shd w:val="clear" w:color="auto" w:fill="auto"/>
            <w:noWrap/>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23</w:t>
            </w:r>
          </w:p>
        </w:tc>
        <w:tc>
          <w:tcPr>
            <w:tcW w:w="0" w:type="auto"/>
            <w:tcBorders>
              <w:top w:val="nil"/>
              <w:left w:val="nil"/>
              <w:bottom w:val="nil"/>
              <w:right w:val="single" w:sz="4" w:space="0" w:color="000000"/>
            </w:tcBorders>
            <w:shd w:val="clear" w:color="auto" w:fill="auto"/>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Fase 6: Construcción y validación de la comunidad de aprendizaje del CAI (Campo de Aprendizaje Institucional) Producto: Comunidad de Aprendizaje Comunidades de aprendizaje alojadas en la plataforma institucional para cada uno de los campos: -Ciencia, Tecnología e Innovación; -Cátedra Generación siglo 21 -Comunicación y Pensamiento Crítico. -Razonamiento Argumentativo -Emprendimiento e Innovación -Lengua Extranjera</w:t>
            </w:r>
          </w:p>
        </w:tc>
        <w:tc>
          <w:tcPr>
            <w:tcW w:w="0" w:type="auto"/>
            <w:tcBorders>
              <w:top w:val="nil"/>
              <w:left w:val="nil"/>
              <w:bottom w:val="nil"/>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6</w:t>
            </w:r>
          </w:p>
        </w:tc>
        <w:tc>
          <w:tcPr>
            <w:tcW w:w="797" w:type="dxa"/>
            <w:tcBorders>
              <w:top w:val="nil"/>
              <w:left w:val="nil"/>
              <w:bottom w:val="nil"/>
              <w:right w:val="single" w:sz="4" w:space="0" w:color="000000"/>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UNIDAD</w:t>
            </w:r>
          </w:p>
        </w:tc>
        <w:tc>
          <w:tcPr>
            <w:tcW w:w="1031" w:type="dxa"/>
            <w:tcBorders>
              <w:top w:val="nil"/>
              <w:left w:val="nil"/>
              <w:bottom w:val="nil"/>
              <w:right w:val="nil"/>
            </w:tcBorders>
            <w:shd w:val="clear" w:color="auto" w:fill="auto"/>
            <w:vAlign w:val="center"/>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SEDE FUSAGASUGÁ</w:t>
            </w:r>
          </w:p>
        </w:tc>
        <w:tc>
          <w:tcPr>
            <w:tcW w:w="0" w:type="auto"/>
            <w:tcBorders>
              <w:top w:val="nil"/>
              <w:left w:val="single" w:sz="4" w:space="0" w:color="auto"/>
              <w:bottom w:val="nil"/>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0" w:type="auto"/>
            <w:tcBorders>
              <w:top w:val="nil"/>
              <w:left w:val="nil"/>
              <w:bottom w:val="nil"/>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1217" w:type="dxa"/>
            <w:tcBorders>
              <w:top w:val="nil"/>
              <w:left w:val="nil"/>
              <w:bottom w:val="nil"/>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c>
          <w:tcPr>
            <w:tcW w:w="851" w:type="dxa"/>
            <w:tcBorders>
              <w:top w:val="nil"/>
              <w:left w:val="nil"/>
              <w:bottom w:val="nil"/>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300"/>
        </w:trPr>
        <w:tc>
          <w:tcPr>
            <w:tcW w:w="5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SUB TOTAL</w:t>
            </w:r>
          </w:p>
        </w:tc>
        <w:tc>
          <w:tcPr>
            <w:tcW w:w="4820"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300"/>
        </w:trPr>
        <w:tc>
          <w:tcPr>
            <w:tcW w:w="5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IVA (   )%</w:t>
            </w:r>
          </w:p>
        </w:tc>
        <w:tc>
          <w:tcPr>
            <w:tcW w:w="4820"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r w:rsidR="00112533" w:rsidRPr="001662CB" w:rsidTr="000A568B">
        <w:trPr>
          <w:trHeight w:val="300"/>
        </w:trPr>
        <w:tc>
          <w:tcPr>
            <w:tcW w:w="510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VALOR  TOTAL</w:t>
            </w:r>
          </w:p>
        </w:tc>
        <w:tc>
          <w:tcPr>
            <w:tcW w:w="4820" w:type="dxa"/>
            <w:gridSpan w:val="5"/>
            <w:tcBorders>
              <w:top w:val="single" w:sz="4" w:space="0" w:color="auto"/>
              <w:left w:val="nil"/>
              <w:bottom w:val="single" w:sz="4" w:space="0" w:color="auto"/>
              <w:right w:val="single" w:sz="4" w:space="0" w:color="auto"/>
            </w:tcBorders>
            <w:shd w:val="clear" w:color="auto" w:fill="auto"/>
            <w:noWrap/>
            <w:vAlign w:val="bottom"/>
            <w:hideMark/>
          </w:tcPr>
          <w:p w:rsidR="00112533" w:rsidRPr="001662CB" w:rsidRDefault="00112533" w:rsidP="0011253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1662CB">
              <w:rPr>
                <w:rFonts w:ascii="Arial" w:eastAsia="Times New Roman" w:hAnsi="Arial" w:cs="Arial"/>
                <w:color w:val="000000"/>
                <w:sz w:val="14"/>
                <w:szCs w:val="14"/>
                <w:bdr w:val="none" w:sz="0" w:space="0" w:color="auto"/>
                <w:lang w:eastAsia="es-CO"/>
              </w:rPr>
              <w:t> </w:t>
            </w:r>
          </w:p>
        </w:tc>
      </w:tr>
    </w:tbl>
    <w:p w:rsidR="00BE44FE" w:rsidRPr="001662CB" w:rsidRDefault="00BE44FE" w:rsidP="00BE44FE">
      <w:pPr>
        <w:pStyle w:val="Default"/>
        <w:jc w:val="both"/>
        <w:rPr>
          <w:rStyle w:val="apple-converted-space"/>
          <w:sz w:val="18"/>
          <w:szCs w:val="22"/>
          <w:lang w:val="es-CO"/>
        </w:rPr>
      </w:pPr>
    </w:p>
    <w:p w:rsidR="00BE44FE" w:rsidRPr="001662CB" w:rsidRDefault="00BE44FE" w:rsidP="00BE44FE">
      <w:pPr>
        <w:pStyle w:val="Cuerpo"/>
        <w:jc w:val="both"/>
        <w:rPr>
          <w:rStyle w:val="apple-converted-space"/>
          <w:rFonts w:ascii="Arial" w:hAnsi="Arial" w:cs="Arial"/>
          <w:sz w:val="22"/>
          <w:szCs w:val="22"/>
        </w:rPr>
      </w:pPr>
    </w:p>
    <w:p w:rsidR="001662CB" w:rsidRPr="001662CB" w:rsidRDefault="001662CB" w:rsidP="000A568B">
      <w:pPr>
        <w:pStyle w:val="Textoindependiente"/>
        <w:spacing w:before="30"/>
        <w:ind w:right="49"/>
        <w:jc w:val="both"/>
        <w:rPr>
          <w:rFonts w:ascii="Arial" w:hAnsi="Arial" w:cs="Arial"/>
          <w:b/>
          <w:sz w:val="22"/>
          <w:szCs w:val="22"/>
        </w:rPr>
      </w:pPr>
    </w:p>
    <w:p w:rsidR="000A568B" w:rsidRPr="001662CB" w:rsidRDefault="000A568B" w:rsidP="000A568B">
      <w:pPr>
        <w:pStyle w:val="Textoindependiente"/>
        <w:spacing w:before="30"/>
        <w:ind w:right="49"/>
        <w:jc w:val="both"/>
        <w:rPr>
          <w:rFonts w:ascii="Arial" w:hAnsi="Arial" w:cs="Arial"/>
          <w:i/>
          <w:spacing w:val="-8"/>
          <w:sz w:val="22"/>
          <w:szCs w:val="22"/>
          <w:lang w:val="es-MX"/>
        </w:rPr>
      </w:pPr>
      <w:r w:rsidRPr="001662CB">
        <w:rPr>
          <w:rFonts w:ascii="Arial" w:hAnsi="Arial" w:cs="Arial"/>
          <w:b/>
          <w:sz w:val="22"/>
          <w:szCs w:val="22"/>
        </w:rPr>
        <w:t xml:space="preserve">Nota Técnica No.01: </w:t>
      </w:r>
      <w:r w:rsidRPr="001662CB">
        <w:rPr>
          <w:rFonts w:ascii="Arial" w:hAnsi="Arial" w:cs="Arial"/>
          <w:spacing w:val="-8"/>
          <w:sz w:val="22"/>
          <w:szCs w:val="22"/>
          <w:lang w:val="es-MX"/>
        </w:rPr>
        <w:t>El contratista dará cumplimiento al Acuerdo de Consejo Superior N.000004 del 26 de abril de 2018 "</w:t>
      </w:r>
      <w:r w:rsidRPr="001662CB">
        <w:rPr>
          <w:rFonts w:ascii="Arial" w:hAnsi="Arial" w:cs="Arial"/>
          <w:i/>
          <w:spacing w:val="-8"/>
          <w:sz w:val="22"/>
          <w:szCs w:val="22"/>
          <w:lang w:val="es-MX"/>
        </w:rPr>
        <w:t>Por medio del cual se adopta el estatuto de propiedad intelectual de la Universidad de Cundinamarca"</w:t>
      </w:r>
    </w:p>
    <w:p w:rsidR="00BE44FE" w:rsidRPr="001662CB" w:rsidRDefault="00BE44FE" w:rsidP="00BE44FE">
      <w:pPr>
        <w:pStyle w:val="Cuerpo"/>
        <w:jc w:val="both"/>
        <w:rPr>
          <w:rStyle w:val="apple-converted-space"/>
          <w:rFonts w:ascii="Arial" w:hAnsi="Arial" w:cs="Arial"/>
          <w:sz w:val="22"/>
          <w:szCs w:val="22"/>
        </w:rPr>
      </w:pPr>
    </w:p>
    <w:p w:rsidR="00BE44FE" w:rsidRPr="001662CB" w:rsidRDefault="00BE44FE" w:rsidP="00BE44FE">
      <w:pPr>
        <w:pStyle w:val="Cuerpo"/>
        <w:jc w:val="both"/>
        <w:rPr>
          <w:rStyle w:val="apple-converted-space"/>
          <w:rFonts w:ascii="Arial" w:hAnsi="Arial" w:cs="Arial"/>
          <w:sz w:val="22"/>
          <w:szCs w:val="22"/>
        </w:rPr>
      </w:pPr>
    </w:p>
    <w:p w:rsidR="00BE44FE" w:rsidRPr="001662CB" w:rsidRDefault="00BE44FE" w:rsidP="00BE44FE">
      <w:pPr>
        <w:pStyle w:val="Cuerpo"/>
        <w:jc w:val="both"/>
        <w:rPr>
          <w:rStyle w:val="apple-converted-space"/>
          <w:rFonts w:ascii="Arial" w:hAnsi="Arial" w:cs="Arial"/>
          <w:sz w:val="22"/>
          <w:szCs w:val="22"/>
        </w:rPr>
      </w:pPr>
    </w:p>
    <w:p w:rsidR="00BE44FE" w:rsidRPr="001662CB" w:rsidRDefault="00BE44FE" w:rsidP="00BE44FE">
      <w:pPr>
        <w:pStyle w:val="Cuerpo"/>
        <w:jc w:val="both"/>
        <w:rPr>
          <w:rStyle w:val="apple-converted-space"/>
          <w:rFonts w:ascii="Arial" w:hAnsi="Arial" w:cs="Arial"/>
          <w:sz w:val="22"/>
          <w:szCs w:val="22"/>
        </w:rPr>
      </w:pPr>
    </w:p>
    <w:p w:rsidR="00BE44FE" w:rsidRPr="001662CB" w:rsidRDefault="00BE44FE" w:rsidP="00BE44FE">
      <w:pPr>
        <w:pStyle w:val="Cuerpo"/>
        <w:jc w:val="both"/>
        <w:rPr>
          <w:rStyle w:val="apple-converted-space"/>
          <w:rFonts w:ascii="Arial" w:hAnsi="Arial" w:cs="Arial"/>
          <w:sz w:val="22"/>
          <w:szCs w:val="22"/>
        </w:rPr>
      </w:pPr>
    </w:p>
    <w:p w:rsidR="00BE44FE" w:rsidRPr="001662CB" w:rsidRDefault="00BE44FE" w:rsidP="00BE44FE">
      <w:pPr>
        <w:pStyle w:val="Cuerpo"/>
        <w:jc w:val="both"/>
        <w:rPr>
          <w:rStyle w:val="apple-converted-space"/>
          <w:rFonts w:ascii="Arial" w:hAnsi="Arial" w:cs="Arial"/>
          <w:b/>
          <w:bCs/>
          <w:sz w:val="18"/>
          <w:szCs w:val="22"/>
          <w:lang w:val="es-CO"/>
        </w:rPr>
      </w:pPr>
      <w:r w:rsidRPr="001662CB">
        <w:rPr>
          <w:rStyle w:val="apple-converted-space"/>
          <w:rFonts w:ascii="Arial" w:hAnsi="Arial" w:cs="Arial"/>
          <w:sz w:val="18"/>
          <w:szCs w:val="22"/>
          <w:lang w:val="es-CO"/>
        </w:rPr>
        <w:t>_____________________________</w:t>
      </w:r>
    </w:p>
    <w:p w:rsidR="00BE44FE" w:rsidRPr="001662CB" w:rsidRDefault="00BE44FE" w:rsidP="00BE44FE">
      <w:pPr>
        <w:pStyle w:val="Cuerpo"/>
        <w:jc w:val="both"/>
        <w:rPr>
          <w:rStyle w:val="apple-converted-space"/>
          <w:rFonts w:ascii="Arial" w:hAnsi="Arial" w:cs="Arial"/>
          <w:sz w:val="18"/>
          <w:szCs w:val="22"/>
          <w:lang w:val="de-DE"/>
        </w:rPr>
      </w:pPr>
      <w:r w:rsidRPr="001662CB">
        <w:rPr>
          <w:rStyle w:val="apple-converted-space"/>
          <w:rFonts w:ascii="Arial" w:hAnsi="Arial" w:cs="Arial"/>
          <w:sz w:val="18"/>
          <w:szCs w:val="22"/>
          <w:lang w:val="de-DE"/>
        </w:rPr>
        <w:t>FIRMA REPRESENTANTE LEGAL</w:t>
      </w:r>
      <w:r w:rsidRPr="001662CB">
        <w:rPr>
          <w:rStyle w:val="apple-converted-space"/>
          <w:rFonts w:ascii="Arial" w:hAnsi="Arial" w:cs="Arial"/>
          <w:sz w:val="18"/>
          <w:szCs w:val="22"/>
          <w:lang w:val="de-DE"/>
        </w:rPr>
        <w:tab/>
      </w:r>
      <w:r w:rsidRPr="001662CB">
        <w:rPr>
          <w:rStyle w:val="apple-converted-space"/>
          <w:rFonts w:ascii="Arial" w:hAnsi="Arial" w:cs="Arial"/>
          <w:sz w:val="18"/>
          <w:szCs w:val="22"/>
          <w:lang w:val="de-DE"/>
        </w:rPr>
        <w:tab/>
      </w:r>
    </w:p>
    <w:p w:rsidR="00BE44FE" w:rsidRPr="001662CB" w:rsidRDefault="00BE44FE" w:rsidP="00BE44FE">
      <w:pPr>
        <w:pStyle w:val="Cuerpo"/>
        <w:jc w:val="both"/>
        <w:rPr>
          <w:rFonts w:ascii="Arial" w:hAnsi="Arial" w:cs="Arial"/>
          <w:b/>
          <w:sz w:val="18"/>
          <w:szCs w:val="22"/>
          <w:lang w:val="de-DE"/>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p>
    <w:p w:rsidR="00BE44FE" w:rsidRPr="001662CB" w:rsidRDefault="00BE44FE" w:rsidP="00BE44FE">
      <w:pPr>
        <w:spacing w:before="100" w:beforeAutospacing="1" w:after="100" w:afterAutospacing="1"/>
        <w:outlineLvl w:val="1"/>
        <w:rPr>
          <w:rFonts w:ascii="Arial" w:hAnsi="Arial" w:cs="Arial"/>
          <w:b/>
          <w:bCs/>
          <w:sz w:val="20"/>
          <w:szCs w:val="20"/>
        </w:rPr>
      </w:pPr>
    </w:p>
    <w:p w:rsidR="000A568B" w:rsidRPr="001662CB" w:rsidRDefault="000A568B" w:rsidP="00BE44FE">
      <w:pPr>
        <w:spacing w:before="100" w:beforeAutospacing="1" w:after="100" w:afterAutospacing="1"/>
        <w:outlineLvl w:val="1"/>
        <w:rPr>
          <w:rFonts w:ascii="Arial" w:hAnsi="Arial" w:cs="Arial"/>
          <w:b/>
          <w:bCs/>
          <w:sz w:val="20"/>
          <w:szCs w:val="20"/>
        </w:rPr>
      </w:pPr>
    </w:p>
    <w:p w:rsidR="000A568B" w:rsidRPr="001662CB" w:rsidRDefault="000A568B" w:rsidP="00BE44FE">
      <w:pPr>
        <w:spacing w:before="100" w:beforeAutospacing="1" w:after="100" w:afterAutospacing="1"/>
        <w:outlineLvl w:val="1"/>
        <w:rPr>
          <w:rFonts w:ascii="Arial" w:hAnsi="Arial" w:cs="Arial"/>
          <w:b/>
          <w:bCs/>
          <w:sz w:val="20"/>
          <w:szCs w:val="20"/>
        </w:rPr>
      </w:pPr>
    </w:p>
    <w:p w:rsidR="000A568B" w:rsidRPr="001662CB" w:rsidRDefault="000A568B" w:rsidP="00BE44FE">
      <w:pPr>
        <w:spacing w:before="100" w:beforeAutospacing="1" w:after="100" w:afterAutospacing="1"/>
        <w:outlineLvl w:val="1"/>
        <w:rPr>
          <w:rFonts w:ascii="Arial" w:hAnsi="Arial" w:cs="Arial"/>
          <w:b/>
          <w:bCs/>
          <w:sz w:val="20"/>
          <w:szCs w:val="20"/>
        </w:rPr>
      </w:pPr>
    </w:p>
    <w:p w:rsidR="000A568B" w:rsidRPr="001662CB" w:rsidRDefault="000A568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1662CB" w:rsidRPr="001662CB" w:rsidRDefault="001662CB" w:rsidP="00BE44FE">
      <w:pPr>
        <w:spacing w:before="100" w:beforeAutospacing="1" w:after="100" w:afterAutospacing="1"/>
        <w:outlineLvl w:val="1"/>
        <w:rPr>
          <w:rFonts w:ascii="Arial" w:hAnsi="Arial" w:cs="Arial"/>
          <w:b/>
          <w:bCs/>
          <w:sz w:val="20"/>
          <w:szCs w:val="20"/>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p>
    <w:p w:rsidR="00BE44FE" w:rsidRPr="001662CB" w:rsidRDefault="00BE44FE" w:rsidP="00BE44FE">
      <w:pPr>
        <w:spacing w:before="100" w:beforeAutospacing="1" w:after="100" w:afterAutospacing="1"/>
        <w:ind w:left="567" w:hanging="567"/>
        <w:jc w:val="center"/>
        <w:outlineLvl w:val="1"/>
        <w:rPr>
          <w:rFonts w:ascii="Arial" w:hAnsi="Arial" w:cs="Arial"/>
          <w:b/>
          <w:bCs/>
          <w:sz w:val="20"/>
          <w:szCs w:val="20"/>
        </w:rPr>
      </w:pPr>
      <w:r w:rsidRPr="001662CB">
        <w:rPr>
          <w:rFonts w:ascii="Arial" w:hAnsi="Arial" w:cs="Arial"/>
          <w:b/>
          <w:bCs/>
          <w:sz w:val="20"/>
          <w:szCs w:val="20"/>
        </w:rPr>
        <w:t xml:space="preserve">ANEXO No. </w:t>
      </w:r>
      <w:bookmarkEnd w:id="1"/>
      <w:bookmarkEnd w:id="2"/>
      <w:r w:rsidRPr="001662CB">
        <w:rPr>
          <w:rFonts w:ascii="Arial" w:hAnsi="Arial" w:cs="Arial"/>
          <w:b/>
          <w:bCs/>
          <w:sz w:val="20"/>
          <w:szCs w:val="20"/>
        </w:rPr>
        <w:t>04</w:t>
      </w:r>
    </w:p>
    <w:p w:rsidR="00BE44FE" w:rsidRPr="001662CB" w:rsidRDefault="00BE44FE" w:rsidP="00BE44FE">
      <w:pPr>
        <w:pStyle w:val="Cuerpo"/>
        <w:jc w:val="center"/>
        <w:rPr>
          <w:rStyle w:val="apple-converted-space"/>
          <w:rFonts w:ascii="Arial" w:eastAsia="Arial" w:hAnsi="Arial" w:cs="Arial"/>
          <w:b/>
          <w:bCs/>
          <w:sz w:val="20"/>
          <w:szCs w:val="20"/>
        </w:rPr>
      </w:pPr>
      <w:r w:rsidRPr="001662CB">
        <w:rPr>
          <w:rStyle w:val="apple-converted-space"/>
          <w:rFonts w:ascii="Arial" w:eastAsia="Arial" w:hAnsi="Arial" w:cs="Arial"/>
          <w:b/>
          <w:sz w:val="20"/>
          <w:szCs w:val="20"/>
        </w:rPr>
        <w:t>CERTIFICADO Y COMPROMISO DECUMPLIMIENTO DEL SISTEMA DE GESTIÓN DE LA SEGURIDAD Y SALUD EN EL TRABAJO (SG-SST)</w:t>
      </w:r>
    </w:p>
    <w:p w:rsidR="00BE44FE" w:rsidRPr="001662CB" w:rsidRDefault="00BE44FE" w:rsidP="00BE44FE">
      <w:pPr>
        <w:pStyle w:val="Cuerpo"/>
        <w:jc w:val="center"/>
        <w:rPr>
          <w:rStyle w:val="apple-converted-space"/>
          <w:rFonts w:ascii="Arial" w:eastAsia="Arial" w:hAnsi="Arial" w:cs="Arial"/>
          <w:b/>
          <w:bCs/>
          <w:sz w:val="20"/>
          <w:szCs w:val="20"/>
        </w:rPr>
      </w:pPr>
    </w:p>
    <w:p w:rsidR="00BE44FE" w:rsidRPr="001662CB" w:rsidRDefault="00BE44FE" w:rsidP="00BE44FE">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______________________, __________________ de ____. </w:t>
      </w:r>
    </w:p>
    <w:p w:rsidR="00BE44FE" w:rsidRPr="001662CB" w:rsidRDefault="00BE44FE" w:rsidP="00BE44FE">
      <w:pPr>
        <w:pStyle w:val="Cuerpo"/>
        <w:jc w:val="both"/>
        <w:rPr>
          <w:rFonts w:ascii="Arial" w:eastAsia="Arial" w:hAnsi="Arial" w:cs="Arial"/>
          <w:sz w:val="22"/>
          <w:szCs w:val="22"/>
        </w:rPr>
      </w:pPr>
    </w:p>
    <w:p w:rsidR="00BE44FE" w:rsidRPr="001662CB" w:rsidRDefault="00BE44FE" w:rsidP="00BE44FE">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Señores </w:t>
      </w:r>
    </w:p>
    <w:p w:rsidR="00BE44FE" w:rsidRPr="001662CB" w:rsidRDefault="00BE44FE" w:rsidP="00BE44FE">
      <w:pPr>
        <w:pStyle w:val="Cuerpo"/>
        <w:jc w:val="both"/>
        <w:rPr>
          <w:rStyle w:val="apple-converted-space"/>
          <w:rFonts w:ascii="Arial" w:eastAsia="Arial" w:hAnsi="Arial" w:cs="Arial"/>
          <w:b/>
          <w:bCs/>
          <w:sz w:val="20"/>
          <w:szCs w:val="20"/>
        </w:rPr>
      </w:pPr>
      <w:r w:rsidRPr="001662CB">
        <w:rPr>
          <w:rStyle w:val="apple-converted-space"/>
          <w:rFonts w:ascii="Arial" w:hAnsi="Arial" w:cs="Arial"/>
          <w:sz w:val="20"/>
          <w:szCs w:val="20"/>
        </w:rPr>
        <w:t xml:space="preserve">UNIVERSIDAD DE CUNDINAMARCA </w:t>
      </w:r>
    </w:p>
    <w:p w:rsidR="00BE44FE" w:rsidRPr="001662CB" w:rsidRDefault="00BE44FE" w:rsidP="00BE44FE">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lang w:val="de-DE"/>
        </w:rPr>
        <w:t>ATTN: DIRECCI</w:t>
      </w:r>
      <w:r w:rsidRPr="001662CB">
        <w:rPr>
          <w:rStyle w:val="apple-converted-space"/>
          <w:rFonts w:ascii="Arial" w:hAnsi="Arial" w:cs="Arial"/>
          <w:sz w:val="20"/>
          <w:szCs w:val="20"/>
        </w:rPr>
        <w:t>ÓN DE BIENES Y SERVICIOS</w:t>
      </w:r>
    </w:p>
    <w:p w:rsidR="00BE44FE" w:rsidRPr="001662CB" w:rsidRDefault="00BE44FE" w:rsidP="00BE44FE">
      <w:pPr>
        <w:pStyle w:val="Cuerpo"/>
        <w:jc w:val="both"/>
        <w:rPr>
          <w:rStyle w:val="apple-converted-space"/>
          <w:rFonts w:ascii="Arial" w:eastAsia="Arial" w:hAnsi="Arial" w:cs="Arial"/>
          <w:sz w:val="20"/>
          <w:szCs w:val="20"/>
        </w:rPr>
      </w:pPr>
      <w:r w:rsidRPr="001662CB">
        <w:rPr>
          <w:rStyle w:val="apple-converted-space"/>
          <w:rFonts w:ascii="Arial" w:hAnsi="Arial" w:cs="Arial"/>
          <w:sz w:val="20"/>
          <w:szCs w:val="20"/>
        </w:rPr>
        <w:t xml:space="preserve">Diagonal 18 No. 20 - 29 Fusagasugá </w:t>
      </w:r>
    </w:p>
    <w:p w:rsidR="00BE44FE" w:rsidRPr="001662CB" w:rsidRDefault="00BE44FE" w:rsidP="00BE44FE">
      <w:pPr>
        <w:pStyle w:val="Cuerpo"/>
        <w:jc w:val="both"/>
        <w:rPr>
          <w:rStyle w:val="apple-converted-space"/>
          <w:rFonts w:ascii="Arial" w:eastAsia="Arial" w:hAnsi="Arial" w:cs="Arial"/>
          <w:sz w:val="20"/>
          <w:szCs w:val="20"/>
        </w:rPr>
      </w:pPr>
    </w:p>
    <w:p w:rsidR="00BE44FE" w:rsidRPr="001662CB" w:rsidRDefault="00BE44FE" w:rsidP="00BE44FE">
      <w:pPr>
        <w:jc w:val="both"/>
        <w:rPr>
          <w:rStyle w:val="apple-converted-space"/>
          <w:rFonts w:ascii="Arial" w:hAnsi="Arial" w:cs="Arial"/>
          <w:b/>
          <w:sz w:val="20"/>
          <w:szCs w:val="20"/>
        </w:rPr>
      </w:pPr>
      <w:r w:rsidRPr="001662CB">
        <w:rPr>
          <w:rStyle w:val="apple-converted-space"/>
          <w:rFonts w:ascii="Arial" w:hAnsi="Arial" w:cs="Arial"/>
          <w:sz w:val="20"/>
          <w:szCs w:val="20"/>
        </w:rPr>
        <w:t xml:space="preserve">REF: Certificado y Compromiso de </w:t>
      </w:r>
      <w:r w:rsidRPr="001662CB">
        <w:rPr>
          <w:rStyle w:val="apple-converted-space"/>
          <w:rFonts w:ascii="Arial" w:eastAsia="Arial" w:hAnsi="Arial" w:cs="Arial"/>
          <w:sz w:val="20"/>
          <w:szCs w:val="20"/>
        </w:rPr>
        <w:t>cumplimiento del Sistema de Gestión de la Seguridad y Salud en el Trabajo (SG-SST)</w:t>
      </w:r>
      <w:r w:rsidRPr="001662CB">
        <w:rPr>
          <w:rStyle w:val="apple-converted-space"/>
          <w:rFonts w:ascii="Arial" w:hAnsi="Arial" w:cs="Arial"/>
          <w:sz w:val="20"/>
          <w:szCs w:val="20"/>
        </w:rPr>
        <w:t xml:space="preserve"> de la Propuesta para</w:t>
      </w:r>
      <w:r w:rsidRPr="001662CB">
        <w:rPr>
          <w:rFonts w:ascii="Arial" w:hAnsi="Arial" w:cs="Arial"/>
          <w:b/>
          <w:sz w:val="20"/>
          <w:szCs w:val="20"/>
        </w:rPr>
        <w:t xml:space="preserve"> .</w:t>
      </w:r>
      <w:r w:rsidRPr="001662CB">
        <w:rPr>
          <w:rFonts w:ascii="Arial" w:hAnsi="Arial" w:cs="Arial"/>
          <w:b/>
          <w:sz w:val="22"/>
          <w:szCs w:val="22"/>
        </w:rPr>
        <w:t>“</w:t>
      </w:r>
      <w:r w:rsidR="001662CB" w:rsidRPr="001662CB">
        <w:rPr>
          <w:rFonts w:ascii="Arial" w:hAnsi="Arial" w:cs="Arial"/>
          <w:b/>
          <w:sz w:val="22"/>
          <w:szCs w:val="22"/>
        </w:rPr>
        <w:t xml:space="preserve"> DISEÑAR LOS PLANES DE APRENDIZAJE Y CAI DIGITAL, LOS DIAGNÓSTICOS Y NIVELATORIOS, ASÍ COMO EL DISEÑO E IMPLEMENTACIÓN DE COMUNIDADES VIRTUALES DE PRACTICA Y APRENDIZAJE PARA LOS CAMPOS: CATEDRA SIGLO 21; CIENCIA, TECNOLOGÍA E INNOVACIÓN, RAZONAMIENTO ARGUMENTATIVO; EMPRENDIMIENTO E INNOVACIÓN, LENGUA EXTRANJERA Y COMUNICACIÓN Y PENSAMIENTO CRÍTICO PARA SER ALOJADOS EN LA PLATAFORMA INSTITUCIONAL</w:t>
      </w:r>
      <w:r w:rsidRPr="001662CB">
        <w:rPr>
          <w:rFonts w:ascii="Arial" w:hAnsi="Arial" w:cs="Arial"/>
          <w:b/>
          <w:sz w:val="22"/>
          <w:szCs w:val="22"/>
        </w:rPr>
        <w:t>”</w:t>
      </w:r>
      <w:r w:rsidRPr="001662CB">
        <w:rPr>
          <w:rFonts w:ascii="Arial" w:hAnsi="Arial" w:cs="Arial"/>
          <w:b/>
          <w:sz w:val="20"/>
          <w:szCs w:val="20"/>
        </w:rPr>
        <w:t xml:space="preserve">. </w:t>
      </w:r>
      <w:r w:rsidRPr="001662CB">
        <w:rPr>
          <w:rStyle w:val="apple-converted-space"/>
          <w:rFonts w:ascii="Arial" w:hAnsi="Arial" w:cs="Arial"/>
          <w:sz w:val="20"/>
          <w:szCs w:val="20"/>
        </w:rPr>
        <w:t>de acuerdo a las especificaciones técnicas que se señalan y teniendo en cuenta el presupuesto oficial.</w:t>
      </w:r>
    </w:p>
    <w:p w:rsidR="00BE44FE" w:rsidRPr="001662CB" w:rsidRDefault="00BE44FE" w:rsidP="00BE44FE">
      <w:pPr>
        <w:pStyle w:val="Cuerpo"/>
        <w:jc w:val="both"/>
        <w:rPr>
          <w:rFonts w:ascii="Arial" w:eastAsia="Arial" w:hAnsi="Arial" w:cs="Arial"/>
          <w:sz w:val="20"/>
          <w:szCs w:val="20"/>
        </w:rPr>
      </w:pPr>
    </w:p>
    <w:p w:rsidR="00BE44FE" w:rsidRPr="001662CB" w:rsidRDefault="00BE44FE" w:rsidP="00BE44FE">
      <w:pPr>
        <w:pStyle w:val="Cuerpo"/>
        <w:jc w:val="both"/>
        <w:rPr>
          <w:rStyle w:val="apple-converted-space"/>
          <w:rFonts w:ascii="Arial" w:hAnsi="Arial" w:cs="Arial"/>
          <w:sz w:val="20"/>
          <w:szCs w:val="20"/>
        </w:rPr>
      </w:pPr>
      <w:r w:rsidRPr="001662CB">
        <w:rPr>
          <w:rStyle w:val="apple-converted-space"/>
          <w:rFonts w:ascii="Arial" w:hAnsi="Arial" w:cs="Arial"/>
          <w:sz w:val="20"/>
          <w:szCs w:val="20"/>
        </w:rPr>
        <w:t xml:space="preserve">Estimados señores: </w:t>
      </w:r>
    </w:p>
    <w:p w:rsidR="00BE44FE" w:rsidRPr="001662CB" w:rsidRDefault="00BE44FE" w:rsidP="00BE44FE">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w:t>
      </w:r>
      <w:r w:rsidRPr="001662CB">
        <w:rPr>
          <w:rStyle w:val="apple-converted-space"/>
          <w:rFonts w:ascii="Arial" w:eastAsia="Arial" w:hAnsi="Arial" w:cs="Arial"/>
          <w:color w:val="A6A6A6"/>
          <w:sz w:val="20"/>
          <w:szCs w:val="20"/>
        </w:rPr>
        <w:t>Nombre del representante legal o de la persona natural Proponente</w:t>
      </w:r>
      <w:r w:rsidRPr="001662CB">
        <w:rPr>
          <w:rStyle w:val="apple-converted-space"/>
          <w:rFonts w:ascii="Arial" w:eastAsia="Arial" w:hAnsi="Arial" w:cs="Arial"/>
          <w:sz w:val="20"/>
          <w:szCs w:val="20"/>
        </w:rPr>
        <w:t>], identificado como aparece al pie de mi firma, [</w:t>
      </w:r>
      <w:r w:rsidRPr="001662CB">
        <w:rPr>
          <w:rStyle w:val="apple-converted-space"/>
          <w:rFonts w:ascii="Arial" w:eastAsia="Arial" w:hAnsi="Arial" w:cs="Arial"/>
          <w:color w:val="A6A6A6"/>
          <w:sz w:val="20"/>
          <w:szCs w:val="20"/>
        </w:rPr>
        <w:t>obrando en mi propio nombre o en mi calidad de representante legal de] [nombre del Proponente</w:t>
      </w:r>
      <w:r w:rsidRPr="001662CB">
        <w:rPr>
          <w:rStyle w:val="apple-converted-space"/>
          <w:rFonts w:ascii="Arial" w:eastAsia="Arial" w:hAnsi="Arial" w:cs="Arial"/>
          <w:sz w:val="20"/>
          <w:szCs w:val="20"/>
        </w:rPr>
        <w:t>], manifiesto que me comprometo a:</w:t>
      </w:r>
    </w:p>
    <w:p w:rsidR="00BE44FE" w:rsidRPr="001662CB" w:rsidRDefault="00BE44FE" w:rsidP="00BE44FE">
      <w:pPr>
        <w:pStyle w:val="Sinespaciado"/>
        <w:jc w:val="both"/>
        <w:rPr>
          <w:rFonts w:ascii="Arial" w:hAnsi="Arial" w:cs="Arial"/>
          <w:sz w:val="20"/>
          <w:szCs w:val="20"/>
        </w:rPr>
      </w:pP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1662CB">
        <w:rPr>
          <w:rFonts w:ascii="Arial" w:hAnsi="Arial" w:cs="Arial"/>
          <w:strike/>
          <w:sz w:val="20"/>
          <w:szCs w:val="20"/>
          <w:lang w:val="es-ES_tradnl"/>
        </w:rPr>
        <w:t>.</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No contratar menores de edad salvo autorización de la autoridad competente.</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Cumplir con los compromisos legales referentes a afiliación y pago de aportes, sin mora, a las entidades se Seguridad Social (ARL, EPS, AFP) y parafiscales.</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Mantener carnetizado e identificado a su personal, durante el acceso y tiempo que permanezca en las instalaciones de la Universidad.</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Asumir la responsabilidad y riesgos de la seguridad de su personal y de sus equipos en las instalaciones de la Universidad.</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entender, comunicar y cumplir la política de seguridad y la salud de la Universidad de Cundinamarca, según Resolución No. 185 de 2016.</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Conocer, entender, comunicar y cumplir la política de seguridad vial de la Universidad de Cundinamarca, según Resolución No. 187 de 2016.</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lastRenderedPageBreak/>
        <w:t>Reportar los accidentes que ocurra a los trabajadores dentro de las instalaciones de la Universidad de Cundinamarca.</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Realizar una inducción a los trabajadores que realicen trabajos dentro de las instalaciones de la Universidad de Cundinamarca.</w:t>
      </w:r>
    </w:p>
    <w:p w:rsidR="00BE44FE" w:rsidRPr="001662CB" w:rsidRDefault="00BE44FE" w:rsidP="00BE44FE">
      <w:pPr>
        <w:pStyle w:val="NormalWeb"/>
        <w:numPr>
          <w:ilvl w:val="0"/>
          <w:numId w:val="4"/>
        </w:numPr>
        <w:spacing w:before="0" w:beforeAutospacing="0" w:after="0" w:afterAutospacing="0"/>
        <w:jc w:val="both"/>
        <w:rPr>
          <w:rFonts w:ascii="Arial" w:hAnsi="Arial" w:cs="Arial"/>
          <w:color w:val="000000"/>
          <w:sz w:val="20"/>
          <w:szCs w:val="20"/>
        </w:rPr>
      </w:pPr>
      <w:r w:rsidRPr="001662CB">
        <w:rPr>
          <w:rFonts w:ascii="Arial" w:hAnsi="Arial" w:cs="Arial"/>
          <w:sz w:val="20"/>
          <w:szCs w:val="20"/>
          <w:lang w:val="es-ES_tradnl"/>
        </w:rPr>
        <w:t>Establecer que no existe ninguna relación laboral entre el personal Contratista y la Universidad de Cundinamarca, de ninguna manera la empresa se considera como empleador.</w:t>
      </w:r>
    </w:p>
    <w:p w:rsidR="00BE44FE" w:rsidRPr="001662CB" w:rsidRDefault="00BE44FE" w:rsidP="00BE44FE">
      <w:pPr>
        <w:pStyle w:val="Sinespaciado"/>
        <w:ind w:left="720"/>
        <w:jc w:val="both"/>
        <w:rPr>
          <w:rFonts w:ascii="Arial" w:hAnsi="Arial" w:cs="Arial"/>
          <w:sz w:val="20"/>
          <w:szCs w:val="20"/>
          <w:lang w:val="es-CO"/>
        </w:rPr>
      </w:pPr>
    </w:p>
    <w:p w:rsidR="00BE44FE" w:rsidRPr="001662CB" w:rsidRDefault="00BE44FE" w:rsidP="00BE44FE">
      <w:pPr>
        <w:ind w:right="-162"/>
        <w:jc w:val="both"/>
        <w:rPr>
          <w:rFonts w:ascii="Arial" w:hAnsi="Arial" w:cs="Arial"/>
          <w:sz w:val="20"/>
          <w:szCs w:val="20"/>
        </w:rPr>
      </w:pPr>
      <w:r w:rsidRPr="001662CB">
        <w:rPr>
          <w:rFonts w:ascii="Arial" w:hAnsi="Arial" w:cs="Arial"/>
          <w:b/>
          <w:sz w:val="20"/>
          <w:szCs w:val="20"/>
        </w:rPr>
        <w:t xml:space="preserve">COMPROMISO: </w:t>
      </w:r>
      <w:r w:rsidRPr="001662CB">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BE44FE" w:rsidRPr="001662CB" w:rsidRDefault="00BE44FE" w:rsidP="00BE44FE">
      <w:pPr>
        <w:pStyle w:val="Cuerpo"/>
        <w:jc w:val="both"/>
        <w:rPr>
          <w:rStyle w:val="apple-converted-space"/>
          <w:rFonts w:ascii="Arial" w:eastAsia="Arial" w:hAnsi="Arial" w:cs="Arial"/>
          <w:bCs/>
          <w:sz w:val="20"/>
          <w:szCs w:val="20"/>
        </w:rPr>
      </w:pPr>
    </w:p>
    <w:p w:rsidR="00BE44FE" w:rsidRPr="001662CB" w:rsidRDefault="00BE44FE" w:rsidP="00BE44FE">
      <w:pPr>
        <w:pStyle w:val="Cuerpo"/>
        <w:jc w:val="both"/>
        <w:rPr>
          <w:rStyle w:val="apple-converted-space"/>
          <w:rFonts w:ascii="Arial" w:eastAsia="Arial" w:hAnsi="Arial" w:cs="Arial"/>
          <w:bCs/>
          <w:sz w:val="20"/>
          <w:szCs w:val="20"/>
        </w:rPr>
      </w:pPr>
      <w:r w:rsidRPr="001662CB">
        <w:rPr>
          <w:rStyle w:val="apple-converted-space"/>
          <w:rFonts w:ascii="Arial" w:eastAsia="Arial" w:hAnsi="Arial" w:cs="Arial"/>
          <w:sz w:val="20"/>
          <w:szCs w:val="20"/>
        </w:rPr>
        <w:t>En constancia de lo anterior firmo este documento a los [</w:t>
      </w:r>
      <w:r w:rsidRPr="001662CB">
        <w:rPr>
          <w:rStyle w:val="apple-converted-space"/>
          <w:rFonts w:ascii="Arial" w:eastAsia="Arial" w:hAnsi="Arial" w:cs="Arial"/>
          <w:color w:val="A6A6A6"/>
          <w:sz w:val="20"/>
          <w:szCs w:val="20"/>
        </w:rPr>
        <w:t>Insertar información</w:t>
      </w:r>
      <w:r w:rsidRPr="001662CB">
        <w:rPr>
          <w:rStyle w:val="apple-converted-space"/>
          <w:rFonts w:ascii="Arial" w:eastAsia="Arial" w:hAnsi="Arial" w:cs="Arial"/>
          <w:sz w:val="20"/>
          <w:szCs w:val="20"/>
        </w:rPr>
        <w:t>] días del mes de [</w:t>
      </w:r>
      <w:r w:rsidRPr="001662CB">
        <w:rPr>
          <w:rStyle w:val="apple-converted-space"/>
          <w:rFonts w:ascii="Arial" w:eastAsia="Arial" w:hAnsi="Arial" w:cs="Arial"/>
          <w:color w:val="A6A6A6"/>
          <w:sz w:val="20"/>
          <w:szCs w:val="20"/>
        </w:rPr>
        <w:t>Insertar información</w:t>
      </w:r>
      <w:r w:rsidRPr="001662CB">
        <w:rPr>
          <w:rStyle w:val="apple-converted-space"/>
          <w:rFonts w:ascii="Arial" w:eastAsia="Arial" w:hAnsi="Arial" w:cs="Arial"/>
          <w:sz w:val="20"/>
          <w:szCs w:val="20"/>
        </w:rPr>
        <w:t>] de [</w:t>
      </w:r>
      <w:r w:rsidRPr="001662CB">
        <w:rPr>
          <w:rStyle w:val="apple-converted-space"/>
          <w:rFonts w:ascii="Arial" w:eastAsia="Arial" w:hAnsi="Arial" w:cs="Arial"/>
          <w:color w:val="A6A6A6"/>
          <w:sz w:val="20"/>
          <w:szCs w:val="20"/>
        </w:rPr>
        <w:t>Insertar información</w:t>
      </w:r>
      <w:r w:rsidRPr="001662CB">
        <w:rPr>
          <w:rStyle w:val="apple-converted-space"/>
          <w:rFonts w:ascii="Arial" w:eastAsia="Arial" w:hAnsi="Arial" w:cs="Arial"/>
          <w:sz w:val="20"/>
          <w:szCs w:val="20"/>
        </w:rPr>
        <w:t>].</w:t>
      </w:r>
    </w:p>
    <w:p w:rsidR="00BE44FE" w:rsidRPr="001662CB" w:rsidRDefault="00BE44FE" w:rsidP="00BE44FE">
      <w:pPr>
        <w:ind w:right="-162"/>
        <w:rPr>
          <w:rFonts w:ascii="Arial" w:hAnsi="Arial" w:cs="Arial"/>
          <w:sz w:val="20"/>
          <w:szCs w:val="20"/>
        </w:rPr>
      </w:pPr>
    </w:p>
    <w:p w:rsidR="00BE44FE" w:rsidRPr="001662CB" w:rsidRDefault="00BE44FE" w:rsidP="00BE44FE">
      <w:pPr>
        <w:ind w:right="-162"/>
        <w:rPr>
          <w:rFonts w:ascii="Arial" w:hAnsi="Arial" w:cs="Arial"/>
          <w:sz w:val="20"/>
          <w:szCs w:val="20"/>
        </w:rPr>
      </w:pPr>
    </w:p>
    <w:p w:rsidR="00BE44FE" w:rsidRPr="001662CB" w:rsidRDefault="00BE44FE" w:rsidP="00BE44FE">
      <w:pPr>
        <w:pStyle w:val="Sinespaciado"/>
        <w:jc w:val="both"/>
        <w:rPr>
          <w:rFonts w:ascii="Arial" w:hAnsi="Arial" w:cs="Arial"/>
          <w:b/>
          <w:sz w:val="20"/>
          <w:szCs w:val="20"/>
        </w:rPr>
      </w:pPr>
      <w:r w:rsidRPr="001662CB">
        <w:rPr>
          <w:rFonts w:ascii="Arial" w:hAnsi="Arial" w:cs="Arial"/>
          <w:b/>
          <w:sz w:val="20"/>
          <w:szCs w:val="20"/>
        </w:rPr>
        <w:t>Nombre o Razón Social del Proponente:</w:t>
      </w:r>
      <w:r w:rsidRPr="001662CB">
        <w:rPr>
          <w:rFonts w:ascii="Arial" w:hAnsi="Arial" w:cs="Arial"/>
          <w:b/>
          <w:sz w:val="20"/>
          <w:szCs w:val="20"/>
        </w:rPr>
        <w:tab/>
      </w:r>
    </w:p>
    <w:p w:rsidR="00BE44FE" w:rsidRPr="001662CB" w:rsidRDefault="00BE44FE" w:rsidP="00BE44FE">
      <w:pPr>
        <w:pStyle w:val="Sinespaciado"/>
        <w:jc w:val="both"/>
        <w:rPr>
          <w:rFonts w:ascii="Arial" w:hAnsi="Arial" w:cs="Arial"/>
          <w:b/>
          <w:sz w:val="20"/>
          <w:szCs w:val="20"/>
        </w:rPr>
      </w:pPr>
      <w:r w:rsidRPr="001662CB">
        <w:rPr>
          <w:rFonts w:ascii="Arial" w:hAnsi="Arial" w:cs="Arial"/>
          <w:b/>
          <w:spacing w:val="-6"/>
          <w:sz w:val="20"/>
          <w:szCs w:val="20"/>
        </w:rPr>
        <w:t>NIT.:</w:t>
      </w:r>
      <w:r w:rsidRPr="001662CB">
        <w:rPr>
          <w:rFonts w:ascii="Arial" w:hAnsi="Arial" w:cs="Arial"/>
          <w:b/>
          <w:sz w:val="20"/>
          <w:szCs w:val="20"/>
        </w:rPr>
        <w:tab/>
      </w:r>
    </w:p>
    <w:p w:rsidR="00BE44FE" w:rsidRPr="001662CB" w:rsidRDefault="00BE44FE" w:rsidP="00BE44FE">
      <w:pPr>
        <w:pStyle w:val="Sinespaciado"/>
        <w:jc w:val="both"/>
        <w:rPr>
          <w:rFonts w:ascii="Arial" w:hAnsi="Arial" w:cs="Arial"/>
          <w:b/>
          <w:sz w:val="20"/>
          <w:szCs w:val="20"/>
        </w:rPr>
      </w:pPr>
      <w:r w:rsidRPr="001662CB">
        <w:rPr>
          <w:rFonts w:ascii="Arial" w:hAnsi="Arial" w:cs="Arial"/>
          <w:b/>
          <w:sz w:val="20"/>
          <w:szCs w:val="20"/>
        </w:rPr>
        <w:t>Nombre del Representante Legal:</w:t>
      </w:r>
      <w:r w:rsidRPr="001662CB">
        <w:rPr>
          <w:rFonts w:ascii="Arial" w:hAnsi="Arial" w:cs="Arial"/>
          <w:b/>
          <w:sz w:val="20"/>
          <w:szCs w:val="20"/>
        </w:rPr>
        <w:tab/>
      </w:r>
    </w:p>
    <w:p w:rsidR="00BE44FE" w:rsidRPr="001662CB" w:rsidRDefault="00BE44FE" w:rsidP="00BE44FE">
      <w:pPr>
        <w:pStyle w:val="Sinespaciado"/>
        <w:jc w:val="both"/>
        <w:rPr>
          <w:rFonts w:ascii="Arial" w:hAnsi="Arial" w:cs="Arial"/>
          <w:b/>
          <w:sz w:val="20"/>
          <w:szCs w:val="20"/>
        </w:rPr>
      </w:pPr>
      <w:r w:rsidRPr="001662CB">
        <w:rPr>
          <w:rFonts w:ascii="Arial" w:hAnsi="Arial" w:cs="Arial"/>
          <w:b/>
          <w:spacing w:val="-1"/>
          <w:sz w:val="20"/>
          <w:szCs w:val="20"/>
        </w:rPr>
        <w:t>C. C. N°</w:t>
      </w:r>
      <w:r w:rsidRPr="001662CB">
        <w:rPr>
          <w:rFonts w:ascii="Arial" w:hAnsi="Arial" w:cs="Arial"/>
          <w:b/>
          <w:sz w:val="20"/>
          <w:szCs w:val="20"/>
        </w:rPr>
        <w:tab/>
      </w:r>
      <w:r w:rsidRPr="001662CB">
        <w:rPr>
          <w:rFonts w:ascii="Arial" w:hAnsi="Arial" w:cs="Arial"/>
          <w:b/>
          <w:spacing w:val="-6"/>
          <w:sz w:val="20"/>
          <w:szCs w:val="20"/>
        </w:rPr>
        <w:t>de</w:t>
      </w:r>
      <w:r w:rsidRPr="001662CB">
        <w:rPr>
          <w:rFonts w:ascii="Arial" w:hAnsi="Arial" w:cs="Arial"/>
          <w:b/>
          <w:sz w:val="20"/>
          <w:szCs w:val="20"/>
        </w:rPr>
        <w:tab/>
      </w:r>
    </w:p>
    <w:p w:rsidR="00BE44FE" w:rsidRPr="001662CB" w:rsidRDefault="00BE44FE" w:rsidP="00BE44FE">
      <w:pPr>
        <w:pStyle w:val="Sinespaciado"/>
        <w:jc w:val="both"/>
        <w:rPr>
          <w:rFonts w:ascii="Arial" w:hAnsi="Arial" w:cs="Arial"/>
          <w:b/>
          <w:sz w:val="20"/>
          <w:szCs w:val="20"/>
        </w:rPr>
      </w:pPr>
      <w:r w:rsidRPr="001662CB">
        <w:rPr>
          <w:rFonts w:ascii="Arial" w:hAnsi="Arial" w:cs="Arial"/>
          <w:b/>
          <w:spacing w:val="-3"/>
          <w:sz w:val="20"/>
          <w:szCs w:val="20"/>
        </w:rPr>
        <w:t>FIRMA:</w:t>
      </w:r>
      <w:r w:rsidRPr="001662CB">
        <w:rPr>
          <w:rFonts w:ascii="Arial" w:hAnsi="Arial" w:cs="Arial"/>
          <w:b/>
          <w:sz w:val="20"/>
          <w:szCs w:val="20"/>
        </w:rPr>
        <w:tab/>
      </w:r>
      <w:r w:rsidRPr="001662CB">
        <w:rPr>
          <w:rFonts w:ascii="Arial" w:hAnsi="Arial" w:cs="Arial"/>
          <w:b/>
          <w:sz w:val="20"/>
          <w:szCs w:val="20"/>
        </w:rPr>
        <w:tab/>
        <w:t>;</w:t>
      </w:r>
    </w:p>
    <w:p w:rsidR="00BE44FE" w:rsidRPr="001662CB" w:rsidRDefault="00BE44FE" w:rsidP="00BE44FE">
      <w:pPr>
        <w:pStyle w:val="Sinespaciado"/>
        <w:jc w:val="both"/>
        <w:rPr>
          <w:rFonts w:ascii="Arial" w:hAnsi="Arial" w:cs="Arial"/>
          <w:b/>
          <w:sz w:val="20"/>
          <w:szCs w:val="20"/>
        </w:rPr>
      </w:pPr>
      <w:r w:rsidRPr="001662CB">
        <w:rPr>
          <w:rFonts w:ascii="Arial" w:hAnsi="Arial" w:cs="Arial"/>
          <w:b/>
          <w:sz w:val="20"/>
          <w:szCs w:val="20"/>
        </w:rPr>
        <w:t>Nombre de quien firma:</w:t>
      </w:r>
    </w:p>
    <w:p w:rsidR="00BE44FE" w:rsidRPr="001662CB" w:rsidRDefault="00BE44FE" w:rsidP="00BE44FE">
      <w:pPr>
        <w:pStyle w:val="Sinespaciado"/>
        <w:jc w:val="both"/>
        <w:rPr>
          <w:rFonts w:ascii="Arial" w:hAnsi="Arial" w:cs="Arial"/>
          <w:b/>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rPr>
          <w:rStyle w:val="apple-converted-space"/>
          <w:rFonts w:ascii="Arial" w:hAnsi="Arial" w:cs="Arial"/>
          <w:b/>
          <w:bCs/>
          <w:sz w:val="22"/>
          <w:szCs w:val="22"/>
          <w:lang w:val="pt-PT"/>
        </w:rPr>
      </w:pPr>
    </w:p>
    <w:p w:rsidR="00BE44FE" w:rsidRPr="001662CB" w:rsidRDefault="00BE44FE" w:rsidP="00BE44FE">
      <w:pPr>
        <w:pStyle w:val="Cuerpo"/>
        <w:rPr>
          <w:rStyle w:val="apple-converted-space"/>
          <w:rFonts w:ascii="Arial" w:hAnsi="Arial" w:cs="Arial"/>
          <w:b/>
          <w:bCs/>
          <w:sz w:val="22"/>
          <w:szCs w:val="22"/>
          <w:lang w:val="pt-PT"/>
        </w:rPr>
      </w:pPr>
    </w:p>
    <w:p w:rsidR="00BE44FE" w:rsidRPr="001662CB" w:rsidRDefault="00BE44FE" w:rsidP="00BE44FE">
      <w:pPr>
        <w:pStyle w:val="Cuerpo"/>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r w:rsidRPr="001662CB">
        <w:rPr>
          <w:rStyle w:val="apple-converted-space"/>
          <w:rFonts w:ascii="Arial" w:hAnsi="Arial" w:cs="Arial"/>
          <w:b/>
          <w:sz w:val="22"/>
          <w:szCs w:val="22"/>
          <w:lang w:val="pt-PT"/>
        </w:rPr>
        <w:t>ANEXO No. 05</w:t>
      </w: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Textopredeterminado"/>
        <w:tabs>
          <w:tab w:val="left" w:pos="3000"/>
        </w:tabs>
        <w:jc w:val="center"/>
        <w:rPr>
          <w:b/>
          <w:sz w:val="22"/>
          <w:szCs w:val="22"/>
          <w:lang w:val="es-CO"/>
        </w:rPr>
      </w:pPr>
      <w:r w:rsidRPr="001662CB">
        <w:rPr>
          <w:rStyle w:val="apple-converted-space"/>
          <w:b/>
          <w:sz w:val="22"/>
          <w:szCs w:val="22"/>
          <w:lang w:val="es-CO"/>
        </w:rPr>
        <w:t>COMPROMISO DE BUENAS PRÁCTICAS AMBIENTALES</w:t>
      </w:r>
    </w:p>
    <w:p w:rsidR="00BE44FE" w:rsidRPr="001662CB" w:rsidRDefault="00BE44FE" w:rsidP="00BE44FE">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BE44FE" w:rsidRPr="001662CB" w:rsidTr="0011253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Observaciones</w:t>
            </w:r>
          </w:p>
        </w:tc>
      </w:tr>
      <w:tr w:rsidR="00BE44FE" w:rsidRPr="001662CB" w:rsidTr="00112533">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4FE" w:rsidRPr="001662CB" w:rsidRDefault="00BE44FE" w:rsidP="0011253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E44FE" w:rsidRPr="001662CB" w:rsidRDefault="00BE44FE" w:rsidP="00112533">
            <w:pPr>
              <w:rPr>
                <w:rFonts w:ascii="Arial" w:hAnsi="Arial" w:cs="Arial"/>
                <w:b/>
                <w:bCs/>
                <w:color w:val="000000"/>
                <w:sz w:val="20"/>
                <w:szCs w:val="20"/>
              </w:rPr>
            </w:pPr>
          </w:p>
        </w:tc>
      </w:tr>
      <w:tr w:rsidR="00BE44FE" w:rsidRPr="001662CB" w:rsidTr="0011253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Asuntos laborales y sociales</w:t>
            </w:r>
          </w:p>
        </w:tc>
      </w:tr>
      <w:tr w:rsidR="00BE44FE" w:rsidRPr="001662CB" w:rsidTr="00112533">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E44FE" w:rsidRPr="001662CB" w:rsidRDefault="00BE44FE" w:rsidP="00112533">
            <w:pPr>
              <w:jc w:val="both"/>
              <w:rPr>
                <w:rFonts w:ascii="Arial" w:hAnsi="Arial" w:cs="Arial"/>
                <w:color w:val="000000"/>
                <w:sz w:val="20"/>
                <w:szCs w:val="20"/>
              </w:rPr>
            </w:pPr>
            <w:r w:rsidRPr="001662C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r>
      <w:tr w:rsidR="00BE44FE" w:rsidRPr="001662CB" w:rsidTr="00112533">
        <w:trPr>
          <w:trHeight w:val="70"/>
        </w:trPr>
        <w:tc>
          <w:tcPr>
            <w:tcW w:w="5000" w:type="pct"/>
            <w:gridSpan w:val="5"/>
            <w:tcBorders>
              <w:left w:val="single" w:sz="4" w:space="0" w:color="auto"/>
              <w:right w:val="single" w:sz="4" w:space="0" w:color="auto"/>
            </w:tcBorders>
            <w:shd w:val="clear" w:color="auto" w:fill="auto"/>
            <w:noWrap/>
            <w:vAlign w:val="center"/>
            <w:hideMark/>
          </w:tcPr>
          <w:p w:rsidR="00BE44FE" w:rsidRPr="001662CB" w:rsidRDefault="00BE44FE" w:rsidP="00112533">
            <w:pPr>
              <w:jc w:val="center"/>
              <w:rPr>
                <w:rFonts w:ascii="Arial" w:hAnsi="Arial" w:cs="Arial"/>
                <w:b/>
                <w:bCs/>
                <w:color w:val="000000"/>
                <w:sz w:val="20"/>
                <w:szCs w:val="20"/>
              </w:rPr>
            </w:pPr>
            <w:r w:rsidRPr="001662CB">
              <w:rPr>
                <w:rFonts w:ascii="Arial" w:hAnsi="Arial" w:cs="Arial"/>
                <w:b/>
                <w:bCs/>
                <w:color w:val="000000"/>
                <w:sz w:val="20"/>
                <w:szCs w:val="20"/>
              </w:rPr>
              <w:t>Asuntos sobre el medio ambiente</w:t>
            </w:r>
          </w:p>
        </w:tc>
      </w:tr>
      <w:tr w:rsidR="00BE44FE" w:rsidRPr="001662CB" w:rsidTr="0011253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E44FE" w:rsidRPr="001662CB" w:rsidRDefault="00BE44FE" w:rsidP="00112533">
            <w:pPr>
              <w:jc w:val="both"/>
              <w:rPr>
                <w:rFonts w:ascii="Arial" w:hAnsi="Arial" w:cs="Arial"/>
                <w:color w:val="000000"/>
                <w:sz w:val="20"/>
                <w:szCs w:val="20"/>
              </w:rPr>
            </w:pPr>
            <w:r w:rsidRPr="001662C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b/>
                <w:bCs/>
                <w:color w:val="000000"/>
                <w:sz w:val="20"/>
                <w:szCs w:val="20"/>
              </w:rPr>
            </w:pPr>
            <w:r w:rsidRPr="001662C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b/>
                <w:bCs/>
                <w:color w:val="000000"/>
                <w:sz w:val="20"/>
                <w:szCs w:val="20"/>
              </w:rPr>
            </w:pPr>
            <w:r w:rsidRPr="001662CB">
              <w:rPr>
                <w:rFonts w:ascii="Arial" w:hAnsi="Arial" w:cs="Arial"/>
                <w:b/>
                <w:bCs/>
                <w:color w:val="000000"/>
                <w:sz w:val="20"/>
                <w:szCs w:val="20"/>
              </w:rPr>
              <w:t> </w:t>
            </w:r>
          </w:p>
        </w:tc>
      </w:tr>
      <w:tr w:rsidR="00BE44FE" w:rsidRPr="001662CB" w:rsidTr="0011253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E44FE" w:rsidRPr="001662CB" w:rsidRDefault="00BE44FE" w:rsidP="00112533">
            <w:pPr>
              <w:jc w:val="both"/>
              <w:rPr>
                <w:rFonts w:ascii="Arial" w:hAnsi="Arial" w:cs="Arial"/>
                <w:color w:val="000000"/>
                <w:sz w:val="20"/>
                <w:szCs w:val="20"/>
              </w:rPr>
            </w:pPr>
            <w:r w:rsidRPr="001662C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b/>
                <w:bCs/>
                <w:color w:val="000000"/>
                <w:sz w:val="20"/>
                <w:szCs w:val="20"/>
              </w:rPr>
            </w:pPr>
          </w:p>
        </w:tc>
      </w:tr>
      <w:tr w:rsidR="00BE44FE" w:rsidRPr="001662CB" w:rsidTr="0011253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E44FE" w:rsidRPr="001662CB" w:rsidRDefault="00BE44FE" w:rsidP="00112533">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r>
      <w:tr w:rsidR="00BE44FE" w:rsidRPr="001662CB" w:rsidTr="0011253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E44FE" w:rsidRPr="001662CB" w:rsidRDefault="00BE44FE" w:rsidP="00112533">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r>
      <w:tr w:rsidR="00BE44FE" w:rsidRPr="001662CB" w:rsidTr="0011253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E44FE" w:rsidRPr="001662CB" w:rsidRDefault="00BE44FE" w:rsidP="00112533">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r>
      <w:tr w:rsidR="00BE44FE" w:rsidRPr="001662CB" w:rsidTr="0011253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E44FE" w:rsidRPr="001662CB" w:rsidRDefault="00BE44FE" w:rsidP="00112533">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E44FE" w:rsidRPr="001662CB" w:rsidRDefault="00BE44FE" w:rsidP="00112533">
            <w:pPr>
              <w:rPr>
                <w:rFonts w:ascii="Arial" w:hAnsi="Arial" w:cs="Arial"/>
                <w:color w:val="000000"/>
                <w:sz w:val="20"/>
                <w:szCs w:val="20"/>
              </w:rPr>
            </w:pPr>
          </w:p>
        </w:tc>
      </w:tr>
      <w:tr w:rsidR="00BE44FE" w:rsidRPr="001662CB" w:rsidTr="0011253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E44FE" w:rsidRPr="001662CB" w:rsidRDefault="00BE44FE" w:rsidP="00112533">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r>
      <w:tr w:rsidR="00BE44FE" w:rsidRPr="001662CB" w:rsidTr="0011253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E44FE" w:rsidRPr="001662CB" w:rsidRDefault="00BE44FE" w:rsidP="00112533">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1662C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E44FE" w:rsidRPr="001662CB" w:rsidRDefault="00BE44FE" w:rsidP="00112533">
            <w:pPr>
              <w:rPr>
                <w:rFonts w:ascii="Arial" w:hAnsi="Arial" w:cs="Arial"/>
                <w:color w:val="000000"/>
                <w:sz w:val="20"/>
                <w:szCs w:val="20"/>
              </w:rPr>
            </w:pPr>
            <w:r w:rsidRPr="001662CB">
              <w:rPr>
                <w:rFonts w:ascii="Arial" w:hAnsi="Arial" w:cs="Arial"/>
                <w:color w:val="000000"/>
                <w:sz w:val="20"/>
                <w:szCs w:val="20"/>
              </w:rPr>
              <w:t> </w:t>
            </w:r>
          </w:p>
        </w:tc>
      </w:tr>
    </w:tbl>
    <w:p w:rsidR="00BE44FE" w:rsidRPr="001662CB" w:rsidRDefault="00BE44FE" w:rsidP="00BE44FE">
      <w:pPr>
        <w:rPr>
          <w:rFonts w:ascii="Arial" w:hAnsi="Arial" w:cs="Arial"/>
          <w:color w:val="000000"/>
          <w:sz w:val="22"/>
          <w:szCs w:val="22"/>
        </w:rPr>
      </w:pPr>
    </w:p>
    <w:p w:rsidR="00BE44FE" w:rsidRPr="001662CB" w:rsidRDefault="00BE44FE" w:rsidP="00BE44FE">
      <w:pPr>
        <w:jc w:val="both"/>
        <w:rPr>
          <w:rFonts w:ascii="Arial" w:hAnsi="Arial" w:cs="Arial"/>
          <w:color w:val="000000"/>
          <w:sz w:val="22"/>
          <w:szCs w:val="22"/>
        </w:rPr>
      </w:pPr>
      <w:r w:rsidRPr="001662CB">
        <w:rPr>
          <w:rFonts w:ascii="Arial" w:hAnsi="Arial" w:cs="Arial"/>
          <w:color w:val="000000"/>
          <w:sz w:val="22"/>
          <w:szCs w:val="22"/>
        </w:rPr>
        <w:t>Así mismo, con la presentación de la oferta, el PROPONENTE manifiesta que:</w:t>
      </w:r>
    </w:p>
    <w:p w:rsidR="00BE44FE" w:rsidRPr="001662CB" w:rsidRDefault="00BE44FE" w:rsidP="00BE44FE">
      <w:pPr>
        <w:jc w:val="both"/>
        <w:rPr>
          <w:rFonts w:ascii="Arial" w:hAnsi="Arial" w:cs="Arial"/>
          <w:color w:val="000000"/>
          <w:sz w:val="22"/>
          <w:szCs w:val="22"/>
        </w:rPr>
      </w:pPr>
    </w:p>
    <w:p w:rsidR="00BE44FE" w:rsidRPr="001662CB" w:rsidRDefault="00BE44FE" w:rsidP="00BE44FE">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1662CB">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BE44FE" w:rsidRPr="001662CB" w:rsidRDefault="00BE44FE" w:rsidP="00BE44FE">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1662CB">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BE44FE" w:rsidRPr="001662CB" w:rsidRDefault="00BE44FE" w:rsidP="00BE44FE">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1662CB">
        <w:rPr>
          <w:rFonts w:ascii="Arial" w:hAnsi="Arial" w:cs="Arial"/>
          <w:sz w:val="22"/>
          <w:szCs w:val="22"/>
        </w:rPr>
        <w:t xml:space="preserve">Se compromete a acogerse a la política ambiental, la cual puede encontrar en el siguiente link: </w:t>
      </w:r>
      <w:hyperlink r:id="rId7" w:history="1">
        <w:r w:rsidRPr="001662CB">
          <w:rPr>
            <w:rStyle w:val="Hipervnculo"/>
            <w:rFonts w:ascii="Arial" w:hAnsi="Arial" w:cs="Arial"/>
            <w:sz w:val="22"/>
            <w:szCs w:val="22"/>
          </w:rPr>
          <w:t>http://www.unicundi.edu.co/index.php/1940-sistema-de-gestion-ambiental</w:t>
        </w:r>
      </w:hyperlink>
      <w:r w:rsidRPr="001662CB">
        <w:rPr>
          <w:rFonts w:ascii="Arial" w:hAnsi="Arial" w:cs="Arial"/>
          <w:sz w:val="22"/>
          <w:szCs w:val="22"/>
        </w:rPr>
        <w:t>.</w:t>
      </w:r>
    </w:p>
    <w:p w:rsidR="00BE44FE" w:rsidRPr="001662CB" w:rsidRDefault="00BE44FE" w:rsidP="00BE44FE">
      <w:pPr>
        <w:pStyle w:val="Sinespaciado"/>
        <w:jc w:val="both"/>
        <w:rPr>
          <w:rFonts w:ascii="Arial" w:hAnsi="Arial" w:cs="Arial"/>
          <w:b/>
        </w:rPr>
      </w:pPr>
    </w:p>
    <w:p w:rsidR="00BE44FE" w:rsidRPr="001662CB" w:rsidRDefault="00BE44FE" w:rsidP="00BE44FE">
      <w:pPr>
        <w:pStyle w:val="Sinespaciado"/>
        <w:jc w:val="both"/>
        <w:rPr>
          <w:rFonts w:ascii="Arial" w:hAnsi="Arial" w:cs="Arial"/>
          <w:b/>
        </w:rPr>
      </w:pPr>
    </w:p>
    <w:p w:rsidR="00BE44FE" w:rsidRPr="001662CB" w:rsidRDefault="00BE44FE" w:rsidP="00BE44FE">
      <w:pPr>
        <w:pStyle w:val="Sinespaciado"/>
        <w:jc w:val="both"/>
        <w:rPr>
          <w:rFonts w:ascii="Arial" w:hAnsi="Arial" w:cs="Arial"/>
          <w:b/>
        </w:rPr>
      </w:pPr>
    </w:p>
    <w:p w:rsidR="00BE44FE" w:rsidRPr="001662CB" w:rsidRDefault="00BE44FE" w:rsidP="00BE44FE">
      <w:pPr>
        <w:pStyle w:val="Sinespaciado"/>
        <w:jc w:val="both"/>
        <w:rPr>
          <w:rFonts w:ascii="Arial" w:hAnsi="Arial" w:cs="Arial"/>
          <w:b/>
        </w:rPr>
      </w:pPr>
      <w:r w:rsidRPr="001662CB">
        <w:rPr>
          <w:rFonts w:ascii="Arial" w:hAnsi="Arial" w:cs="Arial"/>
          <w:b/>
        </w:rPr>
        <w:t>Nombre o Razón Social del Proponente:</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6"/>
        </w:rPr>
        <w:t>NIT.:</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rPr>
        <w:lastRenderedPageBreak/>
        <w:t>Nombre del Representante Legal:</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1"/>
        </w:rPr>
        <w:t>C. C. N°</w:t>
      </w:r>
      <w:r w:rsidRPr="001662CB">
        <w:rPr>
          <w:rFonts w:ascii="Arial" w:hAnsi="Arial" w:cs="Arial"/>
          <w:b/>
        </w:rPr>
        <w:tab/>
      </w:r>
      <w:r w:rsidRPr="001662CB">
        <w:rPr>
          <w:rFonts w:ascii="Arial" w:hAnsi="Arial" w:cs="Arial"/>
          <w:b/>
          <w:spacing w:val="-6"/>
        </w:rPr>
        <w:t>de</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3"/>
        </w:rPr>
        <w:t>FIRMA:</w:t>
      </w:r>
      <w:r w:rsidRPr="001662CB">
        <w:rPr>
          <w:rFonts w:ascii="Arial" w:hAnsi="Arial" w:cs="Arial"/>
          <w:b/>
        </w:rPr>
        <w:tab/>
      </w:r>
      <w:r w:rsidRPr="001662CB">
        <w:rPr>
          <w:rFonts w:ascii="Arial" w:hAnsi="Arial" w:cs="Arial"/>
          <w:b/>
        </w:rPr>
        <w:tab/>
        <w:t>;</w:t>
      </w:r>
    </w:p>
    <w:p w:rsidR="00BE44FE" w:rsidRPr="001662CB" w:rsidRDefault="00BE44FE" w:rsidP="00BE44FE">
      <w:pPr>
        <w:pStyle w:val="Sinespaciado"/>
        <w:jc w:val="both"/>
        <w:rPr>
          <w:rStyle w:val="apple-converted-space"/>
          <w:rFonts w:ascii="Arial" w:hAnsi="Arial" w:cs="Arial"/>
          <w:b/>
        </w:rPr>
      </w:pPr>
      <w:r w:rsidRPr="001662CB">
        <w:rPr>
          <w:rFonts w:ascii="Arial" w:hAnsi="Arial" w:cs="Arial"/>
          <w:b/>
        </w:rPr>
        <w:t>Nombre de quien firma</w:t>
      </w:r>
    </w:p>
    <w:p w:rsidR="00BE44FE" w:rsidRDefault="00BE44FE"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Default="001662CB" w:rsidP="00BE44FE">
      <w:pPr>
        <w:pStyle w:val="Cuerpo"/>
        <w:rPr>
          <w:rStyle w:val="apple-converted-space"/>
          <w:rFonts w:ascii="Arial" w:hAnsi="Arial" w:cs="Arial"/>
          <w:b/>
          <w:sz w:val="22"/>
          <w:szCs w:val="22"/>
        </w:rPr>
      </w:pPr>
    </w:p>
    <w:p w:rsidR="001662CB" w:rsidRPr="001662CB" w:rsidRDefault="001662CB" w:rsidP="00BE44FE">
      <w:pPr>
        <w:pStyle w:val="Cuerpo"/>
        <w:rPr>
          <w:rStyle w:val="apple-converted-space"/>
          <w:rFonts w:ascii="Arial" w:hAnsi="Arial" w:cs="Arial"/>
          <w:b/>
          <w:sz w:val="22"/>
          <w:szCs w:val="22"/>
        </w:rPr>
      </w:pPr>
    </w:p>
    <w:p w:rsidR="00BE44FE" w:rsidRPr="001662CB" w:rsidRDefault="00BE44FE" w:rsidP="00BE44FE">
      <w:pPr>
        <w:pStyle w:val="Cuerpo"/>
        <w:rPr>
          <w:rStyle w:val="apple-converted-space"/>
          <w:rFonts w:ascii="Arial" w:hAnsi="Arial" w:cs="Arial"/>
          <w:b/>
          <w:sz w:val="22"/>
          <w:szCs w:val="22"/>
        </w:rPr>
      </w:pPr>
    </w:p>
    <w:p w:rsidR="00BE44FE" w:rsidRPr="001662CB" w:rsidRDefault="00BE44FE" w:rsidP="00BE44FE">
      <w:pPr>
        <w:pStyle w:val="Cuerpo"/>
        <w:jc w:val="center"/>
        <w:rPr>
          <w:rStyle w:val="apple-converted-space"/>
          <w:rFonts w:ascii="Arial" w:hAnsi="Arial" w:cs="Arial"/>
          <w:b/>
          <w:bCs/>
          <w:sz w:val="22"/>
          <w:szCs w:val="22"/>
          <w:lang w:val="pt-PT"/>
        </w:rPr>
      </w:pPr>
      <w:r w:rsidRPr="001662CB">
        <w:rPr>
          <w:rStyle w:val="apple-converted-space"/>
          <w:rFonts w:ascii="Arial" w:hAnsi="Arial" w:cs="Arial"/>
          <w:b/>
          <w:sz w:val="22"/>
          <w:szCs w:val="22"/>
        </w:rPr>
        <w:t xml:space="preserve">ANEXO No. </w:t>
      </w:r>
      <w:r w:rsidRPr="001662CB">
        <w:rPr>
          <w:rStyle w:val="apple-converted-space"/>
          <w:rFonts w:ascii="Arial" w:hAnsi="Arial" w:cs="Arial"/>
          <w:b/>
          <w:sz w:val="22"/>
          <w:szCs w:val="22"/>
          <w:lang w:val="pt-PT"/>
        </w:rPr>
        <w:t>06</w:t>
      </w: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Cuerpo"/>
        <w:jc w:val="center"/>
        <w:rPr>
          <w:rStyle w:val="apple-converted-space"/>
          <w:rFonts w:ascii="Arial" w:hAnsi="Arial" w:cs="Arial"/>
          <w:b/>
          <w:bCs/>
          <w:sz w:val="22"/>
          <w:szCs w:val="22"/>
          <w:lang w:val="pt-PT"/>
        </w:rPr>
      </w:pPr>
      <w:r w:rsidRPr="001662CB">
        <w:rPr>
          <w:rStyle w:val="apple-converted-space"/>
          <w:rFonts w:ascii="Arial" w:hAnsi="Arial" w:cs="Arial"/>
          <w:b/>
          <w:sz w:val="22"/>
          <w:szCs w:val="22"/>
          <w:lang w:val="pt-PT"/>
        </w:rPr>
        <w:t>ACUERDO DE CONFIDENCIALIDAD</w:t>
      </w: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rPr>
          <w:rFonts w:ascii="Arial" w:eastAsia="Calibri" w:hAnsi="Arial" w:cs="Arial"/>
          <w:b/>
          <w:sz w:val="22"/>
          <w:szCs w:val="22"/>
        </w:rPr>
      </w:pPr>
    </w:p>
    <w:p w:rsidR="00BE44FE" w:rsidRPr="001662CB" w:rsidRDefault="00BE44FE" w:rsidP="00BE44FE">
      <w:pPr>
        <w:jc w:val="both"/>
        <w:rPr>
          <w:rFonts w:ascii="Arial" w:hAnsi="Arial" w:cs="Arial"/>
          <w:sz w:val="22"/>
          <w:szCs w:val="22"/>
        </w:rPr>
      </w:pPr>
      <w:r w:rsidRPr="001662CB">
        <w:rPr>
          <w:rFonts w:ascii="Arial" w:hAnsi="Arial" w:cs="Arial"/>
          <w:sz w:val="22"/>
          <w:szCs w:val="22"/>
        </w:rPr>
        <w:t>FECHA: _________________________________________________________</w:t>
      </w:r>
    </w:p>
    <w:p w:rsidR="00BE44FE" w:rsidRPr="001662CB" w:rsidRDefault="00BE44FE" w:rsidP="00BE44FE">
      <w:pPr>
        <w:jc w:val="both"/>
        <w:rPr>
          <w:rFonts w:ascii="Arial" w:hAnsi="Arial" w:cs="Arial"/>
          <w:sz w:val="22"/>
          <w:szCs w:val="22"/>
        </w:rPr>
      </w:pPr>
    </w:p>
    <w:p w:rsidR="00BE44FE" w:rsidRPr="001662CB" w:rsidRDefault="00BE44FE" w:rsidP="00BE44FE">
      <w:pPr>
        <w:jc w:val="both"/>
        <w:rPr>
          <w:rFonts w:ascii="Arial" w:hAnsi="Arial" w:cs="Arial"/>
          <w:b/>
          <w:sz w:val="22"/>
          <w:szCs w:val="22"/>
        </w:rPr>
      </w:pPr>
      <w:r w:rsidRPr="001662CB">
        <w:rPr>
          <w:rFonts w:ascii="Arial" w:hAnsi="Arial" w:cs="Arial"/>
          <w:sz w:val="22"/>
          <w:szCs w:val="22"/>
        </w:rPr>
        <w:t>REF: Compromiso de Confidencialidad de la Propuesta para realizar la</w:t>
      </w:r>
      <w:r w:rsidRPr="001662CB">
        <w:rPr>
          <w:rFonts w:ascii="Arial" w:hAnsi="Arial" w:cs="Arial"/>
          <w:b/>
          <w:sz w:val="22"/>
          <w:szCs w:val="22"/>
        </w:rPr>
        <w:t xml:space="preserve"> “</w:t>
      </w:r>
      <w:r w:rsidR="001662CB" w:rsidRPr="001662CB">
        <w:rPr>
          <w:rFonts w:ascii="Arial" w:hAnsi="Arial" w:cs="Arial"/>
          <w:b/>
          <w:sz w:val="22"/>
          <w:szCs w:val="22"/>
        </w:rPr>
        <w:t>DISEÑAR LOS PLANES DE APRENDIZAJE Y CAI DIGITAL, LOS DIAGNÓSTICOS Y NIVELATORIOS, ASÍ COMO EL DISEÑO E IMPLEMENTACIÓN DE COMUNIDADES VIRTUALES DE PRACTICA Y APRENDIZAJE PARA LOS CAMPOS: CATEDRA SIGLO 21; CIENCIA, TECNOLOGÍA E INNOVACIÓN, RAZONAMIENTO ARGUMENTATIVO; EMPRENDIMIENTO E INNOVACIÓN, LENGUA EXTRANJERA Y COMUNICACIÓN Y PENSAMIENTO CRÍTICO PARA SER ALOJADOS EN LA PLATAFORMA INSTITUCIONAL</w:t>
      </w:r>
      <w:r w:rsidRPr="001662CB">
        <w:rPr>
          <w:rFonts w:ascii="Arial" w:hAnsi="Arial" w:cs="Arial"/>
          <w:b/>
          <w:sz w:val="22"/>
          <w:szCs w:val="22"/>
        </w:rPr>
        <w:t>”</w:t>
      </w:r>
      <w:r w:rsidRPr="001662CB">
        <w:rPr>
          <w:rFonts w:ascii="Arial" w:hAnsi="Arial" w:cs="Arial"/>
          <w:sz w:val="22"/>
          <w:szCs w:val="22"/>
        </w:rPr>
        <w:t>.</w:t>
      </w:r>
      <w:r w:rsidRPr="001662CB">
        <w:rPr>
          <w:rFonts w:ascii="Arial" w:hAnsi="Arial" w:cs="Arial"/>
          <w:b/>
          <w:sz w:val="22"/>
          <w:szCs w:val="22"/>
        </w:rPr>
        <w:t xml:space="preserve"> </w:t>
      </w:r>
      <w:r w:rsidRPr="001662CB">
        <w:rPr>
          <w:rFonts w:ascii="Arial" w:hAnsi="Arial" w:cs="Arial"/>
          <w:sz w:val="22"/>
          <w:szCs w:val="22"/>
        </w:rPr>
        <w:t>de acuerdo a las especificaciones técnicas que se señalan y teniendo en cuenta el presupuesto oficial, señalado en los términos de referencia.</w:t>
      </w:r>
    </w:p>
    <w:p w:rsidR="00BE44FE" w:rsidRPr="001662CB" w:rsidRDefault="00BE44FE" w:rsidP="00BE44FE">
      <w:pPr>
        <w:jc w:val="both"/>
        <w:rPr>
          <w:rFonts w:ascii="Arial" w:hAnsi="Arial" w:cs="Arial"/>
          <w:sz w:val="22"/>
          <w:szCs w:val="22"/>
        </w:rPr>
      </w:pPr>
    </w:p>
    <w:p w:rsidR="00BE44FE" w:rsidRPr="001662CB" w:rsidRDefault="00BE44FE" w:rsidP="00BE44FE">
      <w:pPr>
        <w:jc w:val="both"/>
        <w:rPr>
          <w:rFonts w:ascii="Arial" w:hAnsi="Arial" w:cs="Arial"/>
          <w:sz w:val="22"/>
          <w:szCs w:val="22"/>
        </w:rPr>
      </w:pPr>
      <w:r w:rsidRPr="001662CB">
        <w:rPr>
          <w:rFonts w:ascii="Arial" w:hAnsi="Arial" w:cs="Arial"/>
          <w:sz w:val="22"/>
          <w:szCs w:val="22"/>
        </w:rPr>
        <w:t>Estimados señores:</w:t>
      </w:r>
    </w:p>
    <w:p w:rsidR="00BE44FE" w:rsidRPr="001662CB" w:rsidRDefault="00BE44FE" w:rsidP="00BE44FE">
      <w:pPr>
        <w:jc w:val="both"/>
        <w:rPr>
          <w:rFonts w:ascii="Arial" w:hAnsi="Arial" w:cs="Arial"/>
          <w:sz w:val="22"/>
          <w:szCs w:val="22"/>
        </w:rPr>
      </w:pPr>
    </w:p>
    <w:p w:rsidR="00BE44FE" w:rsidRPr="001662CB" w:rsidRDefault="00BE44FE" w:rsidP="00BE44FE">
      <w:pPr>
        <w:jc w:val="both"/>
        <w:rPr>
          <w:rFonts w:ascii="Arial" w:hAnsi="Arial" w:cs="Arial"/>
          <w:sz w:val="22"/>
          <w:szCs w:val="22"/>
        </w:rPr>
      </w:pPr>
      <w:r w:rsidRPr="001662CB">
        <w:rPr>
          <w:rFonts w:ascii="Arial" w:hAnsi="Arial" w:cs="Arial"/>
          <w:color w:val="A6A6A6"/>
          <w:sz w:val="22"/>
          <w:szCs w:val="22"/>
        </w:rPr>
        <w:t xml:space="preserve">[Nombre del representante legal o de la persona natural Proponente], </w:t>
      </w:r>
      <w:r w:rsidRPr="001662CB">
        <w:rPr>
          <w:rFonts w:ascii="Arial" w:hAnsi="Arial" w:cs="Arial"/>
          <w:sz w:val="22"/>
          <w:szCs w:val="22"/>
        </w:rPr>
        <w:t xml:space="preserve">identificado como aparece al pie de mi firma, </w:t>
      </w:r>
      <w:r w:rsidRPr="001662CB">
        <w:rPr>
          <w:rFonts w:ascii="Arial" w:hAnsi="Arial" w:cs="Arial"/>
          <w:color w:val="A6A6A6"/>
          <w:sz w:val="22"/>
          <w:szCs w:val="22"/>
        </w:rPr>
        <w:t xml:space="preserve">[obrando en mi propio nombre o en mi calidad de representante legal de] [nombre del Proponente], </w:t>
      </w:r>
      <w:r w:rsidRPr="001662CB">
        <w:rPr>
          <w:rFonts w:ascii="Arial" w:hAnsi="Arial" w:cs="Arial"/>
          <w:sz w:val="22"/>
          <w:szCs w:val="22"/>
        </w:rPr>
        <w:t>manifiesto que estoy al tanto de que:</w:t>
      </w:r>
    </w:p>
    <w:p w:rsidR="00BE44FE" w:rsidRPr="001662CB" w:rsidRDefault="00BE44FE" w:rsidP="00BE44FE">
      <w:pPr>
        <w:jc w:val="both"/>
        <w:rPr>
          <w:rFonts w:ascii="Arial" w:hAnsi="Arial" w:cs="Arial"/>
          <w:sz w:val="22"/>
          <w:szCs w:val="22"/>
        </w:rPr>
      </w:pP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La información compartida en virtud del presente acuerdo pertenece a la </w:t>
      </w:r>
      <w:r w:rsidRPr="001662CB">
        <w:rPr>
          <w:rFonts w:ascii="Arial" w:hAnsi="Arial" w:cs="Arial"/>
          <w:b/>
          <w:sz w:val="22"/>
          <w:szCs w:val="22"/>
        </w:rPr>
        <w:t xml:space="preserve">Universidad de Cundinamarca, </w:t>
      </w:r>
      <w:r w:rsidRPr="001662CB">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Que la información de propiedad de la </w:t>
      </w:r>
      <w:r w:rsidRPr="001662CB">
        <w:rPr>
          <w:rFonts w:ascii="Arial" w:hAnsi="Arial" w:cs="Arial"/>
          <w:b/>
          <w:sz w:val="22"/>
          <w:szCs w:val="22"/>
        </w:rPr>
        <w:t>Universidad de Cundinamarca</w:t>
      </w:r>
      <w:r w:rsidRPr="001662CB">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BE44FE" w:rsidRPr="001662CB" w:rsidRDefault="00BE44FE" w:rsidP="00BE44FE">
      <w:pPr>
        <w:pStyle w:val="Prrafodelista"/>
        <w:ind w:left="0"/>
        <w:jc w:val="both"/>
        <w:rPr>
          <w:rFonts w:ascii="Arial" w:hAnsi="Arial" w:cs="Arial"/>
          <w:sz w:val="22"/>
          <w:szCs w:val="22"/>
        </w:rPr>
      </w:pPr>
    </w:p>
    <w:p w:rsidR="00BE44FE" w:rsidRPr="001662CB" w:rsidRDefault="00BE44FE" w:rsidP="00BE44FE">
      <w:pPr>
        <w:jc w:val="both"/>
        <w:rPr>
          <w:rFonts w:ascii="Arial" w:hAnsi="Arial" w:cs="Arial"/>
          <w:sz w:val="22"/>
          <w:szCs w:val="22"/>
        </w:rPr>
      </w:pPr>
      <w:r w:rsidRPr="001662CB">
        <w:rPr>
          <w:rFonts w:ascii="Arial" w:hAnsi="Arial" w:cs="Arial"/>
          <w:sz w:val="22"/>
          <w:szCs w:val="22"/>
        </w:rPr>
        <w:t xml:space="preserve">En consecuencia, </w:t>
      </w:r>
      <w:r w:rsidRPr="001662CB">
        <w:rPr>
          <w:rFonts w:ascii="Arial" w:hAnsi="Arial" w:cs="Arial"/>
          <w:b/>
          <w:sz w:val="22"/>
          <w:szCs w:val="22"/>
        </w:rPr>
        <w:t>me comprometo a</w:t>
      </w:r>
      <w:r w:rsidRPr="001662CB">
        <w:rPr>
          <w:rFonts w:ascii="Arial" w:hAnsi="Arial" w:cs="Arial"/>
          <w:sz w:val="22"/>
          <w:szCs w:val="22"/>
        </w:rPr>
        <w:t>:</w:t>
      </w:r>
    </w:p>
    <w:p w:rsidR="00BE44FE" w:rsidRPr="001662CB" w:rsidRDefault="00BE44FE" w:rsidP="00BE44FE">
      <w:pPr>
        <w:jc w:val="both"/>
        <w:rPr>
          <w:rFonts w:ascii="Arial" w:hAnsi="Arial" w:cs="Arial"/>
          <w:sz w:val="22"/>
          <w:szCs w:val="22"/>
        </w:rPr>
      </w:pP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1662CB">
        <w:rPr>
          <w:rFonts w:ascii="Arial" w:hAnsi="Arial" w:cs="Arial"/>
          <w:b/>
          <w:sz w:val="22"/>
          <w:szCs w:val="22"/>
        </w:rPr>
        <w:t>información confidencial</w:t>
      </w:r>
      <w:r w:rsidRPr="001662CB">
        <w:rPr>
          <w:rStyle w:val="Refdenotaalpie"/>
          <w:rFonts w:ascii="Arial" w:hAnsi="Arial" w:cs="Arial"/>
          <w:b/>
          <w:sz w:val="22"/>
          <w:szCs w:val="22"/>
        </w:rPr>
        <w:footnoteReference w:id="2"/>
      </w:r>
      <w:r w:rsidRPr="001662CB">
        <w:rPr>
          <w:rFonts w:ascii="Arial" w:hAnsi="Arial" w:cs="Arial"/>
          <w:sz w:val="22"/>
          <w:szCs w:val="22"/>
        </w:rPr>
        <w:t xml:space="preserve"> perteneciente a la </w:t>
      </w:r>
      <w:r w:rsidRPr="001662CB">
        <w:rPr>
          <w:rFonts w:ascii="Arial" w:hAnsi="Arial" w:cs="Arial"/>
          <w:b/>
          <w:sz w:val="22"/>
          <w:szCs w:val="22"/>
        </w:rPr>
        <w:t xml:space="preserve">Universidad de Cundinamarca, </w:t>
      </w:r>
      <w:r w:rsidRPr="001662CB">
        <w:rPr>
          <w:rFonts w:ascii="Arial" w:hAnsi="Arial" w:cs="Arial"/>
          <w:sz w:val="22"/>
          <w:szCs w:val="22"/>
        </w:rPr>
        <w:t>así como también a no utilizar dicha información en beneficio propio ni de terceros.</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Mantener la </w:t>
      </w:r>
      <w:r w:rsidRPr="001662CB">
        <w:rPr>
          <w:rFonts w:ascii="Arial" w:hAnsi="Arial" w:cs="Arial"/>
          <w:b/>
          <w:sz w:val="22"/>
          <w:szCs w:val="22"/>
        </w:rPr>
        <w:t>información confidencial</w:t>
      </w:r>
      <w:r w:rsidRPr="001662CB">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Proteger la </w:t>
      </w:r>
      <w:r w:rsidRPr="001662CB">
        <w:rPr>
          <w:rFonts w:ascii="Arial" w:hAnsi="Arial" w:cs="Arial"/>
          <w:b/>
          <w:sz w:val="22"/>
          <w:szCs w:val="22"/>
        </w:rPr>
        <w:t>información confidencial</w:t>
      </w:r>
      <w:r w:rsidRPr="001662CB">
        <w:rPr>
          <w:rFonts w:ascii="Arial" w:hAnsi="Arial" w:cs="Arial"/>
          <w:sz w:val="22"/>
          <w:szCs w:val="22"/>
        </w:rPr>
        <w:t xml:space="preserve">, sea verbal, escrita, visual, tangible, intangible o que por cualquier otro medio reciba, siendo legitima poseedora de la misma la </w:t>
      </w:r>
      <w:r w:rsidRPr="001662CB">
        <w:rPr>
          <w:rFonts w:ascii="Arial" w:hAnsi="Arial" w:cs="Arial"/>
          <w:b/>
          <w:sz w:val="22"/>
          <w:szCs w:val="22"/>
        </w:rPr>
        <w:t xml:space="preserve">Universidad de Cundinamarca, </w:t>
      </w:r>
      <w:r w:rsidRPr="001662CB">
        <w:rPr>
          <w:rFonts w:ascii="Arial" w:hAnsi="Arial" w:cs="Arial"/>
          <w:sz w:val="22"/>
          <w:szCs w:val="22"/>
        </w:rPr>
        <w:t>restringiendo su uso exclusivamente a las personas que tengan absoluta necesidad de conocerla.</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Abstenerse de publicar la </w:t>
      </w:r>
      <w:r w:rsidRPr="001662CB">
        <w:rPr>
          <w:rFonts w:ascii="Arial" w:hAnsi="Arial" w:cs="Arial"/>
          <w:b/>
          <w:sz w:val="22"/>
          <w:szCs w:val="22"/>
        </w:rPr>
        <w:t xml:space="preserve">información confidencial </w:t>
      </w:r>
      <w:r w:rsidRPr="001662CB">
        <w:rPr>
          <w:rFonts w:ascii="Arial" w:hAnsi="Arial" w:cs="Arial"/>
          <w:sz w:val="22"/>
          <w:szCs w:val="22"/>
        </w:rPr>
        <w:t>que conozca, reciba o intercambie con ocasión de las reuniones sostenidas.</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lastRenderedPageBreak/>
        <w:t xml:space="preserve"> Usar la </w:t>
      </w:r>
      <w:r w:rsidRPr="001662CB">
        <w:rPr>
          <w:rFonts w:ascii="Arial" w:hAnsi="Arial" w:cs="Arial"/>
          <w:b/>
          <w:sz w:val="22"/>
          <w:szCs w:val="22"/>
        </w:rPr>
        <w:t>información confidencial</w:t>
      </w:r>
      <w:r w:rsidRPr="001662CB">
        <w:rPr>
          <w:rFonts w:ascii="Arial" w:hAnsi="Arial" w:cs="Arial"/>
          <w:sz w:val="22"/>
          <w:szCs w:val="22"/>
        </w:rPr>
        <w:t xml:space="preserve"> que se le entregue, únicamente para los efectos señalados al momento de la entrega de dicha información.</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Mantener la </w:t>
      </w:r>
      <w:r w:rsidRPr="001662CB">
        <w:rPr>
          <w:rFonts w:ascii="Arial" w:hAnsi="Arial" w:cs="Arial"/>
          <w:b/>
          <w:sz w:val="22"/>
          <w:szCs w:val="22"/>
        </w:rPr>
        <w:t>información confidencial</w:t>
      </w:r>
      <w:r w:rsidRPr="001662CB">
        <w:rPr>
          <w:rFonts w:ascii="Arial" w:hAnsi="Arial" w:cs="Arial"/>
          <w:sz w:val="22"/>
          <w:szCs w:val="22"/>
        </w:rPr>
        <w:t xml:space="preserve"> en reserva hasta tanto adquiera el carácter de pública.</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Responder por el mal uso que le den sus representantes a la </w:t>
      </w:r>
      <w:r w:rsidRPr="001662CB">
        <w:rPr>
          <w:rFonts w:ascii="Arial" w:hAnsi="Arial" w:cs="Arial"/>
          <w:b/>
          <w:sz w:val="22"/>
          <w:szCs w:val="22"/>
        </w:rPr>
        <w:t>información confidencial.</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Guardar la reserva de la </w:t>
      </w:r>
      <w:r w:rsidRPr="001662CB">
        <w:rPr>
          <w:rFonts w:ascii="Arial" w:hAnsi="Arial" w:cs="Arial"/>
          <w:b/>
          <w:sz w:val="22"/>
          <w:szCs w:val="22"/>
        </w:rPr>
        <w:t>información confidencial</w:t>
      </w:r>
      <w:r w:rsidRPr="001662CB">
        <w:rPr>
          <w:rFonts w:ascii="Arial" w:hAnsi="Arial" w:cs="Arial"/>
          <w:sz w:val="22"/>
          <w:szCs w:val="22"/>
        </w:rPr>
        <w:t xml:space="preserve"> como mínimo, con el mismo cuidado con la que protege la </w:t>
      </w:r>
      <w:r w:rsidRPr="001662CB">
        <w:rPr>
          <w:rFonts w:ascii="Arial" w:hAnsi="Arial" w:cs="Arial"/>
          <w:b/>
          <w:sz w:val="22"/>
          <w:szCs w:val="22"/>
        </w:rPr>
        <w:t>información confidencial.</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sz w:val="22"/>
          <w:szCs w:val="22"/>
        </w:rPr>
        <w:t xml:space="preserve">La </w:t>
      </w:r>
      <w:r w:rsidRPr="001662CB">
        <w:rPr>
          <w:rFonts w:ascii="Arial" w:hAnsi="Arial" w:cs="Arial"/>
          <w:b/>
          <w:sz w:val="22"/>
          <w:szCs w:val="22"/>
        </w:rPr>
        <w:t xml:space="preserve">parte receptora </w:t>
      </w:r>
      <w:r w:rsidRPr="001662CB">
        <w:rPr>
          <w:rFonts w:ascii="Arial" w:hAnsi="Arial" w:cs="Arial"/>
          <w:sz w:val="22"/>
          <w:szCs w:val="22"/>
        </w:rPr>
        <w:t xml:space="preserve">se obliga a no transmitir, comunicar revelar o de cualquier otra forma divulgar total o parcialmente, pública o privadamente, la </w:t>
      </w:r>
      <w:r w:rsidRPr="001662CB">
        <w:rPr>
          <w:rFonts w:ascii="Arial" w:hAnsi="Arial" w:cs="Arial"/>
          <w:b/>
          <w:sz w:val="22"/>
          <w:szCs w:val="22"/>
        </w:rPr>
        <w:t>información confidencial</w:t>
      </w:r>
      <w:r w:rsidRPr="001662CB">
        <w:rPr>
          <w:rFonts w:ascii="Arial" w:hAnsi="Arial" w:cs="Arial"/>
          <w:sz w:val="22"/>
          <w:szCs w:val="22"/>
        </w:rPr>
        <w:t xml:space="preserve"> sin el previo consentimiento por escrito por parte de la </w:t>
      </w:r>
      <w:r w:rsidRPr="001662CB">
        <w:rPr>
          <w:rFonts w:ascii="Arial" w:hAnsi="Arial" w:cs="Arial"/>
          <w:b/>
          <w:sz w:val="22"/>
          <w:szCs w:val="22"/>
        </w:rPr>
        <w:t>Universidad de Cundinamarca.</w:t>
      </w:r>
    </w:p>
    <w:p w:rsidR="00BE44FE" w:rsidRPr="001662CB" w:rsidRDefault="00BE44FE" w:rsidP="00BE44FE">
      <w:pPr>
        <w:jc w:val="both"/>
        <w:rPr>
          <w:rFonts w:ascii="Arial" w:hAnsi="Arial" w:cs="Arial"/>
          <w:sz w:val="22"/>
          <w:szCs w:val="22"/>
        </w:rPr>
      </w:pPr>
      <w:r w:rsidRPr="001662CB">
        <w:rPr>
          <w:rFonts w:ascii="Arial" w:hAnsi="Arial" w:cs="Arial"/>
          <w:b/>
          <w:sz w:val="22"/>
          <w:szCs w:val="22"/>
        </w:rPr>
        <w:t xml:space="preserve">Parágrafo: </w:t>
      </w:r>
      <w:r w:rsidRPr="001662CB">
        <w:rPr>
          <w:rFonts w:ascii="Arial" w:hAnsi="Arial" w:cs="Arial"/>
          <w:sz w:val="22"/>
          <w:szCs w:val="22"/>
        </w:rPr>
        <w:t xml:space="preserve">Cualquier divulgación autorizada de la </w:t>
      </w:r>
      <w:r w:rsidRPr="001662CB">
        <w:rPr>
          <w:rFonts w:ascii="Arial" w:hAnsi="Arial" w:cs="Arial"/>
          <w:b/>
          <w:sz w:val="22"/>
          <w:szCs w:val="22"/>
        </w:rPr>
        <w:t>información confidencial</w:t>
      </w:r>
      <w:r w:rsidRPr="001662CB">
        <w:rPr>
          <w:rFonts w:ascii="Arial" w:hAnsi="Arial" w:cs="Arial"/>
          <w:sz w:val="22"/>
          <w:szCs w:val="22"/>
        </w:rPr>
        <w:t xml:space="preserve"> a terceras personas estará sujeta a las mismas obligaciones de confidencialidad derivadas del presente </w:t>
      </w:r>
      <w:r w:rsidRPr="001662CB">
        <w:rPr>
          <w:rFonts w:ascii="Arial" w:hAnsi="Arial" w:cs="Arial"/>
          <w:b/>
          <w:sz w:val="22"/>
          <w:szCs w:val="22"/>
        </w:rPr>
        <w:t xml:space="preserve">Acuerdo </w:t>
      </w:r>
      <w:r w:rsidRPr="001662CB">
        <w:rPr>
          <w:rFonts w:ascii="Arial" w:hAnsi="Arial" w:cs="Arial"/>
          <w:sz w:val="22"/>
          <w:szCs w:val="22"/>
        </w:rPr>
        <w:t xml:space="preserve">y la </w:t>
      </w:r>
      <w:r w:rsidRPr="001662CB">
        <w:rPr>
          <w:rFonts w:ascii="Arial" w:hAnsi="Arial" w:cs="Arial"/>
          <w:b/>
          <w:sz w:val="22"/>
          <w:szCs w:val="22"/>
        </w:rPr>
        <w:t xml:space="preserve">parte receptora </w:t>
      </w:r>
      <w:r w:rsidRPr="001662CB">
        <w:rPr>
          <w:rFonts w:ascii="Arial" w:hAnsi="Arial" w:cs="Arial"/>
          <w:sz w:val="22"/>
          <w:szCs w:val="22"/>
        </w:rPr>
        <w:t>deberá informar estas restricciones incluyendo la identificación de la información cono confidencial.</w:t>
      </w:r>
    </w:p>
    <w:p w:rsidR="00BE44FE" w:rsidRPr="001662CB" w:rsidRDefault="00BE44FE" w:rsidP="00BE44FE">
      <w:pPr>
        <w:pStyle w:val="Prrafodelista"/>
        <w:numPr>
          <w:ilvl w:val="0"/>
          <w:numId w:val="5"/>
        </w:numPr>
        <w:ind w:left="0"/>
        <w:jc w:val="both"/>
        <w:rPr>
          <w:rFonts w:ascii="Arial" w:hAnsi="Arial" w:cs="Arial"/>
          <w:sz w:val="22"/>
          <w:szCs w:val="22"/>
        </w:rPr>
      </w:pPr>
      <w:r w:rsidRPr="001662CB">
        <w:rPr>
          <w:rFonts w:ascii="Arial" w:hAnsi="Arial" w:cs="Arial"/>
          <w:b/>
          <w:sz w:val="22"/>
          <w:szCs w:val="22"/>
        </w:rPr>
        <w:t xml:space="preserve">Exclusiones a la confidencialidad: </w:t>
      </w:r>
      <w:r w:rsidRPr="001662CB">
        <w:rPr>
          <w:rFonts w:ascii="Arial" w:hAnsi="Arial" w:cs="Arial"/>
          <w:sz w:val="22"/>
          <w:szCs w:val="22"/>
        </w:rPr>
        <w:t xml:space="preserve">La </w:t>
      </w:r>
      <w:r w:rsidRPr="001662CB">
        <w:rPr>
          <w:rFonts w:ascii="Arial" w:hAnsi="Arial" w:cs="Arial"/>
          <w:b/>
          <w:sz w:val="22"/>
          <w:szCs w:val="22"/>
        </w:rPr>
        <w:t>parte receptora</w:t>
      </w:r>
      <w:r w:rsidRPr="001662CB">
        <w:rPr>
          <w:rFonts w:ascii="Arial" w:hAnsi="Arial" w:cs="Arial"/>
          <w:sz w:val="22"/>
          <w:szCs w:val="22"/>
        </w:rPr>
        <w:t xml:space="preserve"> queda relevada o eximida de la obligación de confidencialidad, únicamente en los siguientes casos:</w:t>
      </w:r>
    </w:p>
    <w:p w:rsidR="00BE44FE" w:rsidRPr="001662CB" w:rsidRDefault="00BE44FE" w:rsidP="00BE44FE">
      <w:pPr>
        <w:pStyle w:val="Prrafodelista"/>
        <w:numPr>
          <w:ilvl w:val="0"/>
          <w:numId w:val="7"/>
        </w:numPr>
        <w:ind w:left="709" w:hanging="578"/>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información confidencial</w:t>
      </w:r>
      <w:r w:rsidRPr="001662CB">
        <w:rPr>
          <w:rFonts w:ascii="Arial" w:hAnsi="Arial" w:cs="Arial"/>
          <w:sz w:val="22"/>
          <w:szCs w:val="22"/>
        </w:rPr>
        <w:t xml:space="preserve"> haya sido o sea de dominio público. Si la información se hace de dominio público durante el plazo del presente acuerdo, por un hecho ajeno a la </w:t>
      </w:r>
      <w:r w:rsidRPr="001662CB">
        <w:rPr>
          <w:rFonts w:ascii="Arial" w:hAnsi="Arial" w:cs="Arial"/>
          <w:b/>
          <w:sz w:val="22"/>
          <w:szCs w:val="22"/>
        </w:rPr>
        <w:t xml:space="preserve">parte receptora, </w:t>
      </w:r>
      <w:r w:rsidRPr="001662CB">
        <w:rPr>
          <w:rFonts w:ascii="Arial" w:hAnsi="Arial" w:cs="Arial"/>
          <w:sz w:val="22"/>
          <w:szCs w:val="22"/>
        </w:rPr>
        <w:t>esta conservará su deber de reserva sobre la información que no haya sido afectada.</w:t>
      </w:r>
    </w:p>
    <w:p w:rsidR="00BE44FE" w:rsidRPr="001662CB" w:rsidRDefault="00BE44FE" w:rsidP="00BE44FE">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información confidencial</w:t>
      </w:r>
      <w:r w:rsidRPr="001662CB">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BE44FE" w:rsidRPr="001662CB" w:rsidRDefault="00BE44FE" w:rsidP="00BE44FE">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 xml:space="preserve">parte receptora pruebe </w:t>
      </w:r>
      <w:r w:rsidRPr="001662CB">
        <w:rPr>
          <w:rFonts w:ascii="Arial" w:hAnsi="Arial" w:cs="Arial"/>
          <w:sz w:val="22"/>
          <w:szCs w:val="22"/>
        </w:rPr>
        <w:t xml:space="preserve">que la </w:t>
      </w:r>
      <w:r w:rsidRPr="001662CB">
        <w:rPr>
          <w:rFonts w:ascii="Arial" w:hAnsi="Arial" w:cs="Arial"/>
          <w:b/>
          <w:sz w:val="22"/>
          <w:szCs w:val="22"/>
        </w:rPr>
        <w:t>información confidencial</w:t>
      </w:r>
      <w:r w:rsidRPr="001662CB">
        <w:rPr>
          <w:rFonts w:ascii="Arial" w:hAnsi="Arial" w:cs="Arial"/>
          <w:sz w:val="22"/>
          <w:szCs w:val="22"/>
        </w:rPr>
        <w:t xml:space="preserve"> ha sido obtenida por otras fuentes.</w:t>
      </w:r>
    </w:p>
    <w:p w:rsidR="00BE44FE" w:rsidRPr="001662CB" w:rsidRDefault="00BE44FE" w:rsidP="00BE44FE">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1662CB">
        <w:rPr>
          <w:rFonts w:ascii="Arial" w:hAnsi="Arial" w:cs="Arial"/>
          <w:sz w:val="22"/>
          <w:szCs w:val="22"/>
        </w:rPr>
        <w:t xml:space="preserve">Cuando la </w:t>
      </w:r>
      <w:r w:rsidRPr="001662CB">
        <w:rPr>
          <w:rFonts w:ascii="Arial" w:hAnsi="Arial" w:cs="Arial"/>
          <w:b/>
          <w:sz w:val="22"/>
          <w:szCs w:val="22"/>
        </w:rPr>
        <w:t>información confidencial</w:t>
      </w:r>
      <w:r w:rsidRPr="001662CB">
        <w:rPr>
          <w:rFonts w:ascii="Arial" w:hAnsi="Arial" w:cs="Arial"/>
          <w:sz w:val="22"/>
          <w:szCs w:val="22"/>
        </w:rPr>
        <w:t xml:space="preserve"> ya la tenía en su poder la parte receptora antes de la entrega de la información reservada.</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b/>
          <w:sz w:val="22"/>
          <w:szCs w:val="22"/>
        </w:rPr>
        <w:t xml:space="preserve">Responsabilidad: </w:t>
      </w:r>
      <w:r w:rsidRPr="001662CB">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1662CB">
        <w:rPr>
          <w:rFonts w:ascii="Arial" w:hAnsi="Arial" w:cs="Arial"/>
          <w:b/>
          <w:sz w:val="22"/>
          <w:szCs w:val="22"/>
        </w:rPr>
        <w:t>acuerdo</w:t>
      </w:r>
      <w:r w:rsidRPr="001662CB">
        <w:rPr>
          <w:rFonts w:ascii="Arial" w:hAnsi="Arial" w:cs="Arial"/>
          <w:sz w:val="22"/>
          <w:szCs w:val="22"/>
        </w:rPr>
        <w:t>, por los perjuicios morales y económicos que estos puedan sufrir como resultado del incumplimiento de las obligaciones aquí contenidas.</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b/>
          <w:sz w:val="22"/>
          <w:szCs w:val="22"/>
        </w:rPr>
        <w:t xml:space="preserve">Solución de controversias: </w:t>
      </w:r>
      <w:r w:rsidRPr="001662CB">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1662CB">
        <w:rPr>
          <w:rFonts w:ascii="Arial" w:hAnsi="Arial" w:cs="Arial"/>
          <w:b/>
          <w:sz w:val="22"/>
          <w:szCs w:val="22"/>
        </w:rPr>
        <w:t xml:space="preserve"> acuerdo.</w:t>
      </w:r>
      <w:r w:rsidRPr="001662CB">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BE44FE" w:rsidRPr="001662CB" w:rsidRDefault="00BE44FE" w:rsidP="00BE44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1662CB">
        <w:rPr>
          <w:rFonts w:ascii="Arial" w:hAnsi="Arial" w:cs="Arial"/>
          <w:b/>
          <w:sz w:val="22"/>
          <w:szCs w:val="22"/>
        </w:rPr>
        <w:t xml:space="preserve">Legislación aplicable: </w:t>
      </w:r>
      <w:r w:rsidRPr="001662CB">
        <w:rPr>
          <w:rFonts w:ascii="Arial" w:hAnsi="Arial" w:cs="Arial"/>
          <w:sz w:val="22"/>
          <w:szCs w:val="22"/>
        </w:rPr>
        <w:t xml:space="preserve">Este </w:t>
      </w:r>
      <w:r w:rsidRPr="001662CB">
        <w:rPr>
          <w:rFonts w:ascii="Arial" w:hAnsi="Arial" w:cs="Arial"/>
          <w:b/>
          <w:sz w:val="22"/>
          <w:szCs w:val="22"/>
        </w:rPr>
        <w:t>acuerdo</w:t>
      </w:r>
      <w:r w:rsidRPr="001662CB">
        <w:rPr>
          <w:rFonts w:ascii="Arial" w:hAnsi="Arial" w:cs="Arial"/>
          <w:sz w:val="22"/>
          <w:szCs w:val="22"/>
        </w:rPr>
        <w:t xml:space="preserve"> se regirá por las leyes de la República de Colombia y se interpretará de acuerdo con las mismas.</w:t>
      </w:r>
    </w:p>
    <w:p w:rsidR="00BE44FE" w:rsidRPr="001662CB" w:rsidRDefault="00BE44FE" w:rsidP="00BE44FE">
      <w:pPr>
        <w:jc w:val="both"/>
        <w:rPr>
          <w:rFonts w:ascii="Arial" w:hAnsi="Arial" w:cs="Arial"/>
          <w:sz w:val="22"/>
          <w:szCs w:val="22"/>
        </w:rPr>
      </w:pPr>
      <w:r w:rsidRPr="001662CB">
        <w:rPr>
          <w:rFonts w:ascii="Arial" w:hAnsi="Arial" w:cs="Arial"/>
          <w:sz w:val="22"/>
          <w:szCs w:val="22"/>
        </w:rPr>
        <w:t>En razón a lo anterior, manifiesto estar de acuerdo con todas y cada una de las consideraciones consignadas en el presente acuerdo.</w:t>
      </w:r>
    </w:p>
    <w:p w:rsidR="00BE44FE" w:rsidRPr="001662CB" w:rsidRDefault="00BE44FE" w:rsidP="00BE44FE">
      <w:pPr>
        <w:jc w:val="both"/>
        <w:rPr>
          <w:rFonts w:ascii="Arial" w:hAnsi="Arial" w:cs="Arial"/>
          <w:sz w:val="22"/>
          <w:szCs w:val="22"/>
        </w:rPr>
      </w:pPr>
    </w:p>
    <w:p w:rsidR="00BE44FE" w:rsidRPr="001662CB" w:rsidRDefault="00BE44FE" w:rsidP="00BE44FE">
      <w:pPr>
        <w:jc w:val="both"/>
        <w:rPr>
          <w:rFonts w:ascii="Arial" w:hAnsi="Arial" w:cs="Arial"/>
          <w:b/>
          <w:sz w:val="22"/>
          <w:szCs w:val="22"/>
        </w:rPr>
      </w:pPr>
      <w:r w:rsidRPr="001662CB">
        <w:rPr>
          <w:rFonts w:ascii="Arial" w:hAnsi="Arial" w:cs="Arial"/>
          <w:b/>
          <w:sz w:val="22"/>
          <w:szCs w:val="22"/>
        </w:rPr>
        <w:t>firma:</w:t>
      </w:r>
      <w:r w:rsidRPr="001662CB">
        <w:rPr>
          <w:rFonts w:ascii="Arial" w:hAnsi="Arial" w:cs="Arial"/>
          <w:b/>
          <w:sz w:val="22"/>
          <w:szCs w:val="22"/>
        </w:rPr>
        <w:tab/>
      </w:r>
    </w:p>
    <w:p w:rsidR="00BE44FE" w:rsidRPr="001662CB" w:rsidRDefault="00BE44FE" w:rsidP="00BE44FE">
      <w:pPr>
        <w:jc w:val="both"/>
        <w:rPr>
          <w:rFonts w:ascii="Arial" w:hAnsi="Arial" w:cs="Arial"/>
          <w:b/>
          <w:sz w:val="22"/>
          <w:szCs w:val="22"/>
        </w:rPr>
      </w:pPr>
      <w:r w:rsidRPr="001662CB">
        <w:rPr>
          <w:rFonts w:ascii="Arial" w:hAnsi="Arial" w:cs="Arial"/>
          <w:b/>
          <w:sz w:val="22"/>
          <w:szCs w:val="22"/>
        </w:rPr>
        <w:t>Nombre o Razón Social del Proponente:</w:t>
      </w:r>
      <w:r w:rsidRPr="001662CB">
        <w:rPr>
          <w:rFonts w:ascii="Arial" w:hAnsi="Arial" w:cs="Arial"/>
          <w:b/>
          <w:sz w:val="22"/>
          <w:szCs w:val="22"/>
        </w:rPr>
        <w:tab/>
      </w:r>
    </w:p>
    <w:p w:rsidR="00BE44FE" w:rsidRPr="001662CB" w:rsidRDefault="00BE44FE" w:rsidP="00BE44FE">
      <w:pPr>
        <w:jc w:val="both"/>
        <w:rPr>
          <w:rFonts w:ascii="Arial" w:hAnsi="Arial" w:cs="Arial"/>
          <w:b/>
          <w:sz w:val="22"/>
          <w:szCs w:val="22"/>
        </w:rPr>
      </w:pPr>
      <w:r w:rsidRPr="001662CB">
        <w:rPr>
          <w:rFonts w:ascii="Arial" w:hAnsi="Arial" w:cs="Arial"/>
          <w:b/>
          <w:sz w:val="22"/>
          <w:szCs w:val="22"/>
        </w:rPr>
        <w:t>NIT.:</w:t>
      </w:r>
      <w:r w:rsidRPr="001662CB">
        <w:rPr>
          <w:rFonts w:ascii="Arial" w:hAnsi="Arial" w:cs="Arial"/>
          <w:b/>
          <w:sz w:val="22"/>
          <w:szCs w:val="22"/>
        </w:rPr>
        <w:tab/>
      </w:r>
    </w:p>
    <w:p w:rsidR="00BE44FE" w:rsidRPr="001662CB" w:rsidRDefault="00BE44FE" w:rsidP="00BE44FE">
      <w:pPr>
        <w:jc w:val="both"/>
        <w:rPr>
          <w:rFonts w:ascii="Arial" w:hAnsi="Arial" w:cs="Arial"/>
          <w:b/>
          <w:sz w:val="22"/>
          <w:szCs w:val="22"/>
        </w:rPr>
      </w:pPr>
      <w:r w:rsidRPr="001662CB">
        <w:rPr>
          <w:rFonts w:ascii="Arial" w:hAnsi="Arial" w:cs="Arial"/>
          <w:b/>
          <w:sz w:val="22"/>
          <w:szCs w:val="22"/>
        </w:rPr>
        <w:t>Nombre del Representante Legal:</w:t>
      </w:r>
      <w:r w:rsidRPr="001662CB">
        <w:rPr>
          <w:rFonts w:ascii="Arial" w:hAnsi="Arial" w:cs="Arial"/>
          <w:b/>
          <w:sz w:val="22"/>
          <w:szCs w:val="22"/>
        </w:rPr>
        <w:tab/>
      </w:r>
    </w:p>
    <w:p w:rsidR="00BE44FE" w:rsidRPr="001662CB" w:rsidRDefault="00BE44FE" w:rsidP="00BE44FE">
      <w:pPr>
        <w:jc w:val="both"/>
        <w:rPr>
          <w:rFonts w:ascii="Arial" w:hAnsi="Arial" w:cs="Arial"/>
          <w:b/>
          <w:sz w:val="22"/>
          <w:szCs w:val="22"/>
        </w:rPr>
      </w:pPr>
      <w:r w:rsidRPr="001662CB">
        <w:rPr>
          <w:rFonts w:ascii="Arial" w:hAnsi="Arial" w:cs="Arial"/>
          <w:b/>
          <w:sz w:val="22"/>
          <w:szCs w:val="22"/>
        </w:rPr>
        <w:t>C. C. del Representante Legal:</w:t>
      </w:r>
      <w:r w:rsidRPr="001662CB">
        <w:rPr>
          <w:rFonts w:ascii="Arial" w:hAnsi="Arial" w:cs="Arial"/>
          <w:b/>
          <w:sz w:val="22"/>
          <w:szCs w:val="22"/>
        </w:rPr>
        <w:tab/>
      </w: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r w:rsidRPr="001662CB">
        <w:rPr>
          <w:rFonts w:ascii="Arial" w:hAnsi="Arial" w:cs="Arial"/>
          <w:b/>
          <w:sz w:val="22"/>
          <w:szCs w:val="22"/>
        </w:rPr>
        <w:t>Dirección de notificaciones:</w:t>
      </w: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both"/>
        <w:rPr>
          <w:rFonts w:ascii="Arial" w:hAnsi="Arial" w:cs="Arial"/>
          <w:b/>
          <w:sz w:val="22"/>
          <w:szCs w:val="22"/>
        </w:rPr>
      </w:pPr>
    </w:p>
    <w:p w:rsidR="00BE44FE" w:rsidRPr="001662CB" w:rsidRDefault="00BE44FE" w:rsidP="00BE44FE">
      <w:pPr>
        <w:jc w:val="center"/>
        <w:rPr>
          <w:rStyle w:val="apple-converted-space"/>
          <w:rFonts w:ascii="Arial" w:hAnsi="Arial" w:cs="Arial"/>
          <w:b/>
          <w:sz w:val="22"/>
          <w:szCs w:val="22"/>
        </w:rPr>
      </w:pPr>
      <w:r w:rsidRPr="001662CB">
        <w:rPr>
          <w:rStyle w:val="apple-converted-space"/>
          <w:rFonts w:ascii="Arial" w:hAnsi="Arial" w:cs="Arial"/>
          <w:b/>
          <w:sz w:val="22"/>
          <w:szCs w:val="22"/>
        </w:rPr>
        <w:t xml:space="preserve">ANEXO No. </w:t>
      </w:r>
      <w:r w:rsidRPr="001662CB">
        <w:rPr>
          <w:rStyle w:val="apple-converted-space"/>
          <w:rFonts w:ascii="Arial" w:hAnsi="Arial" w:cs="Arial"/>
          <w:b/>
          <w:sz w:val="22"/>
          <w:szCs w:val="22"/>
          <w:lang w:val="pt-PT"/>
        </w:rPr>
        <w:t>07</w:t>
      </w:r>
    </w:p>
    <w:p w:rsidR="00BE44FE" w:rsidRPr="001662CB" w:rsidRDefault="00BE44FE" w:rsidP="00BE44FE">
      <w:pPr>
        <w:pStyle w:val="Cuerpo"/>
        <w:jc w:val="center"/>
        <w:rPr>
          <w:rStyle w:val="apple-converted-space"/>
          <w:rFonts w:ascii="Arial" w:hAnsi="Arial" w:cs="Arial"/>
          <w:b/>
          <w:bCs/>
          <w:sz w:val="22"/>
          <w:szCs w:val="22"/>
          <w:lang w:val="pt-PT"/>
        </w:rPr>
      </w:pPr>
    </w:p>
    <w:p w:rsidR="00BE44FE" w:rsidRPr="001662CB" w:rsidRDefault="00BE44FE" w:rsidP="00BE44FE">
      <w:pPr>
        <w:pStyle w:val="Sinespaciado"/>
        <w:jc w:val="center"/>
        <w:rPr>
          <w:rFonts w:ascii="Arial" w:hAnsi="Arial" w:cs="Arial"/>
          <w:b/>
        </w:rPr>
      </w:pPr>
      <w:r w:rsidRPr="001662CB">
        <w:rPr>
          <w:rFonts w:ascii="Arial" w:hAnsi="Arial" w:cs="Arial"/>
          <w:b/>
        </w:rPr>
        <w:t>INCENTIVO A LA INDUSTRIA NACIONAL</w:t>
      </w:r>
    </w:p>
    <w:p w:rsidR="00BE44FE" w:rsidRPr="001662CB" w:rsidRDefault="00BE44FE" w:rsidP="00BE44FE">
      <w:pPr>
        <w:pStyle w:val="Sinespaciado"/>
        <w:jc w:val="both"/>
        <w:rPr>
          <w:rFonts w:ascii="Arial" w:hAnsi="Arial" w:cs="Arial"/>
          <w:b/>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r w:rsidRPr="001662CB">
        <w:rPr>
          <w:rFonts w:ascii="Arial" w:hAnsi="Arial" w:cs="Arial"/>
        </w:rPr>
        <w:t>El suscrito ________________________________</w:t>
      </w:r>
      <w:r w:rsidRPr="001662CB">
        <w:rPr>
          <w:rFonts w:ascii="Arial" w:hAnsi="Arial" w:cs="Arial"/>
          <w:spacing w:val="-1"/>
        </w:rPr>
        <w:t xml:space="preserve">, con C.C. No. ________ de __________, </w:t>
      </w:r>
      <w:r w:rsidRPr="001662CB">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BE44FE" w:rsidRPr="001662CB" w:rsidRDefault="00BE44FE" w:rsidP="00BE44FE">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BE44FE" w:rsidRPr="001662CB" w:rsidTr="0011253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E44FE" w:rsidRPr="001662CB" w:rsidRDefault="00BE44FE" w:rsidP="00112533">
            <w:pPr>
              <w:jc w:val="center"/>
              <w:rPr>
                <w:rFonts w:ascii="Arial" w:hAnsi="Arial" w:cs="Arial"/>
                <w:bCs w:val="0"/>
                <w:sz w:val="18"/>
                <w:szCs w:val="18"/>
                <w:lang w:val="es-ES_tradnl"/>
              </w:rPr>
            </w:pPr>
            <w:r w:rsidRPr="001662CB">
              <w:rPr>
                <w:rFonts w:ascii="Arial" w:hAnsi="Arial" w:cs="Arial"/>
                <w:bCs w:val="0"/>
                <w:sz w:val="18"/>
                <w:szCs w:val="18"/>
                <w:lang w:val="es-ES_tradnl"/>
              </w:rPr>
              <w:t>PORCENTAJE</w:t>
            </w:r>
          </w:p>
        </w:tc>
        <w:tc>
          <w:tcPr>
            <w:tcW w:w="7088" w:type="dxa"/>
            <w:tcBorders>
              <w:bottom w:val="single" w:sz="4" w:space="0" w:color="auto"/>
            </w:tcBorders>
            <w:hideMark/>
          </w:tcPr>
          <w:p w:rsidR="00BE44FE" w:rsidRPr="001662CB" w:rsidRDefault="00BE44FE" w:rsidP="0011253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1662CB">
              <w:rPr>
                <w:rFonts w:ascii="Arial" w:hAnsi="Arial" w:cs="Arial"/>
                <w:sz w:val="18"/>
                <w:szCs w:val="18"/>
                <w:lang w:val="es-ES_tradnl"/>
              </w:rPr>
              <w:t>CONDICIÓN</w:t>
            </w:r>
          </w:p>
        </w:tc>
      </w:tr>
      <w:tr w:rsidR="00BE44FE" w:rsidRPr="001662CB" w:rsidTr="0011253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E44FE" w:rsidRPr="001662CB" w:rsidRDefault="00BE44FE" w:rsidP="0011253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BE44FE" w:rsidRPr="001662CB" w:rsidRDefault="00BE44FE" w:rsidP="0011253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2CB">
              <w:rPr>
                <w:rFonts w:ascii="Arial" w:hAnsi="Arial" w:cs="Arial"/>
                <w:sz w:val="18"/>
                <w:szCs w:val="18"/>
              </w:rPr>
              <w:t>Los Proponentes que certifiquen que</w:t>
            </w:r>
            <w:r w:rsidR="001662CB" w:rsidRPr="001662CB">
              <w:rPr>
                <w:rFonts w:ascii="Arial" w:hAnsi="Arial" w:cs="Arial"/>
                <w:sz w:val="18"/>
                <w:szCs w:val="18"/>
              </w:rPr>
              <w:t xml:space="preserve"> a partir del  51% de los servicios</w:t>
            </w:r>
            <w:r w:rsidRPr="001662CB">
              <w:rPr>
                <w:rFonts w:ascii="Arial" w:hAnsi="Arial" w:cs="Arial"/>
                <w:sz w:val="18"/>
                <w:szCs w:val="18"/>
              </w:rPr>
              <w:t xml:space="preserve"> ofrecidos son de origen nacional o se encuentran dentro de un “trato nacional”</w:t>
            </w:r>
          </w:p>
        </w:tc>
      </w:tr>
      <w:tr w:rsidR="00BE44FE" w:rsidRPr="001662CB" w:rsidTr="0011253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E44FE" w:rsidRPr="001662CB" w:rsidRDefault="00BE44FE" w:rsidP="00112533">
            <w:pPr>
              <w:jc w:val="center"/>
              <w:rPr>
                <w:rFonts w:ascii="Arial" w:hAnsi="Arial" w:cs="Arial"/>
                <w:sz w:val="18"/>
                <w:szCs w:val="18"/>
                <w:lang w:val="es-ES_tradnl"/>
              </w:rPr>
            </w:pPr>
          </w:p>
        </w:tc>
        <w:tc>
          <w:tcPr>
            <w:tcW w:w="7088" w:type="dxa"/>
            <w:tcBorders>
              <w:top w:val="single" w:sz="4" w:space="0" w:color="auto"/>
            </w:tcBorders>
            <w:hideMark/>
          </w:tcPr>
          <w:p w:rsidR="00BE44FE" w:rsidRPr="001662CB" w:rsidRDefault="00BE44FE" w:rsidP="0011253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2CB">
              <w:rPr>
                <w:rFonts w:ascii="Arial" w:hAnsi="Arial" w:cs="Arial"/>
                <w:sz w:val="18"/>
                <w:szCs w:val="18"/>
              </w:rPr>
              <w:t>Los Proponentes que certifiquen q</w:t>
            </w:r>
            <w:r w:rsidR="001662CB" w:rsidRPr="001662CB">
              <w:rPr>
                <w:rFonts w:ascii="Arial" w:hAnsi="Arial" w:cs="Arial"/>
                <w:sz w:val="18"/>
                <w:szCs w:val="18"/>
              </w:rPr>
              <w:t>ue hasta el  50%   de los servicios</w:t>
            </w:r>
            <w:r w:rsidRPr="001662CB">
              <w:rPr>
                <w:rFonts w:ascii="Arial" w:hAnsi="Arial" w:cs="Arial"/>
                <w:sz w:val="18"/>
                <w:szCs w:val="18"/>
              </w:rPr>
              <w:t xml:space="preserve"> ofrecidos son de origen nacional o se encuentran dentro de un “trato nacional”</w:t>
            </w:r>
          </w:p>
        </w:tc>
      </w:tr>
      <w:tr w:rsidR="00BE44FE" w:rsidRPr="001662CB" w:rsidTr="0011253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BE44FE" w:rsidRPr="001662CB" w:rsidRDefault="00BE44FE" w:rsidP="00112533">
            <w:pPr>
              <w:jc w:val="center"/>
              <w:rPr>
                <w:rFonts w:ascii="Arial" w:hAnsi="Arial" w:cs="Arial"/>
                <w:sz w:val="18"/>
                <w:szCs w:val="18"/>
                <w:lang w:val="es-ES_tradnl"/>
              </w:rPr>
            </w:pPr>
          </w:p>
        </w:tc>
        <w:tc>
          <w:tcPr>
            <w:tcW w:w="7088" w:type="dxa"/>
            <w:hideMark/>
          </w:tcPr>
          <w:p w:rsidR="00BE44FE" w:rsidRPr="001662CB" w:rsidRDefault="00BE44FE" w:rsidP="0011253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2CB">
              <w:rPr>
                <w:rFonts w:ascii="Arial" w:hAnsi="Arial" w:cs="Arial"/>
                <w:sz w:val="18"/>
                <w:szCs w:val="18"/>
              </w:rPr>
              <w:t>Los Proponentes que no ofre</w:t>
            </w:r>
            <w:r w:rsidR="001662CB" w:rsidRPr="001662CB">
              <w:rPr>
                <w:rFonts w:ascii="Arial" w:hAnsi="Arial" w:cs="Arial"/>
                <w:sz w:val="18"/>
                <w:szCs w:val="18"/>
              </w:rPr>
              <w:t>zca o especifique que los servicios</w:t>
            </w:r>
            <w:r w:rsidRPr="001662CB">
              <w:rPr>
                <w:rFonts w:ascii="Arial" w:hAnsi="Arial" w:cs="Arial"/>
                <w:sz w:val="18"/>
                <w:szCs w:val="18"/>
              </w:rPr>
              <w:t xml:space="preserve"> son de origen nacional o se encuentran dentro de un “trato nacional”</w:t>
            </w:r>
          </w:p>
        </w:tc>
      </w:tr>
    </w:tbl>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tbl>
      <w:tblPr>
        <w:tblStyle w:val="Tablaconcuadrcula"/>
        <w:tblpPr w:leftFromText="141" w:rightFromText="141" w:vertAnchor="text" w:horzAnchor="margin" w:tblpY="141"/>
        <w:tblW w:w="8829" w:type="dxa"/>
        <w:tblLook w:val="04A0" w:firstRow="1" w:lastRow="0" w:firstColumn="1" w:lastColumn="0" w:noHBand="0" w:noVBand="1"/>
      </w:tblPr>
      <w:tblGrid>
        <w:gridCol w:w="2122"/>
        <w:gridCol w:w="780"/>
        <w:gridCol w:w="2250"/>
        <w:gridCol w:w="1365"/>
        <w:gridCol w:w="2312"/>
      </w:tblGrid>
      <w:tr w:rsidR="00BE44FE" w:rsidRPr="001662CB" w:rsidTr="00112533">
        <w:tc>
          <w:tcPr>
            <w:tcW w:w="8829" w:type="dxa"/>
            <w:gridSpan w:val="5"/>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Diligencia con X el campo en que aplica</w:t>
            </w:r>
          </w:p>
        </w:tc>
      </w:tr>
      <w:tr w:rsidR="00BE44FE" w:rsidRPr="001662CB" w:rsidTr="00112533">
        <w:tc>
          <w:tcPr>
            <w:tcW w:w="2122" w:type="dxa"/>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 xml:space="preserve">Tiene tratado </w:t>
            </w:r>
          </w:p>
        </w:tc>
        <w:tc>
          <w:tcPr>
            <w:tcW w:w="780" w:type="dxa"/>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 xml:space="preserve">SI </w:t>
            </w:r>
          </w:p>
        </w:tc>
        <w:tc>
          <w:tcPr>
            <w:tcW w:w="2250" w:type="dxa"/>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NO</w:t>
            </w:r>
          </w:p>
        </w:tc>
        <w:tc>
          <w:tcPr>
            <w:tcW w:w="2312" w:type="dxa"/>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E44FE" w:rsidRPr="001662CB" w:rsidTr="00112533">
        <w:tc>
          <w:tcPr>
            <w:tcW w:w="2122" w:type="dxa"/>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1662CB">
              <w:rPr>
                <w:rFonts w:ascii="Arial" w:hAnsi="Arial" w:cs="Arial"/>
              </w:rPr>
              <w:t xml:space="preserve">Numero de tratado </w:t>
            </w:r>
          </w:p>
        </w:tc>
        <w:tc>
          <w:tcPr>
            <w:tcW w:w="6707" w:type="dxa"/>
            <w:gridSpan w:val="4"/>
          </w:tcPr>
          <w:p w:rsidR="00BE44FE" w:rsidRPr="001662CB" w:rsidRDefault="00BE44FE" w:rsidP="0011253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BE44FE" w:rsidRPr="001662CB" w:rsidRDefault="00BE44FE" w:rsidP="00BE44FE">
      <w:pPr>
        <w:pStyle w:val="Sinespaciado"/>
        <w:jc w:val="both"/>
        <w:rPr>
          <w:rFonts w:ascii="Arial" w:hAnsi="Arial" w:cs="Arial"/>
        </w:rPr>
      </w:pPr>
    </w:p>
    <w:p w:rsidR="00BE44FE" w:rsidRPr="001662CB" w:rsidRDefault="00BE44FE" w:rsidP="00BE44FE">
      <w:pPr>
        <w:jc w:val="both"/>
        <w:rPr>
          <w:rFonts w:ascii="Arial" w:eastAsia="Arial" w:hAnsi="Arial" w:cs="Arial"/>
          <w:sz w:val="22"/>
          <w:szCs w:val="22"/>
          <w:lang w:val="es-ES"/>
        </w:rPr>
      </w:pPr>
      <w:r w:rsidRPr="001662CB">
        <w:rPr>
          <w:rFonts w:ascii="Arial" w:eastAsia="Arial" w:hAnsi="Arial" w:cs="Arial"/>
          <w:b/>
          <w:bCs/>
          <w:sz w:val="22"/>
          <w:szCs w:val="22"/>
          <w:lang w:val="es-ES"/>
        </w:rPr>
        <w:t xml:space="preserve">NOTA ACLARATORIA N° 01: </w:t>
      </w:r>
      <w:r w:rsidRPr="001662CB">
        <w:rPr>
          <w:rFonts w:ascii="Arial" w:eastAsia="Arial" w:hAnsi="Arial" w:cs="Arial"/>
          <w:sz w:val="22"/>
          <w:szCs w:val="22"/>
          <w:lang w:val="es-ES"/>
        </w:rPr>
        <w:t>Para la obtención de la puntuación se debe anexar copia legible del tratado al que pertenece</w:t>
      </w:r>
      <w:r w:rsidR="001662CB" w:rsidRPr="001662CB">
        <w:rPr>
          <w:rFonts w:ascii="Arial" w:eastAsia="Arial" w:hAnsi="Arial" w:cs="Arial"/>
          <w:sz w:val="22"/>
          <w:szCs w:val="22"/>
          <w:lang w:val="es-ES"/>
        </w:rPr>
        <w:t>, en caso de que aplique</w:t>
      </w:r>
      <w:r w:rsidRPr="001662CB">
        <w:rPr>
          <w:rFonts w:ascii="Arial" w:eastAsia="Arial" w:hAnsi="Arial" w:cs="Arial"/>
          <w:sz w:val="22"/>
          <w:szCs w:val="22"/>
          <w:lang w:val="es-ES"/>
        </w:rPr>
        <w:t>.</w:t>
      </w:r>
    </w:p>
    <w:p w:rsidR="00BE44FE" w:rsidRPr="001662CB" w:rsidRDefault="00BE44FE" w:rsidP="00BE44FE">
      <w:pPr>
        <w:jc w:val="both"/>
        <w:rPr>
          <w:rFonts w:ascii="Arial" w:eastAsia="Arial" w:hAnsi="Arial" w:cs="Arial"/>
          <w:sz w:val="22"/>
          <w:szCs w:val="22"/>
          <w:lang w:val="es-ES"/>
        </w:rPr>
      </w:pPr>
    </w:p>
    <w:p w:rsidR="001662CB" w:rsidRPr="001662CB" w:rsidRDefault="001662CB" w:rsidP="001662CB">
      <w:pPr>
        <w:jc w:val="both"/>
        <w:rPr>
          <w:rFonts w:ascii="Arial" w:eastAsia="Arial" w:hAnsi="Arial" w:cs="Arial"/>
          <w:sz w:val="22"/>
          <w:szCs w:val="22"/>
          <w:lang w:val="es-ES"/>
        </w:rPr>
      </w:pPr>
      <w:r w:rsidRPr="001662CB">
        <w:rPr>
          <w:rFonts w:ascii="Arial" w:eastAsia="Arial" w:hAnsi="Arial" w:cs="Arial"/>
          <w:b/>
          <w:bCs/>
          <w:sz w:val="22"/>
          <w:szCs w:val="22"/>
          <w:lang w:val="es-ES"/>
        </w:rPr>
        <w:t xml:space="preserve">NOTA ACLARATORIA N° 02: </w:t>
      </w:r>
      <w:r w:rsidRPr="001662CB">
        <w:rPr>
          <w:rFonts w:ascii="Arial" w:eastAsia="Arial" w:hAnsi="Arial" w:cs="Arial"/>
          <w:sz w:val="22"/>
          <w:szCs w:val="22"/>
          <w:lang w:val="es-ES"/>
        </w:rPr>
        <w:t>El anexo de incentivo a la industria nacional, se encuentra sujeto a verificación y en caso de comprobarse que el SERVICIO ofrecido no son de origen nacional, la Universidad se abstendrá de otorgar puntaje.</w:t>
      </w:r>
    </w:p>
    <w:p w:rsidR="00BE44FE" w:rsidRPr="001662CB" w:rsidRDefault="00BE44FE" w:rsidP="00BE44FE">
      <w:pPr>
        <w:jc w:val="both"/>
        <w:rPr>
          <w:rFonts w:ascii="Arial" w:eastAsia="Arial" w:hAnsi="Arial" w:cs="Arial"/>
          <w:sz w:val="22"/>
          <w:szCs w:val="22"/>
          <w:lang w:val="es-ES"/>
        </w:rPr>
      </w:pPr>
      <w:r w:rsidRPr="001662CB">
        <w:rPr>
          <w:rFonts w:ascii="Arial" w:eastAsia="Arial" w:hAnsi="Arial" w:cs="Arial"/>
          <w:sz w:val="22"/>
          <w:szCs w:val="22"/>
          <w:lang w:val="es-ES"/>
        </w:rPr>
        <w:t>.</w:t>
      </w: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r w:rsidRPr="001662CB">
        <w:rPr>
          <w:rFonts w:ascii="Arial" w:hAnsi="Arial" w:cs="Arial"/>
        </w:rPr>
        <w:t>Atentamente,</w:t>
      </w: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b/>
        </w:rPr>
      </w:pPr>
      <w:r w:rsidRPr="001662CB">
        <w:rPr>
          <w:rFonts w:ascii="Arial" w:hAnsi="Arial" w:cs="Arial"/>
          <w:b/>
        </w:rPr>
        <w:t>Nombre o Razón Social del Proponente:</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6"/>
        </w:rPr>
        <w:t>NIT.:</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rPr>
        <w:t>Nombre del Representante Legal:</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1"/>
        </w:rPr>
        <w:t>C. C. N°</w:t>
      </w:r>
      <w:r w:rsidRPr="001662CB">
        <w:rPr>
          <w:rFonts w:ascii="Arial" w:hAnsi="Arial" w:cs="Arial"/>
          <w:b/>
        </w:rPr>
        <w:tab/>
      </w:r>
      <w:r w:rsidRPr="001662CB">
        <w:rPr>
          <w:rFonts w:ascii="Arial" w:hAnsi="Arial" w:cs="Arial"/>
          <w:b/>
          <w:spacing w:val="-6"/>
        </w:rPr>
        <w:t>de</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3"/>
        </w:rPr>
        <w:t>FIRMA:</w:t>
      </w:r>
      <w:r w:rsidRPr="001662CB">
        <w:rPr>
          <w:rFonts w:ascii="Arial" w:hAnsi="Arial" w:cs="Arial"/>
          <w:b/>
        </w:rPr>
        <w:tab/>
      </w:r>
      <w:r w:rsidRPr="001662CB">
        <w:rPr>
          <w:rFonts w:ascii="Arial" w:hAnsi="Arial" w:cs="Arial"/>
          <w:b/>
        </w:rPr>
        <w:tab/>
        <w:t>;</w:t>
      </w:r>
    </w:p>
    <w:p w:rsidR="00BE44FE" w:rsidRPr="001662CB" w:rsidRDefault="00BE44FE" w:rsidP="00BE44FE">
      <w:pPr>
        <w:pStyle w:val="Sinespaciado"/>
        <w:jc w:val="both"/>
        <w:rPr>
          <w:rFonts w:ascii="Arial" w:hAnsi="Arial" w:cs="Arial"/>
          <w:b/>
        </w:rPr>
      </w:pPr>
      <w:r w:rsidRPr="001662CB">
        <w:rPr>
          <w:rFonts w:ascii="Arial" w:hAnsi="Arial" w:cs="Arial"/>
          <w:b/>
        </w:rPr>
        <w:t>NOMBRE DE QUIEN FIRMA:</w:t>
      </w:r>
    </w:p>
    <w:p w:rsidR="00BE44FE" w:rsidRPr="001662CB" w:rsidRDefault="00BE44FE" w:rsidP="00BE44FE">
      <w:pPr>
        <w:rPr>
          <w:rFonts w:ascii="Arial" w:hAnsi="Arial" w:cs="Arial"/>
          <w:b/>
          <w:sz w:val="22"/>
          <w:szCs w:val="22"/>
        </w:rPr>
      </w:pPr>
    </w:p>
    <w:p w:rsidR="00BE44FE" w:rsidRPr="001662CB" w:rsidRDefault="00BE44FE" w:rsidP="00BE44FE">
      <w:pPr>
        <w:jc w:val="center"/>
        <w:rPr>
          <w:rFonts w:ascii="Arial" w:hAnsi="Arial" w:cs="Arial"/>
          <w:b/>
          <w:sz w:val="22"/>
          <w:szCs w:val="22"/>
        </w:rPr>
      </w:pPr>
    </w:p>
    <w:p w:rsidR="00BE44FE" w:rsidRDefault="00BE44FE" w:rsidP="00BE44FE">
      <w:pPr>
        <w:rPr>
          <w:rFonts w:ascii="Arial" w:hAnsi="Arial" w:cs="Arial"/>
          <w:b/>
          <w:sz w:val="22"/>
          <w:szCs w:val="22"/>
        </w:rPr>
      </w:pPr>
    </w:p>
    <w:p w:rsidR="001662CB" w:rsidRDefault="001662CB" w:rsidP="00BE44FE">
      <w:pPr>
        <w:rPr>
          <w:rFonts w:ascii="Arial" w:hAnsi="Arial" w:cs="Arial"/>
          <w:b/>
          <w:sz w:val="22"/>
          <w:szCs w:val="22"/>
        </w:rPr>
      </w:pPr>
    </w:p>
    <w:p w:rsidR="001662CB" w:rsidRDefault="001662CB" w:rsidP="00BE44FE">
      <w:pPr>
        <w:rPr>
          <w:rFonts w:ascii="Arial" w:hAnsi="Arial" w:cs="Arial"/>
          <w:b/>
          <w:sz w:val="22"/>
          <w:szCs w:val="22"/>
        </w:rPr>
      </w:pPr>
    </w:p>
    <w:p w:rsidR="001662CB" w:rsidRPr="001662CB" w:rsidRDefault="001662CB" w:rsidP="00BE44FE">
      <w:pPr>
        <w:rPr>
          <w:rFonts w:ascii="Arial" w:hAnsi="Arial" w:cs="Arial"/>
          <w:b/>
          <w:sz w:val="22"/>
          <w:szCs w:val="22"/>
        </w:rPr>
      </w:pPr>
    </w:p>
    <w:p w:rsidR="00BE44FE" w:rsidRPr="001662CB" w:rsidRDefault="00BE44FE" w:rsidP="00BE44FE">
      <w:pPr>
        <w:rPr>
          <w:rFonts w:ascii="Arial" w:hAnsi="Arial" w:cs="Arial"/>
          <w:b/>
          <w:sz w:val="22"/>
          <w:szCs w:val="22"/>
        </w:rPr>
      </w:pPr>
    </w:p>
    <w:p w:rsidR="00BE44FE" w:rsidRPr="001662CB" w:rsidRDefault="00BE44FE" w:rsidP="00BE44FE">
      <w:pPr>
        <w:rPr>
          <w:rFonts w:ascii="Arial" w:hAnsi="Arial" w:cs="Arial"/>
          <w:b/>
          <w:sz w:val="22"/>
          <w:szCs w:val="22"/>
        </w:rPr>
      </w:pPr>
    </w:p>
    <w:p w:rsidR="00BE44FE" w:rsidRPr="001662CB" w:rsidRDefault="00BE44FE" w:rsidP="00BE44FE">
      <w:pPr>
        <w:rPr>
          <w:rFonts w:ascii="Arial" w:hAnsi="Arial" w:cs="Arial"/>
          <w:b/>
          <w:sz w:val="22"/>
          <w:szCs w:val="22"/>
        </w:rPr>
      </w:pPr>
    </w:p>
    <w:p w:rsidR="00BE44FE" w:rsidRPr="001662CB" w:rsidRDefault="00BE44FE" w:rsidP="00BE44FE">
      <w:pPr>
        <w:rPr>
          <w:rFonts w:ascii="Arial" w:hAnsi="Arial" w:cs="Arial"/>
          <w:b/>
          <w:sz w:val="22"/>
          <w:szCs w:val="22"/>
        </w:rPr>
      </w:pPr>
    </w:p>
    <w:p w:rsidR="00BE44FE" w:rsidRPr="001662CB" w:rsidRDefault="00BE44FE" w:rsidP="00BE44FE">
      <w:pPr>
        <w:rPr>
          <w:rFonts w:ascii="Arial" w:hAnsi="Arial" w:cs="Arial"/>
          <w:b/>
          <w:sz w:val="22"/>
          <w:szCs w:val="22"/>
        </w:rPr>
      </w:pPr>
    </w:p>
    <w:p w:rsidR="00BE44FE" w:rsidRPr="001662CB" w:rsidRDefault="00BE44FE" w:rsidP="00BE44FE">
      <w:pPr>
        <w:jc w:val="center"/>
        <w:rPr>
          <w:rFonts w:ascii="Arial" w:hAnsi="Arial" w:cs="Arial"/>
          <w:b/>
          <w:sz w:val="22"/>
          <w:szCs w:val="22"/>
        </w:rPr>
      </w:pPr>
      <w:r w:rsidRPr="001662CB">
        <w:rPr>
          <w:rFonts w:ascii="Arial" w:hAnsi="Arial" w:cs="Arial"/>
          <w:b/>
          <w:sz w:val="22"/>
          <w:szCs w:val="22"/>
        </w:rPr>
        <w:t>ANEXO No. 08</w:t>
      </w:r>
    </w:p>
    <w:p w:rsidR="00BE44FE" w:rsidRPr="001662CB" w:rsidRDefault="00BE44FE" w:rsidP="00BE44FE">
      <w:pPr>
        <w:jc w:val="center"/>
        <w:rPr>
          <w:rFonts w:ascii="Arial" w:hAnsi="Arial" w:cs="Arial"/>
          <w:b/>
          <w:sz w:val="22"/>
          <w:szCs w:val="22"/>
        </w:rPr>
      </w:pPr>
    </w:p>
    <w:p w:rsidR="00BE44FE" w:rsidRPr="001662CB" w:rsidRDefault="00BE44FE" w:rsidP="00BE44FE">
      <w:pPr>
        <w:pStyle w:val="Sinespaciado"/>
        <w:jc w:val="center"/>
        <w:rPr>
          <w:rFonts w:ascii="Arial" w:hAnsi="Arial" w:cs="Arial"/>
          <w:b/>
          <w:lang w:val="es-CO"/>
        </w:rPr>
      </w:pPr>
      <w:r w:rsidRPr="001662CB">
        <w:rPr>
          <w:rFonts w:ascii="Arial" w:hAnsi="Arial" w:cs="Arial"/>
          <w:b/>
          <w:lang w:val="es-CO"/>
        </w:rPr>
        <w:t>INCENTIVO A LAS MYPIME</w:t>
      </w:r>
    </w:p>
    <w:p w:rsidR="00BE44FE" w:rsidRPr="001662CB" w:rsidRDefault="00BE44FE" w:rsidP="00BE44FE">
      <w:pPr>
        <w:pStyle w:val="Sinespaciado"/>
        <w:jc w:val="center"/>
        <w:rPr>
          <w:rFonts w:ascii="Arial" w:hAnsi="Arial" w:cs="Arial"/>
          <w:b/>
          <w:lang w:val="es-CO"/>
        </w:rPr>
      </w:pPr>
    </w:p>
    <w:p w:rsidR="00BE44FE" w:rsidRPr="001662CB" w:rsidRDefault="00BE44FE" w:rsidP="00BE44FE">
      <w:pPr>
        <w:pStyle w:val="Sinespaciado"/>
        <w:jc w:val="center"/>
        <w:rPr>
          <w:rFonts w:ascii="Arial" w:hAnsi="Arial" w:cs="Arial"/>
          <w:b/>
          <w:lang w:val="es-CO"/>
        </w:rPr>
      </w:pPr>
    </w:p>
    <w:p w:rsidR="00BE44FE" w:rsidRPr="001662CB" w:rsidRDefault="00BE44FE" w:rsidP="00BE44FE">
      <w:pPr>
        <w:pStyle w:val="Sinespaciado"/>
        <w:jc w:val="both"/>
        <w:rPr>
          <w:rFonts w:ascii="Arial" w:hAnsi="Arial" w:cs="Arial"/>
        </w:rPr>
      </w:pPr>
      <w:r w:rsidRPr="001662CB">
        <w:rPr>
          <w:rFonts w:ascii="Arial" w:hAnsi="Arial" w:cs="Arial"/>
        </w:rPr>
        <w:t>El suscrito ________________________________</w:t>
      </w:r>
      <w:r w:rsidRPr="001662CB">
        <w:rPr>
          <w:rFonts w:ascii="Arial" w:hAnsi="Arial" w:cs="Arial"/>
          <w:spacing w:val="-1"/>
        </w:rPr>
        <w:t xml:space="preserve">, con C.C. No. ________ de __________, </w:t>
      </w:r>
      <w:r w:rsidRPr="001662CB">
        <w:rPr>
          <w:rFonts w:ascii="Arial" w:hAnsi="Arial" w:cs="Arial"/>
        </w:rPr>
        <w:t xml:space="preserve">en mi condición de Representante Legal de la Empresa ________________________en cumplimiento a lo dispuesto en la </w:t>
      </w:r>
      <w:r w:rsidRPr="001662CB">
        <w:rPr>
          <w:rFonts w:ascii="Arial" w:hAnsi="Arial" w:cs="Arial"/>
          <w:lang w:val="es-CO"/>
        </w:rPr>
        <w:t xml:space="preserve">Ley 905 de 2004 </w:t>
      </w:r>
      <w:r w:rsidRPr="001662CB">
        <w:rPr>
          <w:rFonts w:ascii="Arial" w:hAnsi="Arial" w:cs="Arial"/>
        </w:rPr>
        <w:t xml:space="preserve">y en concordancia con lo dispuesto en el </w:t>
      </w:r>
      <w:r w:rsidRPr="001662CB">
        <w:rPr>
          <w:rFonts w:ascii="Arial" w:hAnsi="Arial" w:cs="Arial"/>
          <w:lang w:val="es-CO"/>
        </w:rPr>
        <w:t>Decreto 1082 de 2015,</w:t>
      </w:r>
      <w:r w:rsidRPr="001662CB">
        <w:rPr>
          <w:rFonts w:ascii="Arial" w:hAnsi="Arial" w:cs="Arial"/>
        </w:rPr>
        <w:t xml:space="preserve"> certifico bajo la gravedad de juramento que tengo el siguiente número de personal.</w:t>
      </w:r>
    </w:p>
    <w:p w:rsidR="00BE44FE" w:rsidRPr="001662CB" w:rsidRDefault="00BE44FE" w:rsidP="00BE44FE">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E44FE" w:rsidRPr="001662CB" w:rsidTr="00112533">
        <w:trPr>
          <w:trHeight w:hRule="exact" w:val="668"/>
        </w:trPr>
        <w:tc>
          <w:tcPr>
            <w:tcW w:w="2122" w:type="dxa"/>
            <w:hideMark/>
          </w:tcPr>
          <w:p w:rsidR="00BE44FE" w:rsidRPr="001662CB" w:rsidRDefault="00BE44FE" w:rsidP="00112533">
            <w:pPr>
              <w:pStyle w:val="Sinespaciado"/>
              <w:jc w:val="center"/>
              <w:rPr>
                <w:rFonts w:ascii="Arial" w:hAnsi="Arial" w:cs="Arial"/>
                <w:b/>
                <w:bCs/>
              </w:rPr>
            </w:pPr>
            <w:r w:rsidRPr="001662CB">
              <w:rPr>
                <w:rFonts w:ascii="Arial" w:hAnsi="Arial" w:cs="Arial"/>
                <w:b/>
              </w:rPr>
              <w:t>NUMERO DE TRABAJADORES</w:t>
            </w:r>
          </w:p>
        </w:tc>
        <w:tc>
          <w:tcPr>
            <w:tcW w:w="2962" w:type="dxa"/>
            <w:hideMark/>
          </w:tcPr>
          <w:p w:rsidR="00BE44FE" w:rsidRPr="001662CB" w:rsidRDefault="00BE44FE" w:rsidP="00112533">
            <w:pPr>
              <w:pStyle w:val="Sinespaciado"/>
              <w:jc w:val="center"/>
              <w:rPr>
                <w:rFonts w:ascii="Arial" w:hAnsi="Arial" w:cs="Arial"/>
                <w:b/>
              </w:rPr>
            </w:pPr>
            <w:r w:rsidRPr="001662CB">
              <w:rPr>
                <w:rFonts w:ascii="Arial" w:hAnsi="Arial" w:cs="Arial"/>
                <w:b/>
              </w:rPr>
              <w:t>CONDICIÓN</w:t>
            </w:r>
          </w:p>
        </w:tc>
        <w:tc>
          <w:tcPr>
            <w:tcW w:w="3958" w:type="dxa"/>
            <w:hideMark/>
          </w:tcPr>
          <w:p w:rsidR="00BE44FE" w:rsidRPr="001662CB" w:rsidRDefault="00BE44FE" w:rsidP="00112533">
            <w:pPr>
              <w:pStyle w:val="Sinespaciado"/>
              <w:jc w:val="center"/>
              <w:rPr>
                <w:rFonts w:ascii="Arial" w:hAnsi="Arial" w:cs="Arial"/>
                <w:b/>
              </w:rPr>
            </w:pPr>
            <w:r w:rsidRPr="001662CB">
              <w:rPr>
                <w:rFonts w:ascii="Arial" w:hAnsi="Arial" w:cs="Arial"/>
                <w:b/>
              </w:rPr>
              <w:t>DOCUMENTO</w:t>
            </w:r>
          </w:p>
        </w:tc>
      </w:tr>
      <w:tr w:rsidR="00BE44FE" w:rsidRPr="001662CB" w:rsidTr="00112533">
        <w:trPr>
          <w:trHeight w:hRule="exact" w:val="1383"/>
        </w:trPr>
        <w:tc>
          <w:tcPr>
            <w:tcW w:w="2122" w:type="dxa"/>
          </w:tcPr>
          <w:p w:rsidR="00BE44FE" w:rsidRPr="001662CB" w:rsidRDefault="00BE44FE" w:rsidP="00112533">
            <w:pPr>
              <w:pStyle w:val="Sinespaciado"/>
              <w:rPr>
                <w:rFonts w:ascii="Arial" w:hAnsi="Arial" w:cs="Arial"/>
                <w:b/>
              </w:rPr>
            </w:pPr>
          </w:p>
        </w:tc>
        <w:tc>
          <w:tcPr>
            <w:tcW w:w="2962" w:type="dxa"/>
            <w:hideMark/>
          </w:tcPr>
          <w:p w:rsidR="00BE44FE" w:rsidRPr="001662CB" w:rsidRDefault="00BE44FE" w:rsidP="00112533">
            <w:pPr>
              <w:pStyle w:val="Sinespaciado"/>
              <w:jc w:val="both"/>
              <w:rPr>
                <w:rFonts w:ascii="Arial" w:hAnsi="Arial" w:cs="Arial"/>
              </w:rPr>
            </w:pPr>
            <w:r w:rsidRPr="001662CB">
              <w:rPr>
                <w:rFonts w:ascii="Arial" w:hAnsi="Arial" w:cs="Arial"/>
              </w:rPr>
              <w:t>Los Proponentes que certifiquen que cuentan con una planta de personal de UN (01) a CINCUENTA (50) empleados</w:t>
            </w:r>
          </w:p>
        </w:tc>
        <w:tc>
          <w:tcPr>
            <w:tcW w:w="3958" w:type="dxa"/>
            <w:hideMark/>
          </w:tcPr>
          <w:p w:rsidR="00BE44FE" w:rsidRPr="001662CB" w:rsidRDefault="00BE44FE" w:rsidP="00112533">
            <w:pPr>
              <w:pStyle w:val="Sinespaciado"/>
              <w:jc w:val="both"/>
              <w:rPr>
                <w:rFonts w:ascii="Arial" w:hAnsi="Arial" w:cs="Arial"/>
              </w:rPr>
            </w:pPr>
            <w:r w:rsidRPr="001662CB">
              <w:rPr>
                <w:rFonts w:ascii="Arial" w:hAnsi="Arial" w:cs="Arial"/>
              </w:rPr>
              <w:t>Ultima planilla de pago al Sistema de Seguridad Social</w:t>
            </w:r>
          </w:p>
        </w:tc>
      </w:tr>
      <w:tr w:rsidR="00BE44FE" w:rsidRPr="001662CB" w:rsidTr="00112533">
        <w:trPr>
          <w:trHeight w:hRule="exact" w:val="1417"/>
        </w:trPr>
        <w:tc>
          <w:tcPr>
            <w:tcW w:w="2122" w:type="dxa"/>
          </w:tcPr>
          <w:p w:rsidR="00BE44FE" w:rsidRPr="001662CB" w:rsidRDefault="00BE44FE" w:rsidP="00112533">
            <w:pPr>
              <w:pStyle w:val="Sinespaciado"/>
              <w:rPr>
                <w:rFonts w:ascii="Arial" w:hAnsi="Arial" w:cs="Arial"/>
                <w:b/>
              </w:rPr>
            </w:pPr>
          </w:p>
        </w:tc>
        <w:tc>
          <w:tcPr>
            <w:tcW w:w="2962" w:type="dxa"/>
            <w:hideMark/>
          </w:tcPr>
          <w:p w:rsidR="00BE44FE" w:rsidRPr="001662CB" w:rsidRDefault="00BE44FE" w:rsidP="00112533">
            <w:pPr>
              <w:pStyle w:val="Sinespaciado"/>
              <w:jc w:val="both"/>
              <w:rPr>
                <w:rFonts w:ascii="Arial" w:hAnsi="Arial" w:cs="Arial"/>
              </w:rPr>
            </w:pPr>
            <w:r w:rsidRPr="001662CB">
              <w:rPr>
                <w:rFonts w:ascii="Arial" w:hAnsi="Arial" w:cs="Arial"/>
              </w:rPr>
              <w:t xml:space="preserve">Los Proponentes que certifiquen que cuentan con una planta de personal de CINCUENTA Y UN (51) a CIEN (100) empleados </w:t>
            </w:r>
          </w:p>
        </w:tc>
        <w:tc>
          <w:tcPr>
            <w:tcW w:w="3958" w:type="dxa"/>
            <w:hideMark/>
          </w:tcPr>
          <w:p w:rsidR="00BE44FE" w:rsidRPr="001662CB" w:rsidRDefault="00BE44FE" w:rsidP="00112533">
            <w:pPr>
              <w:pStyle w:val="Sinespaciado"/>
              <w:jc w:val="both"/>
              <w:rPr>
                <w:rFonts w:ascii="Arial" w:hAnsi="Arial" w:cs="Arial"/>
              </w:rPr>
            </w:pPr>
            <w:r w:rsidRPr="001662CB">
              <w:rPr>
                <w:rFonts w:ascii="Arial" w:hAnsi="Arial" w:cs="Arial"/>
              </w:rPr>
              <w:t>Ultima planilla de pago al Sistema de Seguridad Social</w:t>
            </w:r>
          </w:p>
        </w:tc>
      </w:tr>
      <w:tr w:rsidR="00BE44FE" w:rsidRPr="001662CB" w:rsidTr="00112533">
        <w:trPr>
          <w:trHeight w:hRule="exact" w:val="846"/>
        </w:trPr>
        <w:tc>
          <w:tcPr>
            <w:tcW w:w="2122" w:type="dxa"/>
          </w:tcPr>
          <w:p w:rsidR="00BE44FE" w:rsidRPr="001662CB" w:rsidRDefault="00BE44FE" w:rsidP="00112533">
            <w:pPr>
              <w:pStyle w:val="Sinespaciado"/>
              <w:rPr>
                <w:rFonts w:ascii="Arial" w:hAnsi="Arial" w:cs="Arial"/>
                <w:b/>
              </w:rPr>
            </w:pPr>
          </w:p>
        </w:tc>
        <w:tc>
          <w:tcPr>
            <w:tcW w:w="2962" w:type="dxa"/>
            <w:hideMark/>
          </w:tcPr>
          <w:p w:rsidR="00BE44FE" w:rsidRPr="001662CB" w:rsidRDefault="00BE44FE" w:rsidP="00112533">
            <w:pPr>
              <w:pStyle w:val="Sinespaciado"/>
              <w:jc w:val="both"/>
              <w:rPr>
                <w:rFonts w:ascii="Arial" w:hAnsi="Arial" w:cs="Arial"/>
              </w:rPr>
            </w:pPr>
            <w:r w:rsidRPr="001662CB">
              <w:rPr>
                <w:rFonts w:ascii="Arial" w:hAnsi="Arial" w:cs="Arial"/>
              </w:rPr>
              <w:t>Los Proponentes que excedan los anteriores valores o que no certifiquen estos datos</w:t>
            </w:r>
          </w:p>
        </w:tc>
        <w:tc>
          <w:tcPr>
            <w:tcW w:w="3958" w:type="dxa"/>
            <w:hideMark/>
          </w:tcPr>
          <w:p w:rsidR="00BE44FE" w:rsidRPr="001662CB" w:rsidRDefault="00BE44FE" w:rsidP="00112533">
            <w:pPr>
              <w:pStyle w:val="Sinespaciado"/>
              <w:jc w:val="both"/>
              <w:rPr>
                <w:rFonts w:ascii="Arial" w:hAnsi="Arial" w:cs="Arial"/>
              </w:rPr>
            </w:pPr>
            <w:r w:rsidRPr="001662CB">
              <w:rPr>
                <w:rFonts w:ascii="Arial" w:hAnsi="Arial" w:cs="Arial"/>
              </w:rPr>
              <w:t>N/A</w:t>
            </w:r>
          </w:p>
        </w:tc>
      </w:tr>
    </w:tbl>
    <w:p w:rsidR="00BE44FE" w:rsidRPr="001662CB" w:rsidRDefault="00BE44FE" w:rsidP="00BE44FE">
      <w:pPr>
        <w:pStyle w:val="Sinespaciado"/>
        <w:jc w:val="center"/>
        <w:rPr>
          <w:rFonts w:ascii="Arial" w:hAnsi="Arial" w:cs="Arial"/>
          <w:b/>
        </w:rPr>
      </w:pPr>
    </w:p>
    <w:p w:rsidR="00BE44FE" w:rsidRPr="001662CB" w:rsidRDefault="00BE44FE" w:rsidP="00BE44FE">
      <w:pPr>
        <w:pStyle w:val="Sinespaciado"/>
        <w:jc w:val="center"/>
        <w:rPr>
          <w:rFonts w:ascii="Arial" w:hAnsi="Arial" w:cs="Arial"/>
          <w:b/>
          <w:lang w:val="es-CO"/>
        </w:rPr>
      </w:pPr>
    </w:p>
    <w:p w:rsidR="00BE44FE" w:rsidRPr="001662CB" w:rsidRDefault="00BE44FE" w:rsidP="00BE44FE">
      <w:pPr>
        <w:pStyle w:val="Sinespaciado"/>
        <w:jc w:val="center"/>
        <w:rPr>
          <w:rFonts w:ascii="Arial" w:hAnsi="Arial" w:cs="Arial"/>
          <w:b/>
        </w:rPr>
      </w:pPr>
    </w:p>
    <w:p w:rsidR="00BE44FE" w:rsidRPr="001662CB" w:rsidRDefault="00BE44FE" w:rsidP="00BE44FE">
      <w:pPr>
        <w:rPr>
          <w:rFonts w:ascii="Arial" w:hAnsi="Arial" w:cs="Arial"/>
          <w:sz w:val="22"/>
          <w:szCs w:val="22"/>
        </w:rPr>
      </w:pPr>
    </w:p>
    <w:p w:rsidR="00BE44FE" w:rsidRPr="001662CB" w:rsidRDefault="00BE44FE" w:rsidP="00BE44FE">
      <w:pPr>
        <w:pStyle w:val="Sinespaciado"/>
        <w:jc w:val="both"/>
        <w:rPr>
          <w:rFonts w:ascii="Arial" w:hAnsi="Arial" w:cs="Arial"/>
        </w:rPr>
      </w:pPr>
      <w:r w:rsidRPr="001662CB">
        <w:rPr>
          <w:rFonts w:ascii="Arial" w:hAnsi="Arial" w:cs="Arial"/>
        </w:rPr>
        <w:t>Atentamente,</w:t>
      </w: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rPr>
      </w:pPr>
    </w:p>
    <w:p w:rsidR="00BE44FE" w:rsidRPr="001662CB" w:rsidRDefault="00BE44FE" w:rsidP="00BE44FE">
      <w:pPr>
        <w:pStyle w:val="Sinespaciado"/>
        <w:jc w:val="both"/>
        <w:rPr>
          <w:rFonts w:ascii="Arial" w:hAnsi="Arial" w:cs="Arial"/>
          <w:b/>
        </w:rPr>
      </w:pPr>
      <w:r w:rsidRPr="001662CB">
        <w:rPr>
          <w:rFonts w:ascii="Arial" w:hAnsi="Arial" w:cs="Arial"/>
          <w:b/>
        </w:rPr>
        <w:t>Nombre o Razón Social del Proponente:</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6"/>
        </w:rPr>
        <w:t>NIT.:</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rPr>
        <w:t>Nombre del Representante Legal:</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1"/>
        </w:rPr>
        <w:t>C. C. N°</w:t>
      </w:r>
      <w:r w:rsidRPr="001662CB">
        <w:rPr>
          <w:rFonts w:ascii="Arial" w:hAnsi="Arial" w:cs="Arial"/>
          <w:b/>
        </w:rPr>
        <w:tab/>
      </w:r>
      <w:r w:rsidRPr="001662CB">
        <w:rPr>
          <w:rFonts w:ascii="Arial" w:hAnsi="Arial" w:cs="Arial"/>
          <w:b/>
          <w:spacing w:val="-6"/>
        </w:rPr>
        <w:t>de</w:t>
      </w:r>
      <w:r w:rsidRPr="001662CB">
        <w:rPr>
          <w:rFonts w:ascii="Arial" w:hAnsi="Arial" w:cs="Arial"/>
          <w:b/>
        </w:rPr>
        <w:tab/>
      </w:r>
    </w:p>
    <w:p w:rsidR="00BE44FE" w:rsidRPr="001662CB" w:rsidRDefault="00BE44FE" w:rsidP="00BE44FE">
      <w:pPr>
        <w:pStyle w:val="Sinespaciado"/>
        <w:jc w:val="both"/>
        <w:rPr>
          <w:rFonts w:ascii="Arial" w:hAnsi="Arial" w:cs="Arial"/>
          <w:b/>
        </w:rPr>
      </w:pPr>
      <w:r w:rsidRPr="001662CB">
        <w:rPr>
          <w:rFonts w:ascii="Arial" w:hAnsi="Arial" w:cs="Arial"/>
          <w:b/>
          <w:spacing w:val="-3"/>
        </w:rPr>
        <w:t>FIRMA:</w:t>
      </w:r>
      <w:r w:rsidRPr="001662CB">
        <w:rPr>
          <w:rFonts w:ascii="Arial" w:hAnsi="Arial" w:cs="Arial"/>
          <w:b/>
        </w:rPr>
        <w:tab/>
      </w:r>
      <w:r w:rsidRPr="001662CB">
        <w:rPr>
          <w:rFonts w:ascii="Arial" w:hAnsi="Arial" w:cs="Arial"/>
          <w:b/>
        </w:rPr>
        <w:tab/>
        <w:t>;</w:t>
      </w:r>
    </w:p>
    <w:p w:rsidR="00BE44FE" w:rsidRPr="000B6229" w:rsidRDefault="00BE44FE" w:rsidP="00BE44FE">
      <w:pPr>
        <w:pStyle w:val="Sinespaciado"/>
        <w:jc w:val="both"/>
        <w:rPr>
          <w:rFonts w:ascii="Arial" w:hAnsi="Arial" w:cs="Arial"/>
          <w:b/>
        </w:rPr>
      </w:pPr>
      <w:r w:rsidRPr="001662CB">
        <w:rPr>
          <w:rFonts w:ascii="Arial" w:hAnsi="Arial" w:cs="Arial"/>
          <w:b/>
        </w:rPr>
        <w:t>NOMBRE DE QUIEN FIRMA:</w:t>
      </w:r>
    </w:p>
    <w:p w:rsidR="00BE44FE" w:rsidRDefault="00BE44FE" w:rsidP="00BE44FE"/>
    <w:p w:rsidR="00375D14" w:rsidRDefault="00375D14"/>
    <w:sectPr w:rsidR="00375D14" w:rsidSect="00112533">
      <w:headerReference w:type="default" r:id="rId8"/>
      <w:footerReference w:type="default" r:id="rId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886" w:rsidRDefault="001C3886" w:rsidP="00BE44FE">
      <w:r>
        <w:separator/>
      </w:r>
    </w:p>
  </w:endnote>
  <w:endnote w:type="continuationSeparator" w:id="0">
    <w:p w:rsidR="001C3886" w:rsidRDefault="001C3886" w:rsidP="00BE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112533" w:rsidTr="00112533">
      <w:trPr>
        <w:trHeight w:val="70"/>
      </w:trPr>
      <w:tc>
        <w:tcPr>
          <w:tcW w:w="4414" w:type="dxa"/>
          <w:vMerge w:val="restart"/>
          <w:vAlign w:val="center"/>
        </w:tcPr>
        <w:p w:rsidR="00112533" w:rsidRPr="000A1648" w:rsidRDefault="00112533"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Natalia Rodríguez Noreña</w:t>
          </w:r>
        </w:p>
        <w:p w:rsidR="00112533" w:rsidRPr="000A1648" w:rsidRDefault="00112533"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rsidR="00112533" w:rsidRPr="000A1648" w:rsidRDefault="00112533"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112533" w:rsidTr="00112533">
      <w:trPr>
        <w:trHeight w:val="127"/>
      </w:trPr>
      <w:tc>
        <w:tcPr>
          <w:tcW w:w="4414" w:type="dxa"/>
          <w:vMerge/>
          <w:vAlign w:val="center"/>
        </w:tcPr>
        <w:p w:rsidR="00112533" w:rsidRPr="000A1648" w:rsidRDefault="00112533"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112533" w:rsidRDefault="00112533" w:rsidP="00112533">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112533" w:rsidTr="00112533">
      <w:trPr>
        <w:trHeight w:val="107"/>
      </w:trPr>
      <w:tc>
        <w:tcPr>
          <w:tcW w:w="4414" w:type="dxa"/>
          <w:vAlign w:val="center"/>
        </w:tcPr>
        <w:p w:rsidR="00112533" w:rsidRPr="000A1648" w:rsidRDefault="00112533" w:rsidP="00112533">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112533" w:rsidRPr="000A1648" w:rsidRDefault="00112533" w:rsidP="00112533">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112533" w:rsidRDefault="00112533" w:rsidP="00112533">
    <w:pPr>
      <w:rPr>
        <w:rFonts w:ascii="Arial" w:hAnsi="Arial" w:cs="Arial"/>
        <w:color w:val="4B514E"/>
        <w:sz w:val="16"/>
        <w:szCs w:val="16"/>
      </w:rPr>
    </w:pPr>
  </w:p>
  <w:p w:rsidR="00112533" w:rsidRPr="00B40BF9" w:rsidRDefault="00112533" w:rsidP="00112533">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112533" w:rsidRPr="00B40BF9" w:rsidRDefault="00112533" w:rsidP="00112533">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112533" w:rsidRPr="00B40BF9" w:rsidRDefault="00112533" w:rsidP="00112533">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112533" w:rsidRPr="00B40BF9" w:rsidRDefault="00112533" w:rsidP="00112533">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rsidR="00112533" w:rsidRDefault="001125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886" w:rsidRDefault="001C3886" w:rsidP="00BE44FE">
      <w:r>
        <w:separator/>
      </w:r>
    </w:p>
  </w:footnote>
  <w:footnote w:type="continuationSeparator" w:id="0">
    <w:p w:rsidR="001C3886" w:rsidRDefault="001C3886" w:rsidP="00BE44FE">
      <w:r>
        <w:continuationSeparator/>
      </w:r>
    </w:p>
  </w:footnote>
  <w:footnote w:id="1">
    <w:p w:rsidR="00112533" w:rsidRPr="00A622EB" w:rsidRDefault="00112533" w:rsidP="00BE44FE">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112533" w:rsidRPr="00AA5BEC" w:rsidRDefault="00112533" w:rsidP="00BE44FE">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533" w:rsidRPr="0085569F" w:rsidRDefault="00112533" w:rsidP="00112533">
    <w:pPr>
      <w:tabs>
        <w:tab w:val="center" w:pos="4252"/>
        <w:tab w:val="right" w:pos="8504"/>
      </w:tabs>
      <w:jc w:val="right"/>
      <w:rPr>
        <w:color w:val="000000"/>
        <w:sz w:val="20"/>
        <w:szCs w:val="20"/>
        <w:u w:color="000000"/>
        <w:lang w:val="es-ES_tradnl" w:eastAsia="es-CO"/>
      </w:rPr>
    </w:pPr>
    <w:r w:rsidRPr="0085569F">
      <w:rPr>
        <w:noProof/>
        <w:color w:val="000000"/>
        <w:sz w:val="20"/>
        <w:szCs w:val="20"/>
        <w:u w:color="000000"/>
        <w:lang w:eastAsia="es-CO"/>
      </w:rPr>
      <w:drawing>
        <wp:anchor distT="0" distB="0" distL="114300" distR="114300" simplePos="0" relativeHeight="251659264" behindDoc="0" locked="0" layoutInCell="1" allowOverlap="1" wp14:anchorId="4F074FC4" wp14:editId="668BF063">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2533" w:rsidRPr="0085569F" w:rsidRDefault="00112533" w:rsidP="00112533">
    <w:pPr>
      <w:tabs>
        <w:tab w:val="center" w:pos="4252"/>
        <w:tab w:val="right" w:pos="8504"/>
      </w:tabs>
      <w:rPr>
        <w:color w:val="000000"/>
        <w:sz w:val="20"/>
        <w:szCs w:val="20"/>
        <w:u w:color="000000"/>
        <w:lang w:val="es-ES_tradnl" w:eastAsia="es-CO"/>
      </w:rPr>
    </w:pPr>
  </w:p>
  <w:p w:rsidR="00112533" w:rsidRPr="0085569F" w:rsidRDefault="00112533" w:rsidP="00112533">
    <w:pPr>
      <w:tabs>
        <w:tab w:val="center" w:pos="4252"/>
        <w:tab w:val="right" w:pos="8504"/>
      </w:tabs>
      <w:rPr>
        <w:color w:val="000000"/>
        <w:sz w:val="20"/>
        <w:szCs w:val="20"/>
        <w:u w:color="000000"/>
        <w:lang w:val="es-ES_tradnl" w:eastAsia="es-CO"/>
      </w:rPr>
    </w:pPr>
  </w:p>
  <w:p w:rsidR="00112533" w:rsidRDefault="00112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A85661"/>
    <w:multiLevelType w:val="hybridMultilevel"/>
    <w:tmpl w:val="4D0AD22E"/>
    <w:numStyleLink w:val="Estiloimportado10"/>
  </w:abstractNum>
  <w:abstractNum w:abstractNumId="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lvlOverride w:ilvl="0">
      <w:lvl w:ilvl="0" w:tplc="40DC9CA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FE"/>
    <w:rsid w:val="000A568B"/>
    <w:rsid w:val="00112533"/>
    <w:rsid w:val="001662CB"/>
    <w:rsid w:val="001C3886"/>
    <w:rsid w:val="00375D14"/>
    <w:rsid w:val="00A40D95"/>
    <w:rsid w:val="00BE44FE"/>
    <w:rsid w:val="00E229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A29E7-9618-47D1-98D9-5C221101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E44F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E44FE"/>
    <w:rPr>
      <w:u w:val="single"/>
    </w:rPr>
  </w:style>
  <w:style w:type="paragraph" w:styleId="Encabezado">
    <w:name w:val="header"/>
    <w:aliases w:val="Encabezado1,h,h8,h9,h10,h18"/>
    <w:link w:val="EncabezadoCar"/>
    <w:uiPriority w:val="99"/>
    <w:rsid w:val="00BE44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E44FE"/>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E44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44FE"/>
    <w:rPr>
      <w:lang w:val="es-ES_tradnl"/>
    </w:rPr>
  </w:style>
  <w:style w:type="paragraph" w:styleId="Prrafodelista">
    <w:name w:val="List Paragraph"/>
    <w:aliases w:val="VIÑETA,Viñetas,VIÑETAS,Lista vistosa - Énfasis 11"/>
    <w:link w:val="PrrafodelistaCar"/>
    <w:uiPriority w:val="34"/>
    <w:qFormat/>
    <w:rsid w:val="00BE44FE"/>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Sinespaciado">
    <w:name w:val="No Spacing"/>
    <w:uiPriority w:val="1"/>
    <w:qFormat/>
    <w:rsid w:val="00BE44FE"/>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BE44FE"/>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44FE"/>
    <w:pPr>
      <w:numPr>
        <w:numId w:val="1"/>
      </w:numPr>
    </w:pPr>
  </w:style>
  <w:style w:type="paragraph" w:styleId="Textonotapie">
    <w:name w:val="footnote text"/>
    <w:aliases w:val="ft,Car6"/>
    <w:link w:val="TextonotapieCar"/>
    <w:rsid w:val="00BE44F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44FE"/>
    <w:rPr>
      <w:rFonts w:ascii="Times New Roman" w:eastAsia="Times New Roman" w:hAnsi="Times New Roman" w:cs="Times New Roman"/>
      <w:color w:val="000000"/>
      <w:sz w:val="20"/>
      <w:szCs w:val="20"/>
      <w:u w:color="000000"/>
      <w:bdr w:val="nil"/>
      <w:lang w:val="es-ES_tradnl" w:eastAsia="es-CO"/>
    </w:rPr>
  </w:style>
  <w:style w:type="paragraph" w:styleId="Piedepgina">
    <w:name w:val="footer"/>
    <w:link w:val="PiedepginaCar"/>
    <w:uiPriority w:val="99"/>
    <w:rsid w:val="00BE44FE"/>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BE44FE"/>
    <w:rPr>
      <w:rFonts w:ascii="Times New Roman" w:eastAsia="Arial Unicode MS" w:hAnsi="Times New Roman" w:cs="Arial Unicode MS"/>
      <w:color w:val="000000"/>
      <w:sz w:val="24"/>
      <w:szCs w:val="24"/>
      <w:u w:color="000000"/>
      <w:bdr w:val="nil"/>
      <w:lang w:val="es-ES_tradnl" w:eastAsia="es-CO"/>
    </w:rPr>
  </w:style>
  <w:style w:type="paragraph" w:customStyle="1" w:styleId="Textopredeterminado">
    <w:name w:val="Texto predeterminado"/>
    <w:rsid w:val="00BE44F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character" w:customStyle="1" w:styleId="DefaultCar">
    <w:name w:val="Default Car"/>
    <w:link w:val="Default"/>
    <w:locked/>
    <w:rsid w:val="00BE44FE"/>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E44FE"/>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E44FE"/>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nhideWhenUsed/>
    <w:rsid w:val="00BE44FE"/>
    <w:rPr>
      <w:vertAlign w:val="superscript"/>
    </w:rPr>
  </w:style>
  <w:style w:type="paragraph" w:styleId="NormalWeb">
    <w:name w:val="Normal (Web)"/>
    <w:basedOn w:val="Normal"/>
    <w:uiPriority w:val="99"/>
    <w:unhideWhenUsed/>
    <w:rsid w:val="00BE44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E44FE"/>
    <w:pPr>
      <w:numPr>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table" w:styleId="Tablaconcuadrcula1clara">
    <w:name w:val="Grid Table 1 Light"/>
    <w:basedOn w:val="Tablanormal"/>
    <w:uiPriority w:val="46"/>
    <w:rsid w:val="00BE44FE"/>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BE44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4FE"/>
    <w:rPr>
      <w:rFonts w:ascii="Segoe UI" w:eastAsia="Arial Unicode MS" w:hAnsi="Segoe UI" w:cs="Segoe UI"/>
      <w:sz w:val="18"/>
      <w:szCs w:val="18"/>
      <w:bdr w:val="nil"/>
    </w:rPr>
  </w:style>
  <w:style w:type="paragraph" w:styleId="Textoindependiente">
    <w:name w:val="Body Text"/>
    <w:link w:val="TextoindependienteCar"/>
    <w:rsid w:val="000A568B"/>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0A568B"/>
    <w:rPr>
      <w:rFonts w:ascii="Times New Roman" w:eastAsia="Arial Unicode MS" w:hAnsi="Times New Roman" w:cs="Arial Unicode MS"/>
      <w:color w:val="000000"/>
      <w:sz w:val="28"/>
      <w:szCs w:val="28"/>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4925</Words>
  <Characters>27091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 NOREÑA</dc:creator>
  <cp:keywords/>
  <dc:description/>
  <cp:lastModifiedBy>NATALIA RODRIGUEZ NOREÑA</cp:lastModifiedBy>
  <cp:revision>2</cp:revision>
  <dcterms:created xsi:type="dcterms:W3CDTF">2019-11-29T23:02:00Z</dcterms:created>
  <dcterms:modified xsi:type="dcterms:W3CDTF">2019-11-29T23:02:00Z</dcterms:modified>
</cp:coreProperties>
</file>