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2249D1">
        <w:rPr>
          <w:rFonts w:ascii="Arial" w:hAnsi="Arial" w:cs="Arial"/>
          <w:b/>
          <w:sz w:val="22"/>
          <w:szCs w:val="22"/>
        </w:rPr>
        <w:t>ADQUISICION DE DOTACION PARA LOS FUNCIONARIOS DE LA UNIVERSIDAD DE CUNDINAMARCA QUE DEVENGAN HASTA DOS (2) SMMLV PARA LA VIGENCIA 2019</w:t>
      </w:r>
      <w:r w:rsidRPr="00E15B7A">
        <w:rPr>
          <w:rFonts w:ascii="Arial" w:hAnsi="Arial" w:cs="Arial"/>
          <w:b/>
          <w:sz w:val="22"/>
          <w:szCs w:val="22"/>
        </w:rPr>
        <w:t>”</w:t>
      </w:r>
    </w:p>
    <w:p w:rsidR="00227F56" w:rsidRPr="00E15B7A" w:rsidRDefault="00227F56" w:rsidP="00227F56">
      <w:pPr>
        <w:pStyle w:val="Cuerpo"/>
        <w:jc w:val="both"/>
        <w:rPr>
          <w:rFonts w:ascii="Arial" w:hAnsi="Arial" w:cs="Arial"/>
          <w:b/>
          <w:color w:val="auto"/>
          <w:sz w:val="22"/>
          <w:szCs w:val="22"/>
          <w:lang w:val="es-CO" w:eastAsia="en-US"/>
        </w:rPr>
      </w:pPr>
    </w:p>
    <w:p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227F56" w:rsidRPr="00E15B7A" w:rsidRDefault="00227F56" w:rsidP="00227F56">
      <w:pPr>
        <w:pStyle w:val="Prrafodelista"/>
        <w:numPr>
          <w:ilvl w:val="0"/>
          <w:numId w:val="34"/>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E15B7A">
        <w:rPr>
          <w:rStyle w:val="apple-converted-space"/>
          <w:rFonts w:ascii="Arial" w:hAnsi="Arial" w:cs="Arial"/>
          <w:sz w:val="22"/>
          <w:szCs w:val="22"/>
        </w:rPr>
        <w:t>Colombiana</w:t>
      </w:r>
      <w:proofErr w:type="gramEnd"/>
      <w:r w:rsidRPr="00E15B7A">
        <w:rPr>
          <w:rStyle w:val="apple-converted-space"/>
          <w:rFonts w:ascii="Arial" w:hAnsi="Arial" w:cs="Arial"/>
          <w:sz w:val="22"/>
          <w:szCs w:val="22"/>
        </w:rPr>
        <w:t xml:space="preserve">, y en consecuencia, consideramos que la Universidad de Cundinamarca, se encuentra facultada para revelar dicha información.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rsidR="00227F56" w:rsidRPr="00E15B7A" w:rsidRDefault="00227F56" w:rsidP="00227F56">
      <w:pPr>
        <w:pStyle w:val="Cuerpo"/>
        <w:jc w:val="both"/>
        <w:rPr>
          <w:rFonts w:ascii="Arial" w:eastAsia="Arial" w:hAnsi="Arial" w:cs="Arial"/>
          <w:b/>
          <w:sz w:val="22"/>
          <w:szCs w:val="22"/>
        </w:rPr>
      </w:pPr>
    </w:p>
    <w:p w:rsidR="00227F56" w:rsidRPr="00E15B7A" w:rsidRDefault="00227F56" w:rsidP="00227F56">
      <w:pPr>
        <w:pStyle w:val="Cuerpo"/>
        <w:jc w:val="both"/>
        <w:rPr>
          <w:rFonts w:ascii="Arial" w:eastAsia="Arial" w:hAnsi="Arial" w:cs="Arial"/>
          <w:b/>
          <w:sz w:val="22"/>
          <w:szCs w:val="22"/>
        </w:rPr>
      </w:pP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2249D1">
        <w:rPr>
          <w:rFonts w:ascii="Arial" w:hAnsi="Arial" w:cs="Arial"/>
          <w:b/>
          <w:sz w:val="22"/>
          <w:szCs w:val="22"/>
        </w:rPr>
        <w:t>ADQUISICION DE DOTACION PARA LOS FUNCIONARIOS DE LA UNIVERSIDAD DE CUNDINAMARCA QUE DEVENGAN HASTA DOS (2) SMMLV PARA LA VIGENCIA 2019</w:t>
      </w:r>
      <w:r w:rsidRPr="00E15B7A">
        <w:rPr>
          <w:rFonts w:ascii="Arial" w:hAnsi="Arial" w:cs="Arial"/>
          <w:b/>
          <w:sz w:val="22"/>
          <w:szCs w:val="22"/>
        </w:rPr>
        <w:t>”</w:t>
      </w:r>
    </w:p>
    <w:p w:rsidR="00227F56" w:rsidRPr="00E15B7A" w:rsidRDefault="00227F56" w:rsidP="00227F56">
      <w:pPr>
        <w:jc w:val="both"/>
        <w:rPr>
          <w:rFonts w:ascii="Arial" w:hAnsi="Arial" w:cs="Arial"/>
          <w:b/>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48"/>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227F56" w:rsidRPr="00E15B7A" w:rsidRDefault="00227F56" w:rsidP="00227F56">
      <w:pPr>
        <w:pStyle w:val="Cuerpo"/>
        <w:ind w:left="360"/>
        <w:jc w:val="both"/>
        <w:rPr>
          <w:rStyle w:val="apple-converted-space"/>
          <w:rFonts w:ascii="Arial" w:eastAsia="Arial" w:hAnsi="Arial" w:cs="Arial"/>
          <w:bCs/>
          <w:sz w:val="22"/>
          <w:szCs w:val="22"/>
        </w:rPr>
      </w:pPr>
    </w:p>
    <w:p w:rsidR="00227F56" w:rsidRPr="00E15B7A" w:rsidRDefault="00227F56" w:rsidP="00227F56">
      <w:pPr>
        <w:pStyle w:val="Cuerpo"/>
        <w:numPr>
          <w:ilvl w:val="0"/>
          <w:numId w:val="49"/>
        </w:numPr>
        <w:jc w:val="both"/>
        <w:rPr>
          <w:rFonts w:ascii="Arial" w:hAnsi="Arial" w:cs="Arial"/>
          <w:b/>
          <w:sz w:val="22"/>
          <w:szCs w:val="22"/>
        </w:rPr>
      </w:pPr>
      <w:r w:rsidRPr="00E15B7A">
        <w:rPr>
          <w:rStyle w:val="apple-converted-space"/>
          <w:rFonts w:ascii="Arial" w:eastAsia="Arial" w:hAnsi="Arial" w:cs="Arial"/>
          <w:sz w:val="22"/>
          <w:szCs w:val="22"/>
        </w:rPr>
        <w:t xml:space="preserve">No estamos en causal de inhabilidad alguna para celebrar el contrato objeto del Proceso de Contratación </w:t>
      </w:r>
      <w:r w:rsidRPr="00E15B7A">
        <w:rPr>
          <w:rFonts w:ascii="Arial" w:hAnsi="Arial" w:cs="Arial"/>
          <w:sz w:val="22"/>
          <w:szCs w:val="22"/>
          <w:lang w:val="es-CO"/>
        </w:rPr>
        <w:t xml:space="preserve">para </w:t>
      </w:r>
      <w:r w:rsidRPr="00E15B7A">
        <w:rPr>
          <w:rFonts w:ascii="Arial" w:hAnsi="Arial" w:cs="Arial"/>
          <w:sz w:val="22"/>
          <w:szCs w:val="22"/>
        </w:rPr>
        <w:t>la</w:t>
      </w:r>
      <w:r w:rsidRPr="00E15B7A">
        <w:rPr>
          <w:rFonts w:ascii="Arial" w:hAnsi="Arial" w:cs="Arial"/>
          <w:b/>
          <w:sz w:val="22"/>
          <w:szCs w:val="22"/>
        </w:rPr>
        <w:t xml:space="preserve"> “</w:t>
      </w:r>
      <w:r w:rsidR="002249D1">
        <w:rPr>
          <w:rFonts w:ascii="Arial" w:hAnsi="Arial" w:cs="Arial"/>
          <w:b/>
          <w:sz w:val="22"/>
          <w:szCs w:val="22"/>
          <w:lang w:val="es-CO"/>
        </w:rPr>
        <w:t>ADQUISICION DE DOTACION PARA LOS FUNCIONARIOS DE LA UNIVERSIDAD DE CUNDINAMARCA QUE DEVENGAN HASTA DOS (2) SMMLV PARA LA VIGENCIA 2019</w:t>
      </w:r>
      <w:r w:rsidRPr="00E15B7A">
        <w:rPr>
          <w:rFonts w:ascii="Arial" w:hAnsi="Arial" w:cs="Arial"/>
          <w:b/>
          <w:sz w:val="22"/>
          <w:szCs w:val="22"/>
        </w:rPr>
        <w:t>”.</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4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0"/>
        </w:numPr>
        <w:jc w:val="both"/>
        <w:rPr>
          <w:rFonts w:ascii="Arial" w:hAnsi="Arial" w:cs="Arial"/>
          <w:b/>
          <w:sz w:val="22"/>
          <w:szCs w:val="22"/>
          <w:lang w:val="es-CO"/>
        </w:rPr>
      </w:pPr>
      <w:r w:rsidRPr="00E15B7A">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la</w:t>
      </w:r>
      <w:r w:rsidRPr="00E15B7A">
        <w:rPr>
          <w:rFonts w:ascii="Arial" w:hAnsi="Arial" w:cs="Arial"/>
          <w:b/>
          <w:sz w:val="22"/>
          <w:szCs w:val="22"/>
        </w:rPr>
        <w:t xml:space="preserve"> “</w:t>
      </w:r>
      <w:r w:rsidR="002249D1">
        <w:rPr>
          <w:rFonts w:ascii="Arial" w:hAnsi="Arial" w:cs="Arial"/>
          <w:b/>
          <w:sz w:val="22"/>
          <w:szCs w:val="22"/>
          <w:lang w:val="es-CO"/>
        </w:rPr>
        <w:t>ADQUISICION DE DOTACION PARA LOS FUNCIONARIOS DE LA UNIVERSIDAD DE CUNDINAMARCA QUE DEVENGAN HASTA DOS (2) SMMLV PARA LA VIGENCIA 2019</w:t>
      </w:r>
      <w:r w:rsidRPr="00E15B7A">
        <w:rPr>
          <w:rFonts w:ascii="Arial" w:hAnsi="Arial" w:cs="Arial"/>
          <w:b/>
          <w:sz w:val="22"/>
          <w:szCs w:val="22"/>
        </w:rPr>
        <w:t>”</w:t>
      </w:r>
      <w:r w:rsidRPr="00E15B7A">
        <w:rPr>
          <w:rFonts w:ascii="Arial" w:hAnsi="Arial" w:cs="Arial"/>
          <w:b/>
          <w:sz w:val="22"/>
          <w:szCs w:val="22"/>
          <w:lang w:val="es-CO"/>
        </w:rPr>
        <w:t>.</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 xml:space="preserve">Nos comprometemos a revelar la información que sobre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 xml:space="preserve">la </w:t>
      </w:r>
      <w:r w:rsidRPr="00E15B7A">
        <w:rPr>
          <w:rFonts w:ascii="Arial" w:hAnsi="Arial" w:cs="Arial"/>
          <w:b/>
          <w:sz w:val="22"/>
          <w:szCs w:val="22"/>
        </w:rPr>
        <w:t>“</w:t>
      </w:r>
      <w:r w:rsidR="002249D1">
        <w:rPr>
          <w:rFonts w:ascii="Arial" w:hAnsi="Arial" w:cs="Arial"/>
          <w:b/>
          <w:sz w:val="22"/>
          <w:szCs w:val="22"/>
          <w:lang w:val="es-CO"/>
        </w:rPr>
        <w:t>ADQUISICION DE DOTACION PARA LOS FUNCIONARIOS DE LA UNIVERSIDAD DE CUNDINAMARCA QUE DEVENGAN HASTA DOS (2) SMMLV PARA LA VIGENCIA 2019</w:t>
      </w:r>
      <w:r w:rsidRPr="00E15B7A">
        <w:rPr>
          <w:rFonts w:ascii="Arial" w:hAnsi="Arial" w:cs="Arial"/>
          <w:b/>
          <w:sz w:val="22"/>
          <w:szCs w:val="22"/>
        </w:rPr>
        <w:t xml:space="preserve">” </w:t>
      </w:r>
      <w:r w:rsidRPr="00E15B7A">
        <w:rPr>
          <w:rStyle w:val="apple-converted-space"/>
          <w:rFonts w:ascii="Arial" w:eastAsia="Arial" w:hAnsi="Arial" w:cs="Arial"/>
          <w:sz w:val="22"/>
          <w:szCs w:val="22"/>
        </w:rPr>
        <w:t>nos soliciten los organismos de control de la República de Colombia.</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lastRenderedPageBreak/>
        <w:t>Conocemos las consecuencias derivadas del incumplimiento del presente compromiso anticorrupción.</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rsidR="00227F56" w:rsidRPr="00E15B7A" w:rsidRDefault="00227F56" w:rsidP="00227F56">
      <w:pPr>
        <w:pStyle w:val="Cuerpo"/>
        <w:jc w:val="both"/>
        <w:rPr>
          <w:rStyle w:val="apple-converted-space"/>
          <w:rFonts w:ascii="Arial" w:hAnsi="Arial" w:cs="Arial"/>
          <w:b/>
          <w:sz w:val="22"/>
          <w:szCs w:val="22"/>
        </w:rPr>
      </w:pPr>
      <w:r w:rsidRPr="00E15B7A">
        <w:rPr>
          <w:rStyle w:val="apple-converted-space"/>
          <w:rFonts w:ascii="Arial" w:hAnsi="Arial" w:cs="Arial"/>
          <w:sz w:val="22"/>
          <w:szCs w:val="22"/>
        </w:rPr>
        <w:t>Firma del representante legal/ persona natural:</w:t>
      </w: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b/>
          <w:sz w:val="18"/>
          <w:szCs w:val="22"/>
          <w:lang w:val="de-DE"/>
        </w:rPr>
      </w:pPr>
    </w:p>
    <w:p w:rsidR="00227F56" w:rsidRPr="00E15B7A" w:rsidRDefault="00227F56" w:rsidP="00227F56">
      <w:pPr>
        <w:pStyle w:val="Cuerpo"/>
        <w:jc w:val="both"/>
        <w:rPr>
          <w:rStyle w:val="apple-converted-space"/>
          <w:rFonts w:ascii="Arial" w:hAnsi="Arial" w:cs="Arial"/>
          <w:b/>
          <w:sz w:val="18"/>
          <w:szCs w:val="22"/>
          <w:lang w:val="de-DE"/>
        </w:rPr>
      </w:pPr>
    </w:p>
    <w:p w:rsidR="00227F56" w:rsidRDefault="00227F56" w:rsidP="00227F56">
      <w:pPr>
        <w:pStyle w:val="Cuerpo"/>
        <w:jc w:val="both"/>
        <w:rPr>
          <w:rStyle w:val="apple-converted-space"/>
          <w:rFonts w:ascii="Arial" w:hAnsi="Arial" w:cs="Arial"/>
          <w:b/>
          <w:sz w:val="18"/>
          <w:szCs w:val="22"/>
          <w:lang w:val="de-DE"/>
        </w:rPr>
      </w:pPr>
    </w:p>
    <w:p w:rsidR="002249D1" w:rsidRDefault="002249D1" w:rsidP="00227F56">
      <w:pPr>
        <w:pStyle w:val="Cuerpo"/>
        <w:jc w:val="both"/>
        <w:rPr>
          <w:rStyle w:val="apple-converted-space"/>
          <w:rFonts w:ascii="Arial" w:hAnsi="Arial" w:cs="Arial"/>
          <w:b/>
          <w:sz w:val="18"/>
          <w:szCs w:val="22"/>
          <w:lang w:val="de-DE"/>
        </w:rPr>
      </w:pPr>
    </w:p>
    <w:p w:rsidR="002249D1" w:rsidRPr="00E15B7A" w:rsidRDefault="002249D1" w:rsidP="00227F56">
      <w:pPr>
        <w:pStyle w:val="Cuerpo"/>
        <w:jc w:val="both"/>
        <w:rPr>
          <w:rStyle w:val="apple-converted-space"/>
          <w:rFonts w:ascii="Arial" w:hAnsi="Arial" w:cs="Arial"/>
          <w:b/>
          <w:sz w:val="18"/>
          <w:szCs w:val="22"/>
          <w:lang w:val="de-DE"/>
        </w:rPr>
      </w:pPr>
    </w:p>
    <w:p w:rsidR="00227F56" w:rsidRPr="00E15B7A" w:rsidRDefault="00227F56" w:rsidP="00227F56">
      <w:pPr>
        <w:pStyle w:val="Cuerpo"/>
        <w:jc w:val="both"/>
        <w:rPr>
          <w:rStyle w:val="apple-converted-space"/>
          <w:rFonts w:ascii="Arial" w:hAnsi="Arial" w:cs="Arial"/>
          <w:b/>
          <w:sz w:val="18"/>
          <w:szCs w:val="22"/>
          <w:lang w:val="de-DE"/>
        </w:rPr>
      </w:pPr>
    </w:p>
    <w:p w:rsidR="00227F56" w:rsidRPr="00E15B7A" w:rsidRDefault="00227F56" w:rsidP="00227F56">
      <w:pPr>
        <w:pStyle w:val="Cuerpo"/>
        <w:jc w:val="both"/>
        <w:rPr>
          <w:rFonts w:ascii="Arial" w:hAnsi="Arial" w:cs="Arial"/>
          <w:b/>
          <w:sz w:val="18"/>
          <w:szCs w:val="22"/>
          <w:lang w:val="de-DE"/>
        </w:rPr>
      </w:pPr>
    </w:p>
    <w:p w:rsidR="00D90BE0" w:rsidRDefault="00D90BE0" w:rsidP="00D90BE0">
      <w:pPr>
        <w:pStyle w:val="Cuerpo"/>
        <w:jc w:val="center"/>
        <w:rPr>
          <w:rStyle w:val="apple-converted-space"/>
          <w:rFonts w:ascii="Arial" w:hAnsi="Arial" w:cs="Arial"/>
          <w:b/>
          <w:bCs/>
          <w:sz w:val="22"/>
          <w:szCs w:val="22"/>
          <w:lang w:val="de-DE"/>
        </w:rPr>
      </w:pPr>
      <w:bookmarkStart w:id="0" w:name="_Toc458613352"/>
      <w:bookmarkStart w:id="1" w:name="_Toc458616083"/>
    </w:p>
    <w:p w:rsidR="00D90BE0" w:rsidRDefault="00D90BE0" w:rsidP="00D90BE0">
      <w:pPr>
        <w:pStyle w:val="Cuerpo"/>
        <w:jc w:val="center"/>
        <w:rPr>
          <w:rStyle w:val="apple-converted-space"/>
          <w:rFonts w:ascii="Arial" w:hAnsi="Arial" w:cs="Arial"/>
          <w:b/>
          <w:bCs/>
          <w:sz w:val="22"/>
          <w:szCs w:val="22"/>
          <w:lang w:val="de-DE"/>
        </w:rPr>
      </w:pPr>
    </w:p>
    <w:p w:rsidR="00D90BE0" w:rsidRPr="004E2541" w:rsidRDefault="00D90BE0" w:rsidP="00D90BE0">
      <w:pPr>
        <w:pStyle w:val="Cuerpo"/>
        <w:jc w:val="center"/>
        <w:rPr>
          <w:rStyle w:val="apple-converted-space"/>
          <w:rFonts w:ascii="Arial" w:hAnsi="Arial" w:cs="Arial"/>
          <w:b/>
          <w:bCs/>
          <w:sz w:val="22"/>
          <w:szCs w:val="22"/>
          <w:lang w:val="de-DE"/>
        </w:rPr>
      </w:pPr>
      <w:r>
        <w:rPr>
          <w:rStyle w:val="apple-converted-space"/>
          <w:rFonts w:ascii="Arial" w:hAnsi="Arial" w:cs="Arial"/>
          <w:b/>
          <w:bCs/>
          <w:sz w:val="22"/>
          <w:szCs w:val="22"/>
          <w:lang w:val="de-DE"/>
        </w:rPr>
        <w:lastRenderedPageBreak/>
        <w:t>ANEXO No.</w:t>
      </w:r>
      <w:r w:rsidRPr="004E2541">
        <w:rPr>
          <w:rStyle w:val="apple-converted-space"/>
          <w:rFonts w:ascii="Arial" w:hAnsi="Arial" w:cs="Arial"/>
          <w:b/>
          <w:bCs/>
          <w:sz w:val="22"/>
          <w:szCs w:val="22"/>
          <w:lang w:val="de-DE"/>
        </w:rPr>
        <w:t xml:space="preserve"> </w:t>
      </w:r>
      <w:r>
        <w:rPr>
          <w:rStyle w:val="apple-converted-space"/>
          <w:rFonts w:ascii="Arial" w:hAnsi="Arial" w:cs="Arial"/>
          <w:b/>
          <w:bCs/>
          <w:sz w:val="22"/>
          <w:szCs w:val="22"/>
          <w:lang w:val="de-DE"/>
        </w:rPr>
        <w:t>0</w:t>
      </w:r>
      <w:r w:rsidRPr="004E2541">
        <w:rPr>
          <w:rStyle w:val="apple-converted-space"/>
          <w:rFonts w:ascii="Arial" w:hAnsi="Arial" w:cs="Arial"/>
          <w:b/>
          <w:bCs/>
          <w:sz w:val="22"/>
          <w:szCs w:val="22"/>
          <w:lang w:val="de-DE"/>
        </w:rPr>
        <w:t>3</w:t>
      </w:r>
    </w:p>
    <w:p w:rsidR="00D90BE0" w:rsidRPr="004E2541" w:rsidRDefault="00D90BE0" w:rsidP="00D90BE0">
      <w:pPr>
        <w:pStyle w:val="Cuerpo"/>
        <w:jc w:val="center"/>
        <w:rPr>
          <w:rStyle w:val="apple-converted-space"/>
          <w:rFonts w:ascii="Arial" w:hAnsi="Arial" w:cs="Arial"/>
          <w:b/>
          <w:bCs/>
          <w:sz w:val="22"/>
          <w:szCs w:val="22"/>
          <w:lang w:val="de-DE"/>
        </w:rPr>
      </w:pPr>
      <w:r w:rsidRPr="004E2541">
        <w:rPr>
          <w:rStyle w:val="apple-converted-space"/>
          <w:rFonts w:ascii="Arial" w:hAnsi="Arial" w:cs="Arial"/>
          <w:b/>
          <w:bCs/>
          <w:sz w:val="22"/>
          <w:szCs w:val="22"/>
          <w:lang w:val="de-DE"/>
        </w:rPr>
        <w:t>FORMATO PROPUESTA ECONÓMICA</w:t>
      </w:r>
    </w:p>
    <w:p w:rsidR="00D90BE0" w:rsidRPr="004E2541" w:rsidRDefault="00D90BE0" w:rsidP="00D90BE0">
      <w:pPr>
        <w:pStyle w:val="Cuerpo"/>
        <w:rPr>
          <w:rStyle w:val="apple-converted-space"/>
          <w:rFonts w:ascii="Arial" w:hAnsi="Arial" w:cs="Arial"/>
          <w:sz w:val="22"/>
          <w:szCs w:val="22"/>
        </w:rPr>
      </w:pPr>
      <w:r w:rsidRPr="004E2541">
        <w:rPr>
          <w:rStyle w:val="apple-converted-space"/>
          <w:rFonts w:ascii="Arial" w:hAnsi="Arial" w:cs="Arial"/>
          <w:sz w:val="22"/>
          <w:szCs w:val="22"/>
        </w:rPr>
        <w:t>FECHA: _________________________________________________________</w:t>
      </w:r>
    </w:p>
    <w:p w:rsidR="00D90BE0" w:rsidRPr="004E2541" w:rsidRDefault="00D90BE0" w:rsidP="00D90BE0">
      <w:pPr>
        <w:pStyle w:val="Cuerpo"/>
        <w:rPr>
          <w:rStyle w:val="apple-converted-space"/>
          <w:rFonts w:ascii="Arial" w:hAnsi="Arial" w:cs="Arial"/>
          <w:sz w:val="22"/>
          <w:szCs w:val="22"/>
        </w:rPr>
      </w:pPr>
    </w:p>
    <w:p w:rsidR="00D90BE0" w:rsidRPr="004E2541" w:rsidRDefault="00D90BE0" w:rsidP="00D90BE0">
      <w:pPr>
        <w:pStyle w:val="Cuerpo"/>
        <w:rPr>
          <w:rStyle w:val="apple-converted-space"/>
          <w:rFonts w:ascii="Arial" w:hAnsi="Arial" w:cs="Arial"/>
          <w:sz w:val="22"/>
          <w:szCs w:val="22"/>
        </w:rPr>
      </w:pPr>
      <w:r w:rsidRPr="004E2541">
        <w:rPr>
          <w:rStyle w:val="apple-converted-space"/>
          <w:rFonts w:ascii="Arial" w:hAnsi="Arial" w:cs="Arial"/>
          <w:sz w:val="22"/>
          <w:szCs w:val="22"/>
        </w:rPr>
        <w:t>PROPONENTE: ___________________________________________________</w:t>
      </w:r>
    </w:p>
    <w:p w:rsidR="00D90BE0" w:rsidRPr="004E2541" w:rsidRDefault="00D90BE0" w:rsidP="00D90BE0">
      <w:pPr>
        <w:pStyle w:val="Cuerpo"/>
        <w:jc w:val="both"/>
        <w:rPr>
          <w:rStyle w:val="apple-converted-space"/>
          <w:rFonts w:ascii="Arial" w:hAnsi="Arial" w:cs="Arial"/>
          <w:sz w:val="22"/>
          <w:szCs w:val="22"/>
        </w:rPr>
      </w:pPr>
    </w:p>
    <w:tbl>
      <w:tblPr>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
        <w:gridCol w:w="4350"/>
        <w:gridCol w:w="1075"/>
        <w:gridCol w:w="853"/>
        <w:gridCol w:w="849"/>
        <w:gridCol w:w="994"/>
        <w:gridCol w:w="708"/>
        <w:gridCol w:w="704"/>
      </w:tblGrid>
      <w:tr w:rsidR="001F0C2E" w:rsidRPr="004E2541" w:rsidTr="0040380F">
        <w:trPr>
          <w:trHeight w:val="510"/>
        </w:trPr>
        <w:tc>
          <w:tcPr>
            <w:tcW w:w="194" w:type="pct"/>
            <w:shd w:val="clear" w:color="auto" w:fill="D9D9D9" w:themeFill="background1" w:themeFillShade="D9"/>
            <w:vAlign w:val="center"/>
            <w:hideMark/>
          </w:tcPr>
          <w:p w:rsidR="00D90BE0" w:rsidRPr="001F0C2E" w:rsidRDefault="00D90BE0" w:rsidP="00D90B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14"/>
                <w:szCs w:val="16"/>
                <w:bdr w:val="none" w:sz="0" w:space="0" w:color="auto"/>
                <w:lang w:eastAsia="es-CO"/>
              </w:rPr>
            </w:pPr>
            <w:r w:rsidRPr="001F0C2E">
              <w:rPr>
                <w:rFonts w:ascii="Arial" w:eastAsia="Times New Roman" w:hAnsi="Arial" w:cs="Arial"/>
                <w:b/>
                <w:sz w:val="14"/>
                <w:szCs w:val="16"/>
                <w:bdr w:val="none" w:sz="0" w:space="0" w:color="auto"/>
                <w:lang w:eastAsia="es-CO"/>
              </w:rPr>
              <w:t>Ítem</w:t>
            </w:r>
          </w:p>
        </w:tc>
        <w:tc>
          <w:tcPr>
            <w:tcW w:w="2193" w:type="pct"/>
            <w:shd w:val="clear" w:color="auto" w:fill="D9D9D9" w:themeFill="background1" w:themeFillShade="D9"/>
            <w:vAlign w:val="center"/>
            <w:hideMark/>
          </w:tcPr>
          <w:p w:rsidR="00D90BE0" w:rsidRPr="001F0C2E" w:rsidRDefault="00D90BE0" w:rsidP="00D90B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DESCRIPCIÓN</w:t>
            </w:r>
          </w:p>
        </w:tc>
        <w:tc>
          <w:tcPr>
            <w:tcW w:w="542" w:type="pct"/>
            <w:shd w:val="clear" w:color="auto" w:fill="D9D9D9" w:themeFill="background1" w:themeFillShade="D9"/>
            <w:vAlign w:val="center"/>
            <w:hideMark/>
          </w:tcPr>
          <w:p w:rsidR="00D90BE0" w:rsidRPr="001F0C2E" w:rsidRDefault="00D90BE0" w:rsidP="00D90B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CANTIDAD</w:t>
            </w:r>
          </w:p>
        </w:tc>
        <w:tc>
          <w:tcPr>
            <w:tcW w:w="430" w:type="pct"/>
            <w:shd w:val="clear" w:color="auto" w:fill="D9D9D9" w:themeFill="background1" w:themeFillShade="D9"/>
            <w:vAlign w:val="center"/>
            <w:hideMark/>
          </w:tcPr>
          <w:p w:rsidR="00D90BE0" w:rsidRPr="001F0C2E" w:rsidRDefault="00D90BE0" w:rsidP="00D90B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UNIDAD DE MEDIDA</w:t>
            </w:r>
          </w:p>
        </w:tc>
        <w:tc>
          <w:tcPr>
            <w:tcW w:w="428" w:type="pct"/>
            <w:shd w:val="clear" w:color="auto" w:fill="D9D9D9" w:themeFill="background1" w:themeFillShade="D9"/>
            <w:vAlign w:val="center"/>
            <w:hideMark/>
          </w:tcPr>
          <w:p w:rsidR="00D90BE0" w:rsidRPr="001F0C2E" w:rsidRDefault="00D90BE0" w:rsidP="00D90B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UNITARIO</w:t>
            </w:r>
          </w:p>
        </w:tc>
        <w:tc>
          <w:tcPr>
            <w:tcW w:w="501" w:type="pct"/>
            <w:shd w:val="clear" w:color="auto" w:fill="D9D9D9" w:themeFill="background1" w:themeFillShade="D9"/>
            <w:vAlign w:val="center"/>
            <w:hideMark/>
          </w:tcPr>
          <w:p w:rsidR="00D90BE0" w:rsidRPr="001F0C2E" w:rsidRDefault="00D90BE0" w:rsidP="00D90B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SUBTOTAL</w:t>
            </w:r>
          </w:p>
        </w:tc>
        <w:tc>
          <w:tcPr>
            <w:tcW w:w="357" w:type="pct"/>
            <w:shd w:val="clear" w:color="auto" w:fill="D9D9D9" w:themeFill="background1" w:themeFillShade="D9"/>
            <w:vAlign w:val="center"/>
            <w:hideMark/>
          </w:tcPr>
          <w:p w:rsidR="00D90BE0" w:rsidRPr="001F0C2E" w:rsidRDefault="00D90BE0" w:rsidP="00D90B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IVA</w:t>
            </w:r>
          </w:p>
        </w:tc>
        <w:tc>
          <w:tcPr>
            <w:tcW w:w="355" w:type="pct"/>
            <w:shd w:val="clear" w:color="auto" w:fill="D9D9D9" w:themeFill="background1" w:themeFillShade="D9"/>
            <w:vAlign w:val="center"/>
            <w:hideMark/>
          </w:tcPr>
          <w:p w:rsidR="00D90BE0" w:rsidRPr="001F0C2E" w:rsidRDefault="00D90BE0" w:rsidP="00D90B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TOTAL</w:t>
            </w:r>
          </w:p>
        </w:tc>
      </w:tr>
      <w:tr w:rsidR="0040380F" w:rsidRPr="001F0C2E" w:rsidTr="0040380F">
        <w:trPr>
          <w:trHeight w:val="844"/>
        </w:trPr>
        <w:tc>
          <w:tcPr>
            <w:tcW w:w="194" w:type="pct"/>
            <w:shd w:val="clear" w:color="auto" w:fill="auto"/>
            <w:vAlign w:val="center"/>
            <w:hideMark/>
          </w:tcPr>
          <w:p w:rsidR="0040380F" w:rsidRPr="004E2541"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2193" w:type="pct"/>
            <w:shd w:val="clear" w:color="auto" w:fill="auto"/>
            <w:vAlign w:val="center"/>
          </w:tcPr>
          <w:p w:rsidR="0040380F" w:rsidRPr="00367911" w:rsidRDefault="0040380F" w:rsidP="0040380F">
            <w:pPr>
              <w:jc w:val="both"/>
              <w:rPr>
                <w:rFonts w:ascii="Arial" w:hAnsi="Arial" w:cs="Arial"/>
                <w:sz w:val="20"/>
                <w:szCs w:val="20"/>
              </w:rPr>
            </w:pPr>
            <w:r w:rsidRPr="00367911">
              <w:rPr>
                <w:rFonts w:ascii="Arial" w:hAnsi="Arial" w:cs="Arial"/>
                <w:sz w:val="20"/>
                <w:szCs w:val="20"/>
              </w:rPr>
              <w:t xml:space="preserve">Uniforme Servicios Generales Mujer (vestuario): Blusa para dama confeccionada en tela con tecnología ANTIFLUIDO/REPELENCIA y ANTICLORO, con escudo de la institución bordado en el bolsillo superior izquierdo (2 unidades por persona). Sobre medidas. Disponibilidad de todas las tallas. </w:t>
            </w:r>
          </w:p>
          <w:p w:rsidR="0040380F" w:rsidRPr="00367911" w:rsidRDefault="0040380F" w:rsidP="0040380F">
            <w:pPr>
              <w:jc w:val="center"/>
              <w:rPr>
                <w:rFonts w:ascii="Arial" w:hAnsi="Arial" w:cs="Arial"/>
                <w:sz w:val="20"/>
                <w:szCs w:val="20"/>
              </w:rPr>
            </w:pPr>
            <w:r w:rsidRPr="00367911">
              <w:rPr>
                <w:noProof/>
                <w:lang w:eastAsia="es-CO"/>
              </w:rPr>
              <w:drawing>
                <wp:inline distT="0" distB="0" distL="0" distR="0" wp14:anchorId="0FB1D291" wp14:editId="33E7B887">
                  <wp:extent cx="2343150" cy="1695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brightnessContrast bright="40000" contrast="-40000"/>
                                    </a14:imgEffect>
                                  </a14:imgLayer>
                                </a14:imgProps>
                              </a:ext>
                            </a:extLst>
                          </a:blip>
                          <a:srcRect l="14489" t="22298" r="56290" b="49184"/>
                          <a:stretch/>
                        </pic:blipFill>
                        <pic:spPr bwMode="auto">
                          <a:xfrm>
                            <a:off x="0" y="0"/>
                            <a:ext cx="2345698" cy="1697294"/>
                          </a:xfrm>
                          <a:prstGeom prst="rect">
                            <a:avLst/>
                          </a:prstGeom>
                          <a:ln>
                            <a:noFill/>
                          </a:ln>
                          <a:extLst>
                            <a:ext uri="{53640926-AAD7-44D8-BBD7-CCE9431645EC}">
                              <a14:shadowObscured xmlns:a14="http://schemas.microsoft.com/office/drawing/2010/main"/>
                            </a:ext>
                          </a:extLst>
                        </pic:spPr>
                      </pic:pic>
                    </a:graphicData>
                  </a:graphic>
                </wp:inline>
              </w:drawing>
            </w:r>
          </w:p>
          <w:p w:rsidR="0040380F" w:rsidRPr="00367911" w:rsidRDefault="0040380F" w:rsidP="0040380F">
            <w:pPr>
              <w:jc w:val="both"/>
              <w:rPr>
                <w:rFonts w:ascii="Arial" w:hAnsi="Arial" w:cs="Arial"/>
                <w:sz w:val="20"/>
                <w:szCs w:val="20"/>
              </w:rPr>
            </w:pPr>
            <w:r w:rsidRPr="00367911">
              <w:rPr>
                <w:rFonts w:ascii="Arial" w:hAnsi="Arial" w:cs="Arial"/>
                <w:sz w:val="20"/>
                <w:szCs w:val="20"/>
              </w:rPr>
              <w:t xml:space="preserve">Especificaciones camisa: </w:t>
            </w:r>
          </w:p>
          <w:p w:rsidR="0040380F" w:rsidRPr="00367911" w:rsidRDefault="0040380F" w:rsidP="0040380F">
            <w:pPr>
              <w:jc w:val="both"/>
              <w:rPr>
                <w:rFonts w:ascii="Arial" w:hAnsi="Arial" w:cs="Arial"/>
                <w:sz w:val="20"/>
                <w:szCs w:val="20"/>
              </w:rPr>
            </w:pPr>
            <w:r w:rsidRPr="00367911">
              <w:rPr>
                <w:rFonts w:ascii="Arial" w:hAnsi="Arial" w:cs="Arial"/>
                <w:sz w:val="20"/>
                <w:szCs w:val="20"/>
              </w:rPr>
              <w:t>•Cuello V</w:t>
            </w:r>
          </w:p>
          <w:p w:rsidR="0040380F" w:rsidRPr="00367911" w:rsidRDefault="0040380F" w:rsidP="0040380F">
            <w:pPr>
              <w:jc w:val="both"/>
              <w:rPr>
                <w:rFonts w:ascii="Arial" w:hAnsi="Arial" w:cs="Arial"/>
                <w:sz w:val="20"/>
                <w:szCs w:val="20"/>
              </w:rPr>
            </w:pPr>
            <w:r w:rsidRPr="00367911">
              <w:rPr>
                <w:rFonts w:ascii="Arial" w:hAnsi="Arial" w:cs="Arial"/>
                <w:sz w:val="20"/>
                <w:szCs w:val="20"/>
              </w:rPr>
              <w:t>•Manga corta</w:t>
            </w:r>
          </w:p>
          <w:p w:rsidR="0040380F" w:rsidRPr="00367911" w:rsidRDefault="0040380F" w:rsidP="0040380F">
            <w:pPr>
              <w:jc w:val="both"/>
              <w:rPr>
                <w:rFonts w:ascii="Arial" w:hAnsi="Arial" w:cs="Arial"/>
                <w:sz w:val="20"/>
                <w:szCs w:val="20"/>
              </w:rPr>
            </w:pPr>
            <w:r w:rsidRPr="00367911">
              <w:rPr>
                <w:rFonts w:ascii="Arial" w:hAnsi="Arial" w:cs="Arial"/>
                <w:sz w:val="20"/>
                <w:szCs w:val="20"/>
              </w:rPr>
              <w:t>•Bolsillo superior izquierdo con logo</w:t>
            </w:r>
          </w:p>
          <w:p w:rsidR="0040380F" w:rsidRPr="00367911" w:rsidRDefault="0040380F" w:rsidP="0040380F">
            <w:pPr>
              <w:jc w:val="both"/>
              <w:rPr>
                <w:rFonts w:ascii="Arial" w:hAnsi="Arial" w:cs="Arial"/>
                <w:sz w:val="20"/>
                <w:szCs w:val="20"/>
              </w:rPr>
            </w:pPr>
            <w:r w:rsidRPr="00367911">
              <w:rPr>
                <w:rFonts w:ascii="Arial" w:hAnsi="Arial" w:cs="Arial"/>
                <w:sz w:val="20"/>
                <w:szCs w:val="20"/>
              </w:rPr>
              <w:t>•Bolsillo inferior izquierdo y derecho</w:t>
            </w:r>
          </w:p>
        </w:tc>
        <w:tc>
          <w:tcPr>
            <w:tcW w:w="542" w:type="pct"/>
            <w:shd w:val="clear" w:color="auto" w:fill="auto"/>
            <w:vAlign w:val="center"/>
            <w:hideMark/>
          </w:tcPr>
          <w:p w:rsidR="0040380F"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rPr>
            </w:pPr>
            <w:r>
              <w:rPr>
                <w:rFonts w:ascii="Arial" w:hAnsi="Arial" w:cs="Arial"/>
                <w:color w:val="000000"/>
                <w:sz w:val="22"/>
                <w:szCs w:val="22"/>
              </w:rPr>
              <w:t>268</w:t>
            </w:r>
          </w:p>
        </w:tc>
        <w:tc>
          <w:tcPr>
            <w:tcW w:w="430" w:type="pct"/>
            <w:shd w:val="clear" w:color="auto" w:fill="auto"/>
            <w:vAlign w:val="center"/>
            <w:hideMark/>
          </w:tcPr>
          <w:p w:rsidR="0040380F" w:rsidRPr="001F0C2E" w:rsidRDefault="0040380F" w:rsidP="0040380F">
            <w:pPr>
              <w:jc w:val="center"/>
              <w:rPr>
                <w:rFonts w:ascii="Arial" w:hAnsi="Arial" w:cs="Arial"/>
                <w:sz w:val="18"/>
                <w:szCs w:val="20"/>
              </w:rPr>
            </w:pPr>
            <w:r w:rsidRPr="001F0C2E">
              <w:rPr>
                <w:rFonts w:ascii="Arial" w:hAnsi="Arial" w:cs="Arial"/>
                <w:sz w:val="18"/>
                <w:szCs w:val="20"/>
              </w:rPr>
              <w:t>UNIDAD</w:t>
            </w:r>
          </w:p>
        </w:tc>
        <w:tc>
          <w:tcPr>
            <w:tcW w:w="428" w:type="pct"/>
            <w:shd w:val="clear" w:color="auto" w:fill="auto"/>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501"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7"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5"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r>
      <w:tr w:rsidR="0040380F" w:rsidRPr="001F0C2E" w:rsidTr="0040380F">
        <w:trPr>
          <w:trHeight w:val="85"/>
        </w:trPr>
        <w:tc>
          <w:tcPr>
            <w:tcW w:w="194" w:type="pct"/>
            <w:shd w:val="clear" w:color="auto" w:fill="auto"/>
            <w:vAlign w:val="center"/>
            <w:hideMark/>
          </w:tcPr>
          <w:p w:rsidR="0040380F" w:rsidRPr="004E2541"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w:t>
            </w:r>
          </w:p>
        </w:tc>
        <w:tc>
          <w:tcPr>
            <w:tcW w:w="2193" w:type="pct"/>
            <w:shd w:val="clear" w:color="auto" w:fill="auto"/>
            <w:vAlign w:val="center"/>
          </w:tcPr>
          <w:p w:rsidR="0040380F" w:rsidRPr="00367911" w:rsidRDefault="0040380F" w:rsidP="0040380F">
            <w:pPr>
              <w:jc w:val="both"/>
              <w:rPr>
                <w:rFonts w:ascii="Arial" w:hAnsi="Arial" w:cs="Arial"/>
                <w:sz w:val="20"/>
                <w:szCs w:val="20"/>
              </w:rPr>
            </w:pPr>
            <w:r w:rsidRPr="00367911">
              <w:rPr>
                <w:rFonts w:ascii="Arial" w:hAnsi="Arial" w:cs="Arial"/>
                <w:sz w:val="20"/>
                <w:szCs w:val="20"/>
              </w:rPr>
              <w:t>Uniforme Servicios Generales Mujer (vestuario): Pantalón para dama confeccionado en tela ANTIFLUIDO/REPELENCIA y ANTICLORO, en colores y modelos aprobados por la Universidad (2 unidades por persona). Sobre medidas. Disponibilidad de todas las tallas.</w:t>
            </w:r>
          </w:p>
          <w:p w:rsidR="0040380F" w:rsidRPr="00367911" w:rsidRDefault="0040380F" w:rsidP="0040380F">
            <w:pPr>
              <w:jc w:val="both"/>
              <w:rPr>
                <w:rFonts w:ascii="Arial" w:hAnsi="Arial" w:cs="Arial"/>
                <w:sz w:val="20"/>
                <w:szCs w:val="20"/>
              </w:rPr>
            </w:pPr>
          </w:p>
          <w:p w:rsidR="0040380F" w:rsidRPr="00367911" w:rsidRDefault="0040380F" w:rsidP="0040380F">
            <w:pPr>
              <w:jc w:val="center"/>
              <w:rPr>
                <w:rFonts w:ascii="Arial" w:hAnsi="Arial" w:cs="Arial"/>
                <w:sz w:val="20"/>
                <w:szCs w:val="20"/>
              </w:rPr>
            </w:pPr>
            <w:r w:rsidRPr="00367911">
              <w:rPr>
                <w:rFonts w:ascii="Arial" w:hAnsi="Arial" w:cs="Arial"/>
                <w:noProof/>
                <w:sz w:val="20"/>
                <w:szCs w:val="20"/>
                <w:lang w:eastAsia="es-CO"/>
              </w:rPr>
              <w:drawing>
                <wp:inline distT="0" distB="0" distL="0" distR="0" wp14:anchorId="5B9EE131" wp14:editId="7931FFF2">
                  <wp:extent cx="2362200" cy="27717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2771775"/>
                          </a:xfrm>
                          <a:prstGeom prst="rect">
                            <a:avLst/>
                          </a:prstGeom>
                          <a:noFill/>
                        </pic:spPr>
                      </pic:pic>
                    </a:graphicData>
                  </a:graphic>
                </wp:inline>
              </w:drawing>
            </w:r>
          </w:p>
          <w:p w:rsidR="0040380F" w:rsidRPr="00367911" w:rsidRDefault="0040380F" w:rsidP="0040380F">
            <w:pPr>
              <w:jc w:val="both"/>
              <w:rPr>
                <w:rFonts w:ascii="Arial" w:hAnsi="Arial" w:cs="Arial"/>
                <w:sz w:val="20"/>
                <w:szCs w:val="20"/>
              </w:rPr>
            </w:pPr>
          </w:p>
          <w:p w:rsidR="0040380F" w:rsidRPr="00367911" w:rsidRDefault="0040380F" w:rsidP="0040380F">
            <w:pPr>
              <w:jc w:val="both"/>
              <w:rPr>
                <w:rFonts w:ascii="Arial" w:hAnsi="Arial" w:cs="Arial"/>
                <w:sz w:val="20"/>
                <w:szCs w:val="20"/>
              </w:rPr>
            </w:pPr>
            <w:r w:rsidRPr="00367911">
              <w:rPr>
                <w:rFonts w:ascii="Arial" w:hAnsi="Arial" w:cs="Arial"/>
                <w:sz w:val="20"/>
                <w:szCs w:val="20"/>
              </w:rPr>
              <w:t xml:space="preserve">Especificaciones pantalón: </w:t>
            </w:r>
          </w:p>
          <w:p w:rsidR="0040380F" w:rsidRPr="00367911" w:rsidRDefault="0040380F" w:rsidP="0040380F">
            <w:pPr>
              <w:jc w:val="both"/>
              <w:rPr>
                <w:rFonts w:ascii="Arial" w:hAnsi="Arial" w:cs="Arial"/>
                <w:sz w:val="20"/>
                <w:szCs w:val="20"/>
              </w:rPr>
            </w:pPr>
            <w:r w:rsidRPr="00367911">
              <w:rPr>
                <w:rFonts w:ascii="Arial" w:hAnsi="Arial" w:cs="Arial"/>
                <w:sz w:val="20"/>
                <w:szCs w:val="20"/>
              </w:rPr>
              <w:t>•Pantalón con resorte y cordón</w:t>
            </w:r>
          </w:p>
          <w:p w:rsidR="0040380F" w:rsidRPr="00367911" w:rsidRDefault="0040380F" w:rsidP="0040380F">
            <w:pPr>
              <w:jc w:val="both"/>
              <w:rPr>
                <w:rFonts w:ascii="Arial" w:hAnsi="Arial" w:cs="Arial"/>
                <w:sz w:val="20"/>
                <w:szCs w:val="20"/>
              </w:rPr>
            </w:pPr>
            <w:r w:rsidRPr="00367911">
              <w:rPr>
                <w:rFonts w:ascii="Arial" w:hAnsi="Arial" w:cs="Arial"/>
                <w:sz w:val="20"/>
                <w:szCs w:val="20"/>
              </w:rPr>
              <w:t>•Bota recta</w:t>
            </w:r>
          </w:p>
          <w:p w:rsidR="0040380F" w:rsidRPr="00367911" w:rsidRDefault="0040380F" w:rsidP="0040380F">
            <w:pPr>
              <w:jc w:val="both"/>
              <w:rPr>
                <w:rFonts w:ascii="Arial" w:hAnsi="Arial" w:cs="Arial"/>
                <w:sz w:val="20"/>
                <w:szCs w:val="20"/>
              </w:rPr>
            </w:pPr>
            <w:r w:rsidRPr="00367911">
              <w:rPr>
                <w:rFonts w:ascii="Arial" w:hAnsi="Arial" w:cs="Arial"/>
                <w:sz w:val="20"/>
                <w:szCs w:val="20"/>
              </w:rPr>
              <w:t>•Bolsillos lado izquierdo y derecho a la altura de la cadera</w:t>
            </w:r>
          </w:p>
          <w:p w:rsidR="0040380F" w:rsidRPr="00367911" w:rsidRDefault="0040380F" w:rsidP="0040380F">
            <w:pPr>
              <w:jc w:val="both"/>
              <w:rPr>
                <w:rFonts w:ascii="Arial" w:hAnsi="Arial" w:cs="Arial"/>
                <w:sz w:val="20"/>
                <w:szCs w:val="20"/>
              </w:rPr>
            </w:pPr>
            <w:r w:rsidRPr="00367911">
              <w:rPr>
                <w:rFonts w:ascii="Arial" w:hAnsi="Arial" w:cs="Arial"/>
                <w:sz w:val="20"/>
                <w:szCs w:val="20"/>
              </w:rPr>
              <w:t>•Bolsillo trasero lado derecho</w:t>
            </w:r>
          </w:p>
        </w:tc>
        <w:tc>
          <w:tcPr>
            <w:tcW w:w="542" w:type="pct"/>
            <w:shd w:val="clear" w:color="auto" w:fill="auto"/>
            <w:vAlign w:val="center"/>
            <w:hideMark/>
          </w:tcPr>
          <w:p w:rsidR="0040380F" w:rsidRDefault="0040380F" w:rsidP="0040380F">
            <w:pPr>
              <w:jc w:val="center"/>
              <w:rPr>
                <w:rFonts w:ascii="Arial" w:hAnsi="Arial" w:cs="Arial"/>
                <w:color w:val="000000"/>
                <w:sz w:val="22"/>
                <w:szCs w:val="22"/>
              </w:rPr>
            </w:pPr>
            <w:r>
              <w:rPr>
                <w:rFonts w:ascii="Arial" w:hAnsi="Arial" w:cs="Arial"/>
                <w:color w:val="000000"/>
                <w:sz w:val="22"/>
                <w:szCs w:val="22"/>
              </w:rPr>
              <w:lastRenderedPageBreak/>
              <w:t>268</w:t>
            </w:r>
          </w:p>
        </w:tc>
        <w:tc>
          <w:tcPr>
            <w:tcW w:w="430" w:type="pct"/>
            <w:shd w:val="clear" w:color="auto" w:fill="auto"/>
            <w:vAlign w:val="center"/>
            <w:hideMark/>
          </w:tcPr>
          <w:p w:rsidR="0040380F" w:rsidRPr="001F0C2E" w:rsidRDefault="0040380F" w:rsidP="0040380F">
            <w:pPr>
              <w:jc w:val="center"/>
              <w:rPr>
                <w:rFonts w:ascii="Arial" w:hAnsi="Arial" w:cs="Arial"/>
                <w:sz w:val="18"/>
                <w:szCs w:val="20"/>
              </w:rPr>
            </w:pPr>
            <w:r w:rsidRPr="001F0C2E">
              <w:rPr>
                <w:rFonts w:ascii="Arial" w:hAnsi="Arial" w:cs="Arial"/>
                <w:sz w:val="18"/>
                <w:szCs w:val="20"/>
              </w:rPr>
              <w:t>UNIDAD</w:t>
            </w:r>
          </w:p>
        </w:tc>
        <w:tc>
          <w:tcPr>
            <w:tcW w:w="428" w:type="pct"/>
            <w:shd w:val="clear" w:color="auto" w:fill="auto"/>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501"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7"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5"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r>
      <w:tr w:rsidR="0040380F" w:rsidRPr="001F0C2E" w:rsidTr="0040380F">
        <w:trPr>
          <w:trHeight w:val="606"/>
        </w:trPr>
        <w:tc>
          <w:tcPr>
            <w:tcW w:w="194" w:type="pct"/>
            <w:shd w:val="clear" w:color="auto" w:fill="auto"/>
            <w:vAlign w:val="center"/>
            <w:hideMark/>
          </w:tcPr>
          <w:p w:rsidR="0040380F" w:rsidRPr="004E2541"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lastRenderedPageBreak/>
              <w:t>3</w:t>
            </w:r>
          </w:p>
        </w:tc>
        <w:tc>
          <w:tcPr>
            <w:tcW w:w="2193" w:type="pct"/>
            <w:shd w:val="clear" w:color="auto" w:fill="auto"/>
            <w:vAlign w:val="center"/>
          </w:tcPr>
          <w:p w:rsidR="0040380F" w:rsidRPr="00367911" w:rsidRDefault="008D0D1D" w:rsidP="00030147">
            <w:pPr>
              <w:jc w:val="both"/>
              <w:rPr>
                <w:rFonts w:ascii="Arial" w:hAnsi="Arial" w:cs="Arial"/>
                <w:sz w:val="20"/>
                <w:szCs w:val="20"/>
              </w:rPr>
            </w:pPr>
            <w:r w:rsidRPr="00367911">
              <w:rPr>
                <w:rFonts w:ascii="Arial" w:hAnsi="Arial" w:cs="Arial"/>
                <w:sz w:val="20"/>
                <w:szCs w:val="20"/>
              </w:rPr>
              <w:t xml:space="preserve">Uniforme Servicios Generales Mujer (calzado): Zapato en cuero calibre 1.4-1.6mm, con características acordes al Diseño Brindando la flexibilidad y la comodidad cumpliendo con los requisitos exigidos por seguridad; Color Blanco, Azul y Negro. Forro en Badana o material sintético no tejido. Materiales resistentes a la humedad; </w:t>
            </w:r>
            <w:proofErr w:type="spellStart"/>
            <w:r w:rsidRPr="00367911">
              <w:rPr>
                <w:rFonts w:ascii="Arial" w:hAnsi="Arial" w:cs="Arial"/>
                <w:sz w:val="20"/>
                <w:szCs w:val="20"/>
              </w:rPr>
              <w:t>antitranspirantes</w:t>
            </w:r>
            <w:proofErr w:type="spellEnd"/>
            <w:r w:rsidRPr="00367911">
              <w:rPr>
                <w:rFonts w:ascii="Arial" w:hAnsi="Arial" w:cs="Arial"/>
                <w:sz w:val="20"/>
                <w:szCs w:val="20"/>
              </w:rPr>
              <w:t>. Plantilla interna en material sintético expandido con forro que da suavidad y confort al pie, Suelas en caucho poliuretano, goma termo plástica con huellas o grabados Antideslizantes. Tallas: Disponibilidad de todas las tallas.</w:t>
            </w:r>
          </w:p>
        </w:tc>
        <w:tc>
          <w:tcPr>
            <w:tcW w:w="542" w:type="pct"/>
            <w:shd w:val="clear" w:color="auto" w:fill="auto"/>
            <w:vAlign w:val="center"/>
            <w:hideMark/>
          </w:tcPr>
          <w:p w:rsidR="0040380F" w:rsidRDefault="0040380F" w:rsidP="0040380F">
            <w:pPr>
              <w:jc w:val="center"/>
              <w:rPr>
                <w:rFonts w:ascii="Arial" w:hAnsi="Arial" w:cs="Arial"/>
                <w:color w:val="000000"/>
                <w:sz w:val="22"/>
                <w:szCs w:val="22"/>
              </w:rPr>
            </w:pPr>
            <w:r>
              <w:rPr>
                <w:rFonts w:ascii="Arial" w:hAnsi="Arial" w:cs="Arial"/>
                <w:color w:val="000000"/>
                <w:sz w:val="22"/>
                <w:szCs w:val="22"/>
              </w:rPr>
              <w:t>134</w:t>
            </w:r>
          </w:p>
        </w:tc>
        <w:tc>
          <w:tcPr>
            <w:tcW w:w="430" w:type="pct"/>
            <w:shd w:val="clear" w:color="auto" w:fill="auto"/>
            <w:vAlign w:val="center"/>
            <w:hideMark/>
          </w:tcPr>
          <w:p w:rsidR="0040380F" w:rsidRPr="001F0C2E" w:rsidRDefault="0040380F" w:rsidP="0040380F">
            <w:pPr>
              <w:jc w:val="center"/>
              <w:rPr>
                <w:rFonts w:ascii="Arial" w:hAnsi="Arial" w:cs="Arial"/>
                <w:sz w:val="18"/>
                <w:szCs w:val="20"/>
              </w:rPr>
            </w:pPr>
            <w:r w:rsidRPr="001F0C2E">
              <w:rPr>
                <w:rFonts w:ascii="Arial" w:hAnsi="Arial" w:cs="Arial"/>
                <w:sz w:val="18"/>
                <w:szCs w:val="20"/>
              </w:rPr>
              <w:t>UNIDAD</w:t>
            </w:r>
          </w:p>
        </w:tc>
        <w:tc>
          <w:tcPr>
            <w:tcW w:w="428" w:type="pct"/>
            <w:shd w:val="clear" w:color="auto" w:fill="auto"/>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501"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7"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5"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r>
      <w:tr w:rsidR="0040380F" w:rsidRPr="001F0C2E" w:rsidTr="0040380F">
        <w:trPr>
          <w:trHeight w:val="290"/>
        </w:trPr>
        <w:tc>
          <w:tcPr>
            <w:tcW w:w="194" w:type="pct"/>
            <w:shd w:val="clear" w:color="auto" w:fill="auto"/>
            <w:vAlign w:val="center"/>
            <w:hideMark/>
          </w:tcPr>
          <w:p w:rsidR="0040380F" w:rsidRPr="004E2541"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w:t>
            </w:r>
          </w:p>
        </w:tc>
        <w:tc>
          <w:tcPr>
            <w:tcW w:w="2193" w:type="pct"/>
            <w:shd w:val="clear" w:color="auto" w:fill="auto"/>
            <w:vAlign w:val="center"/>
          </w:tcPr>
          <w:p w:rsidR="0040380F" w:rsidRPr="00367911" w:rsidRDefault="0040380F" w:rsidP="0040380F">
            <w:pPr>
              <w:jc w:val="both"/>
              <w:rPr>
                <w:rFonts w:ascii="Arial" w:hAnsi="Arial" w:cs="Arial"/>
                <w:sz w:val="20"/>
                <w:szCs w:val="20"/>
              </w:rPr>
            </w:pPr>
            <w:r w:rsidRPr="00367911">
              <w:rPr>
                <w:rFonts w:ascii="Arial" w:hAnsi="Arial" w:cs="Arial"/>
                <w:sz w:val="20"/>
                <w:szCs w:val="20"/>
              </w:rPr>
              <w:t>Uniforme Auxiliar Mantenimiento: Camisa para hombre confeccionada en Dril Raza o Vulcano de fabricación nacional, Diseño tipo ingeniero, cuello botón, dos bolsillos Con tapa, cinta reflectiva de 1” gama alta de 500 Candelas, ubicada en mangas pecho y espalda, Logo bordado sobre bolsillo en modelos y colores aprobados por la Universidad (2 unidades por persona). Sobre medidas.</w:t>
            </w:r>
          </w:p>
        </w:tc>
        <w:tc>
          <w:tcPr>
            <w:tcW w:w="542" w:type="pct"/>
            <w:shd w:val="clear" w:color="auto" w:fill="auto"/>
            <w:vAlign w:val="center"/>
            <w:hideMark/>
          </w:tcPr>
          <w:p w:rsidR="0040380F" w:rsidRDefault="0040380F" w:rsidP="0040380F">
            <w:pPr>
              <w:jc w:val="center"/>
              <w:rPr>
                <w:rFonts w:ascii="Arial" w:hAnsi="Arial" w:cs="Arial"/>
                <w:color w:val="000000"/>
                <w:sz w:val="22"/>
                <w:szCs w:val="22"/>
              </w:rPr>
            </w:pPr>
            <w:r>
              <w:rPr>
                <w:rFonts w:ascii="Arial" w:hAnsi="Arial" w:cs="Arial"/>
                <w:color w:val="000000"/>
                <w:sz w:val="22"/>
                <w:szCs w:val="22"/>
              </w:rPr>
              <w:t>124</w:t>
            </w:r>
          </w:p>
        </w:tc>
        <w:tc>
          <w:tcPr>
            <w:tcW w:w="430" w:type="pct"/>
            <w:shd w:val="clear" w:color="auto" w:fill="auto"/>
            <w:vAlign w:val="center"/>
            <w:hideMark/>
          </w:tcPr>
          <w:p w:rsidR="0040380F" w:rsidRPr="001F0C2E" w:rsidRDefault="0040380F" w:rsidP="0040380F">
            <w:pPr>
              <w:jc w:val="center"/>
              <w:rPr>
                <w:rFonts w:ascii="Arial" w:hAnsi="Arial" w:cs="Arial"/>
                <w:sz w:val="18"/>
                <w:szCs w:val="20"/>
              </w:rPr>
            </w:pPr>
            <w:r w:rsidRPr="001F0C2E">
              <w:rPr>
                <w:rFonts w:ascii="Arial" w:hAnsi="Arial" w:cs="Arial"/>
                <w:sz w:val="18"/>
                <w:szCs w:val="20"/>
              </w:rPr>
              <w:t>UNIDAD</w:t>
            </w:r>
          </w:p>
        </w:tc>
        <w:tc>
          <w:tcPr>
            <w:tcW w:w="428" w:type="pct"/>
            <w:shd w:val="clear" w:color="auto" w:fill="auto"/>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501"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7"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5"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r>
      <w:tr w:rsidR="0040380F" w:rsidRPr="001F0C2E" w:rsidTr="0040380F">
        <w:trPr>
          <w:trHeight w:val="440"/>
        </w:trPr>
        <w:tc>
          <w:tcPr>
            <w:tcW w:w="194" w:type="pct"/>
            <w:shd w:val="clear" w:color="auto" w:fill="auto"/>
            <w:vAlign w:val="center"/>
            <w:hideMark/>
          </w:tcPr>
          <w:p w:rsidR="0040380F" w:rsidRPr="004E2541"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w:t>
            </w:r>
          </w:p>
        </w:tc>
        <w:tc>
          <w:tcPr>
            <w:tcW w:w="2193" w:type="pct"/>
            <w:shd w:val="clear" w:color="auto" w:fill="auto"/>
            <w:vAlign w:val="center"/>
          </w:tcPr>
          <w:p w:rsidR="0040380F" w:rsidRPr="00367911" w:rsidRDefault="0040380F" w:rsidP="0040380F">
            <w:pPr>
              <w:jc w:val="both"/>
              <w:rPr>
                <w:rFonts w:ascii="Arial" w:hAnsi="Arial" w:cs="Arial"/>
                <w:sz w:val="20"/>
                <w:szCs w:val="20"/>
              </w:rPr>
            </w:pPr>
            <w:r w:rsidRPr="00367911">
              <w:rPr>
                <w:rFonts w:ascii="Arial" w:hAnsi="Arial" w:cs="Arial"/>
                <w:sz w:val="20"/>
                <w:szCs w:val="20"/>
              </w:rPr>
              <w:t>Uniforme Auxiliar Mantenimiento: Pantalón para hombre confeccionado en JEAN 14 onzas 3 costuras de fabricación nacional (2 unidades por persona). Sobre medidas.</w:t>
            </w:r>
          </w:p>
        </w:tc>
        <w:tc>
          <w:tcPr>
            <w:tcW w:w="542" w:type="pct"/>
            <w:shd w:val="clear" w:color="auto" w:fill="auto"/>
            <w:vAlign w:val="center"/>
            <w:hideMark/>
          </w:tcPr>
          <w:p w:rsidR="0040380F" w:rsidRDefault="0040380F" w:rsidP="0040380F">
            <w:pPr>
              <w:jc w:val="center"/>
              <w:rPr>
                <w:rFonts w:ascii="Arial" w:hAnsi="Arial" w:cs="Arial"/>
                <w:color w:val="000000"/>
                <w:sz w:val="22"/>
                <w:szCs w:val="22"/>
              </w:rPr>
            </w:pPr>
            <w:r>
              <w:rPr>
                <w:rFonts w:ascii="Arial" w:hAnsi="Arial" w:cs="Arial"/>
                <w:color w:val="000000"/>
                <w:sz w:val="22"/>
                <w:szCs w:val="22"/>
              </w:rPr>
              <w:t>124</w:t>
            </w:r>
          </w:p>
        </w:tc>
        <w:tc>
          <w:tcPr>
            <w:tcW w:w="430" w:type="pct"/>
            <w:shd w:val="clear" w:color="auto" w:fill="auto"/>
            <w:vAlign w:val="center"/>
            <w:hideMark/>
          </w:tcPr>
          <w:p w:rsidR="0040380F" w:rsidRPr="001F0C2E" w:rsidRDefault="0040380F" w:rsidP="0040380F">
            <w:pPr>
              <w:jc w:val="center"/>
              <w:rPr>
                <w:rFonts w:ascii="Arial" w:hAnsi="Arial" w:cs="Arial"/>
                <w:sz w:val="18"/>
                <w:szCs w:val="20"/>
              </w:rPr>
            </w:pPr>
            <w:r w:rsidRPr="001F0C2E">
              <w:rPr>
                <w:rFonts w:ascii="Arial" w:hAnsi="Arial" w:cs="Arial"/>
                <w:sz w:val="18"/>
                <w:szCs w:val="20"/>
              </w:rPr>
              <w:t>UNIDAD</w:t>
            </w:r>
          </w:p>
        </w:tc>
        <w:tc>
          <w:tcPr>
            <w:tcW w:w="428" w:type="pct"/>
            <w:shd w:val="clear" w:color="auto" w:fill="auto"/>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501"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7"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5"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r>
      <w:tr w:rsidR="0040380F" w:rsidRPr="001F0C2E" w:rsidTr="0040380F">
        <w:trPr>
          <w:trHeight w:val="235"/>
        </w:trPr>
        <w:tc>
          <w:tcPr>
            <w:tcW w:w="194" w:type="pct"/>
            <w:shd w:val="clear" w:color="auto" w:fill="auto"/>
            <w:vAlign w:val="center"/>
            <w:hideMark/>
          </w:tcPr>
          <w:p w:rsidR="0040380F" w:rsidRPr="004E2541"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2193" w:type="pct"/>
            <w:shd w:val="clear" w:color="auto" w:fill="auto"/>
            <w:vAlign w:val="center"/>
          </w:tcPr>
          <w:p w:rsidR="0040380F" w:rsidRPr="00367911" w:rsidRDefault="0040380F" w:rsidP="0040380F">
            <w:pPr>
              <w:jc w:val="both"/>
              <w:rPr>
                <w:rFonts w:ascii="Arial" w:hAnsi="Arial" w:cs="Arial"/>
                <w:sz w:val="20"/>
                <w:szCs w:val="20"/>
              </w:rPr>
            </w:pPr>
            <w:r w:rsidRPr="00367911">
              <w:rPr>
                <w:rFonts w:ascii="Arial" w:hAnsi="Arial" w:cs="Arial"/>
                <w:sz w:val="20"/>
                <w:szCs w:val="20"/>
              </w:rPr>
              <w:t xml:space="preserve">Uniforme Auxiliar Mantenimiento (calzado): Bota en cuero café con puntera de seguridad en composite, con suela en material, elaborada en cuero graso calibre 20-22. Lengüeta elaborada en lona con diseño fuelle, tecnología </w:t>
            </w:r>
            <w:proofErr w:type="spellStart"/>
            <w:r w:rsidRPr="00367911">
              <w:rPr>
                <w:rFonts w:ascii="Arial" w:hAnsi="Arial" w:cs="Arial"/>
                <w:sz w:val="20"/>
                <w:szCs w:val="20"/>
              </w:rPr>
              <w:t>Lafgard</w:t>
            </w:r>
            <w:proofErr w:type="spellEnd"/>
            <w:r w:rsidRPr="00367911">
              <w:rPr>
                <w:rFonts w:ascii="Arial" w:hAnsi="Arial" w:cs="Arial"/>
                <w:sz w:val="20"/>
                <w:szCs w:val="20"/>
              </w:rPr>
              <w:t xml:space="preserve">, cuello elaborado en Lona Abullonada </w:t>
            </w:r>
            <w:proofErr w:type="spellStart"/>
            <w:r w:rsidRPr="00367911">
              <w:rPr>
                <w:rFonts w:ascii="Arial" w:hAnsi="Arial" w:cs="Arial"/>
                <w:sz w:val="20"/>
                <w:szCs w:val="20"/>
              </w:rPr>
              <w:t>Ojaletes</w:t>
            </w:r>
            <w:proofErr w:type="spellEnd"/>
            <w:r w:rsidRPr="00367911">
              <w:rPr>
                <w:rFonts w:ascii="Arial" w:hAnsi="Arial" w:cs="Arial"/>
                <w:sz w:val="20"/>
                <w:szCs w:val="20"/>
              </w:rPr>
              <w:t xml:space="preserve"> en plástico Costura Hilo APTAN ce alta resistencia, Suela elaborada en Poliuretano, </w:t>
            </w:r>
            <w:proofErr w:type="spellStart"/>
            <w:r w:rsidRPr="00367911">
              <w:rPr>
                <w:rFonts w:ascii="Arial" w:hAnsi="Arial" w:cs="Arial"/>
                <w:sz w:val="20"/>
                <w:szCs w:val="20"/>
              </w:rPr>
              <w:t>Entresuela</w:t>
            </w:r>
            <w:proofErr w:type="spellEnd"/>
            <w:r w:rsidRPr="00367911">
              <w:rPr>
                <w:rFonts w:ascii="Arial" w:hAnsi="Arial" w:cs="Arial"/>
                <w:sz w:val="20"/>
                <w:szCs w:val="20"/>
              </w:rPr>
              <w:t xml:space="preserve"> elaborada en poliuretano, Plantilla Tanino de poliuretano, Capacidad Dieléctrica NORMA ASTM F2412- 11 y 2413 -11, Resistente a la abrasión NORMA DIN 53516 y NTC 2396-1, Flexión NORMA NTC 2396-1. Tallas: Disponibilidad de todas las tallas.</w:t>
            </w:r>
          </w:p>
        </w:tc>
        <w:tc>
          <w:tcPr>
            <w:tcW w:w="542" w:type="pct"/>
            <w:shd w:val="clear" w:color="auto" w:fill="auto"/>
            <w:vAlign w:val="center"/>
            <w:hideMark/>
          </w:tcPr>
          <w:p w:rsidR="0040380F" w:rsidRDefault="0040380F" w:rsidP="0040380F">
            <w:pPr>
              <w:jc w:val="center"/>
              <w:rPr>
                <w:rFonts w:ascii="Arial" w:hAnsi="Arial" w:cs="Arial"/>
                <w:color w:val="000000"/>
                <w:sz w:val="22"/>
                <w:szCs w:val="22"/>
              </w:rPr>
            </w:pPr>
            <w:r>
              <w:rPr>
                <w:rFonts w:ascii="Arial" w:hAnsi="Arial" w:cs="Arial"/>
                <w:color w:val="000000"/>
                <w:sz w:val="22"/>
                <w:szCs w:val="22"/>
              </w:rPr>
              <w:t>62</w:t>
            </w:r>
          </w:p>
        </w:tc>
        <w:tc>
          <w:tcPr>
            <w:tcW w:w="430" w:type="pct"/>
            <w:shd w:val="clear" w:color="auto" w:fill="auto"/>
            <w:vAlign w:val="center"/>
            <w:hideMark/>
          </w:tcPr>
          <w:p w:rsidR="0040380F" w:rsidRPr="001F0C2E" w:rsidRDefault="0040380F" w:rsidP="0040380F">
            <w:pPr>
              <w:jc w:val="center"/>
              <w:rPr>
                <w:rFonts w:ascii="Arial" w:hAnsi="Arial" w:cs="Arial"/>
                <w:sz w:val="18"/>
                <w:szCs w:val="20"/>
              </w:rPr>
            </w:pPr>
            <w:r w:rsidRPr="001F0C2E">
              <w:rPr>
                <w:rFonts w:ascii="Arial" w:hAnsi="Arial" w:cs="Arial"/>
                <w:sz w:val="18"/>
                <w:szCs w:val="20"/>
              </w:rPr>
              <w:t>UNIDAD</w:t>
            </w:r>
          </w:p>
        </w:tc>
        <w:tc>
          <w:tcPr>
            <w:tcW w:w="428" w:type="pct"/>
            <w:shd w:val="clear" w:color="auto" w:fill="auto"/>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501"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7"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5"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r>
      <w:tr w:rsidR="0040380F" w:rsidRPr="001F0C2E" w:rsidTr="0040380F">
        <w:trPr>
          <w:trHeight w:val="330"/>
        </w:trPr>
        <w:tc>
          <w:tcPr>
            <w:tcW w:w="194" w:type="pct"/>
            <w:shd w:val="clear" w:color="auto" w:fill="auto"/>
            <w:vAlign w:val="center"/>
            <w:hideMark/>
          </w:tcPr>
          <w:p w:rsidR="0040380F" w:rsidRPr="004E2541"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w:t>
            </w:r>
          </w:p>
        </w:tc>
        <w:tc>
          <w:tcPr>
            <w:tcW w:w="2193" w:type="pct"/>
            <w:shd w:val="clear" w:color="auto" w:fill="auto"/>
            <w:vAlign w:val="center"/>
          </w:tcPr>
          <w:p w:rsidR="0040380F" w:rsidRPr="00367911" w:rsidRDefault="0040380F" w:rsidP="0040380F">
            <w:pPr>
              <w:jc w:val="both"/>
              <w:rPr>
                <w:rFonts w:ascii="Arial" w:hAnsi="Arial" w:cs="Arial"/>
                <w:sz w:val="20"/>
                <w:szCs w:val="20"/>
              </w:rPr>
            </w:pPr>
            <w:r w:rsidRPr="00367911">
              <w:rPr>
                <w:rFonts w:ascii="Arial" w:hAnsi="Arial" w:cs="Arial"/>
                <w:sz w:val="20"/>
                <w:szCs w:val="20"/>
              </w:rPr>
              <w:t>Uniforme Administrativo Hombre (vestuario): Camisa con tela de tecnología +ANTIMANCHAS y +STRETCH, manga larga clásica con bolsillo, cuello y puño troquelado, con contraste en cuello y puño (</w:t>
            </w:r>
            <w:proofErr w:type="spellStart"/>
            <w:r w:rsidRPr="00367911">
              <w:rPr>
                <w:rFonts w:ascii="Arial" w:hAnsi="Arial" w:cs="Arial"/>
                <w:sz w:val="20"/>
                <w:szCs w:val="20"/>
              </w:rPr>
              <w:t>contratono</w:t>
            </w:r>
            <w:proofErr w:type="spellEnd"/>
            <w:r w:rsidRPr="00367911">
              <w:rPr>
                <w:rFonts w:ascii="Arial" w:hAnsi="Arial" w:cs="Arial"/>
                <w:sz w:val="20"/>
                <w:szCs w:val="20"/>
              </w:rPr>
              <w:t xml:space="preserve">), con logo en la parte superior izquierda. Perilla escondida. 70% </w:t>
            </w:r>
            <w:proofErr w:type="spellStart"/>
            <w:r w:rsidRPr="00367911">
              <w:rPr>
                <w:rFonts w:ascii="Arial" w:hAnsi="Arial" w:cs="Arial"/>
                <w:sz w:val="20"/>
                <w:szCs w:val="20"/>
              </w:rPr>
              <w:t>poliester</w:t>
            </w:r>
            <w:proofErr w:type="spellEnd"/>
            <w:r w:rsidRPr="00367911">
              <w:rPr>
                <w:rFonts w:ascii="Arial" w:hAnsi="Arial" w:cs="Arial"/>
                <w:sz w:val="20"/>
                <w:szCs w:val="20"/>
              </w:rPr>
              <w:t xml:space="preserve"> 30% algodón, personal administrativo. Sobre medidas.</w:t>
            </w:r>
          </w:p>
        </w:tc>
        <w:tc>
          <w:tcPr>
            <w:tcW w:w="542" w:type="pct"/>
            <w:shd w:val="clear" w:color="auto" w:fill="auto"/>
            <w:vAlign w:val="center"/>
            <w:hideMark/>
          </w:tcPr>
          <w:p w:rsidR="0040380F" w:rsidRDefault="0040380F" w:rsidP="0040380F">
            <w:pPr>
              <w:jc w:val="center"/>
              <w:rPr>
                <w:rFonts w:ascii="Arial" w:hAnsi="Arial" w:cs="Arial"/>
                <w:color w:val="000000"/>
                <w:sz w:val="22"/>
                <w:szCs w:val="22"/>
              </w:rPr>
            </w:pPr>
            <w:r>
              <w:rPr>
                <w:rFonts w:ascii="Arial" w:hAnsi="Arial" w:cs="Arial"/>
                <w:color w:val="000000"/>
                <w:sz w:val="22"/>
                <w:szCs w:val="22"/>
              </w:rPr>
              <w:t>194</w:t>
            </w:r>
          </w:p>
        </w:tc>
        <w:tc>
          <w:tcPr>
            <w:tcW w:w="430" w:type="pct"/>
            <w:shd w:val="clear" w:color="auto" w:fill="auto"/>
            <w:vAlign w:val="center"/>
            <w:hideMark/>
          </w:tcPr>
          <w:p w:rsidR="0040380F" w:rsidRPr="001F0C2E" w:rsidRDefault="0040380F" w:rsidP="0040380F">
            <w:pPr>
              <w:jc w:val="center"/>
              <w:rPr>
                <w:rFonts w:ascii="Arial" w:hAnsi="Arial" w:cs="Arial"/>
                <w:sz w:val="18"/>
                <w:szCs w:val="20"/>
              </w:rPr>
            </w:pPr>
            <w:r w:rsidRPr="001F0C2E">
              <w:rPr>
                <w:rFonts w:ascii="Arial" w:hAnsi="Arial" w:cs="Arial"/>
                <w:sz w:val="18"/>
                <w:szCs w:val="20"/>
              </w:rPr>
              <w:t>UNIDAD</w:t>
            </w:r>
          </w:p>
        </w:tc>
        <w:tc>
          <w:tcPr>
            <w:tcW w:w="428" w:type="pct"/>
            <w:shd w:val="clear" w:color="auto" w:fill="auto"/>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501"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7"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5"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r>
      <w:tr w:rsidR="0040380F" w:rsidRPr="001F0C2E" w:rsidTr="0040380F">
        <w:trPr>
          <w:trHeight w:val="284"/>
        </w:trPr>
        <w:tc>
          <w:tcPr>
            <w:tcW w:w="194" w:type="pct"/>
            <w:shd w:val="clear" w:color="auto" w:fill="auto"/>
            <w:vAlign w:val="center"/>
            <w:hideMark/>
          </w:tcPr>
          <w:p w:rsidR="0040380F" w:rsidRPr="004E2541"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w:t>
            </w:r>
          </w:p>
        </w:tc>
        <w:tc>
          <w:tcPr>
            <w:tcW w:w="2193" w:type="pct"/>
            <w:shd w:val="clear" w:color="auto" w:fill="auto"/>
            <w:vAlign w:val="center"/>
          </w:tcPr>
          <w:p w:rsidR="0040380F" w:rsidRPr="00367911" w:rsidRDefault="0040380F" w:rsidP="0040380F">
            <w:pPr>
              <w:jc w:val="both"/>
              <w:rPr>
                <w:rFonts w:ascii="Arial" w:hAnsi="Arial" w:cs="Arial"/>
                <w:sz w:val="20"/>
                <w:szCs w:val="20"/>
              </w:rPr>
            </w:pPr>
            <w:r w:rsidRPr="00367911">
              <w:rPr>
                <w:rFonts w:ascii="Arial" w:hAnsi="Arial" w:cs="Arial"/>
                <w:sz w:val="20"/>
                <w:szCs w:val="20"/>
              </w:rPr>
              <w:t xml:space="preserve">Uniforme Administrativo Hombre (vestuario): Pantalón en tela con tecnología +STRETCH, corte clásico y sin prenses. El cierre es en nylon </w:t>
            </w:r>
            <w:r w:rsidRPr="00367911">
              <w:rPr>
                <w:rFonts w:ascii="Arial" w:hAnsi="Arial" w:cs="Arial"/>
                <w:sz w:val="20"/>
                <w:szCs w:val="20"/>
              </w:rPr>
              <w:lastRenderedPageBreak/>
              <w:t xml:space="preserve">tono a tono, con bolsillos delanteros diagonales (mirar dibujo) pespuntados a 1/4 y </w:t>
            </w:r>
            <w:proofErr w:type="spellStart"/>
            <w:r w:rsidRPr="00367911">
              <w:rPr>
                <w:rFonts w:ascii="Arial" w:hAnsi="Arial" w:cs="Arial"/>
                <w:sz w:val="20"/>
                <w:szCs w:val="20"/>
              </w:rPr>
              <w:t>presillados</w:t>
            </w:r>
            <w:proofErr w:type="spellEnd"/>
            <w:r w:rsidRPr="00367911">
              <w:rPr>
                <w:rFonts w:ascii="Arial" w:hAnsi="Arial" w:cs="Arial"/>
                <w:sz w:val="20"/>
                <w:szCs w:val="20"/>
              </w:rPr>
              <w:t xml:space="preserve"> en los extremos. En la parte trasera lleva 2 bolsillos de doble ribete, y van </w:t>
            </w:r>
            <w:proofErr w:type="spellStart"/>
            <w:r w:rsidRPr="00367911">
              <w:rPr>
                <w:rFonts w:ascii="Arial" w:hAnsi="Arial" w:cs="Arial"/>
                <w:sz w:val="20"/>
                <w:szCs w:val="20"/>
              </w:rPr>
              <w:t>presillados</w:t>
            </w:r>
            <w:proofErr w:type="spellEnd"/>
            <w:r w:rsidRPr="00367911">
              <w:rPr>
                <w:rFonts w:ascii="Arial" w:hAnsi="Arial" w:cs="Arial"/>
                <w:sz w:val="20"/>
                <w:szCs w:val="20"/>
              </w:rPr>
              <w:t xml:space="preserve"> en los extremos, en la mitad de cada bolsillo lleva una charretera de 2 cm de ancho por 4 cm de largo que termina en punta, pero con un ojal para botón de 20 líneas (mirar dibujo). La bota es recta y fileteada. El planchado debe ser impecable y de tipo pantalón con quiebre en el centro de pierna. Lleva un monte de 6 cm en la pretina con botón exterior de 24 líneas tono a tono y en la parte interior lleva broche sastre. Son 7 pasadores en total 1.5 cm de ancho. Lleva también 2 botones de 20 líneas para las </w:t>
            </w:r>
            <w:proofErr w:type="spellStart"/>
            <w:r w:rsidRPr="00367911">
              <w:rPr>
                <w:rFonts w:ascii="Arial" w:hAnsi="Arial" w:cs="Arial"/>
                <w:sz w:val="20"/>
                <w:szCs w:val="20"/>
              </w:rPr>
              <w:t>charreteras</w:t>
            </w:r>
            <w:proofErr w:type="spellEnd"/>
            <w:r w:rsidRPr="00367911">
              <w:rPr>
                <w:rFonts w:ascii="Arial" w:hAnsi="Arial" w:cs="Arial"/>
                <w:sz w:val="20"/>
                <w:szCs w:val="20"/>
              </w:rPr>
              <w:t>. En la pretina lleva 1 botón de 20 líneas y 1 de repuesto en el interior. Lleva un broche de sastre interno, y un cierre de nylon tono a tono. La confección es la de un clásico estándar tono a tono, lo mismo para los forros de la pretina y los bolsillos. Sobre medidas.</w:t>
            </w:r>
          </w:p>
          <w:p w:rsidR="0040380F" w:rsidRPr="00367911" w:rsidRDefault="0040380F" w:rsidP="0040380F">
            <w:pPr>
              <w:jc w:val="center"/>
              <w:rPr>
                <w:rFonts w:ascii="Arial" w:hAnsi="Arial" w:cs="Arial"/>
                <w:sz w:val="20"/>
                <w:szCs w:val="20"/>
              </w:rPr>
            </w:pPr>
            <w:r w:rsidRPr="00367911">
              <w:rPr>
                <w:noProof/>
                <w:lang w:eastAsia="es-CO"/>
              </w:rPr>
              <w:drawing>
                <wp:inline distT="0" distB="0" distL="0" distR="0" wp14:anchorId="0E34DD61" wp14:editId="1D1D8C76">
                  <wp:extent cx="3038475" cy="290512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3917" t="10867" r="52987" b="10043"/>
                          <a:stretch/>
                        </pic:blipFill>
                        <pic:spPr bwMode="auto">
                          <a:xfrm>
                            <a:off x="0" y="0"/>
                            <a:ext cx="3038475" cy="2905125"/>
                          </a:xfrm>
                          <a:prstGeom prst="rect">
                            <a:avLst/>
                          </a:prstGeom>
                          <a:ln>
                            <a:noFill/>
                          </a:ln>
                          <a:extLst>
                            <a:ext uri="{53640926-AAD7-44D8-BBD7-CCE9431645EC}">
                              <a14:shadowObscured xmlns:a14="http://schemas.microsoft.com/office/drawing/2010/main"/>
                            </a:ext>
                          </a:extLst>
                        </pic:spPr>
                      </pic:pic>
                    </a:graphicData>
                  </a:graphic>
                </wp:inline>
              </w:drawing>
            </w:r>
          </w:p>
        </w:tc>
        <w:tc>
          <w:tcPr>
            <w:tcW w:w="542" w:type="pct"/>
            <w:shd w:val="clear" w:color="auto" w:fill="auto"/>
            <w:vAlign w:val="center"/>
            <w:hideMark/>
          </w:tcPr>
          <w:p w:rsidR="0040380F" w:rsidRDefault="0040380F" w:rsidP="0040380F">
            <w:pPr>
              <w:jc w:val="center"/>
              <w:rPr>
                <w:rFonts w:ascii="Arial" w:hAnsi="Arial" w:cs="Arial"/>
                <w:color w:val="000000"/>
                <w:sz w:val="22"/>
                <w:szCs w:val="22"/>
              </w:rPr>
            </w:pPr>
            <w:r>
              <w:rPr>
                <w:rFonts w:ascii="Arial" w:hAnsi="Arial" w:cs="Arial"/>
                <w:color w:val="000000"/>
                <w:sz w:val="22"/>
                <w:szCs w:val="22"/>
              </w:rPr>
              <w:lastRenderedPageBreak/>
              <w:t>194</w:t>
            </w:r>
          </w:p>
        </w:tc>
        <w:tc>
          <w:tcPr>
            <w:tcW w:w="430" w:type="pct"/>
            <w:shd w:val="clear" w:color="auto" w:fill="auto"/>
            <w:vAlign w:val="center"/>
            <w:hideMark/>
          </w:tcPr>
          <w:p w:rsidR="0040380F" w:rsidRPr="001F0C2E" w:rsidRDefault="0040380F" w:rsidP="0040380F">
            <w:pPr>
              <w:jc w:val="center"/>
              <w:rPr>
                <w:rFonts w:ascii="Arial" w:hAnsi="Arial" w:cs="Arial"/>
                <w:sz w:val="18"/>
                <w:szCs w:val="20"/>
              </w:rPr>
            </w:pPr>
            <w:r w:rsidRPr="001F0C2E">
              <w:rPr>
                <w:rFonts w:ascii="Arial" w:hAnsi="Arial" w:cs="Arial"/>
                <w:sz w:val="18"/>
                <w:szCs w:val="20"/>
              </w:rPr>
              <w:t>UNIDAD</w:t>
            </w:r>
          </w:p>
        </w:tc>
        <w:tc>
          <w:tcPr>
            <w:tcW w:w="428" w:type="pct"/>
            <w:shd w:val="clear" w:color="auto" w:fill="auto"/>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501"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7"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5"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r>
      <w:tr w:rsidR="0040380F" w:rsidRPr="001F0C2E" w:rsidTr="0040380F">
        <w:trPr>
          <w:trHeight w:val="306"/>
        </w:trPr>
        <w:tc>
          <w:tcPr>
            <w:tcW w:w="194" w:type="pct"/>
            <w:shd w:val="clear" w:color="auto" w:fill="auto"/>
            <w:vAlign w:val="center"/>
            <w:hideMark/>
          </w:tcPr>
          <w:p w:rsidR="0040380F" w:rsidRPr="004E2541"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lastRenderedPageBreak/>
              <w:t>9</w:t>
            </w:r>
          </w:p>
        </w:tc>
        <w:tc>
          <w:tcPr>
            <w:tcW w:w="2193" w:type="pct"/>
            <w:shd w:val="clear" w:color="auto" w:fill="auto"/>
            <w:vAlign w:val="center"/>
          </w:tcPr>
          <w:p w:rsidR="0040380F" w:rsidRPr="00367911" w:rsidRDefault="0040380F" w:rsidP="0040380F">
            <w:pPr>
              <w:jc w:val="both"/>
              <w:rPr>
                <w:rFonts w:ascii="Arial" w:hAnsi="Arial" w:cs="Arial"/>
                <w:sz w:val="20"/>
                <w:szCs w:val="20"/>
              </w:rPr>
            </w:pPr>
            <w:r w:rsidRPr="00367911">
              <w:rPr>
                <w:rFonts w:ascii="Arial" w:hAnsi="Arial" w:cs="Arial"/>
                <w:sz w:val="20"/>
                <w:szCs w:val="20"/>
              </w:rPr>
              <w:t>Uniforme Administrativo Hombre (calzado): Zapato caballero formal en cuero personal administrativo. Tallas: Disponibilidad de todas las tallas.</w:t>
            </w:r>
          </w:p>
        </w:tc>
        <w:tc>
          <w:tcPr>
            <w:tcW w:w="542" w:type="pct"/>
            <w:shd w:val="clear" w:color="auto" w:fill="auto"/>
            <w:vAlign w:val="center"/>
            <w:hideMark/>
          </w:tcPr>
          <w:p w:rsidR="0040380F" w:rsidRDefault="0040380F" w:rsidP="0040380F">
            <w:pPr>
              <w:jc w:val="center"/>
              <w:rPr>
                <w:rFonts w:ascii="Arial" w:hAnsi="Arial" w:cs="Arial"/>
                <w:color w:val="000000"/>
                <w:sz w:val="22"/>
                <w:szCs w:val="22"/>
              </w:rPr>
            </w:pPr>
            <w:r>
              <w:rPr>
                <w:rFonts w:ascii="Arial" w:hAnsi="Arial" w:cs="Arial"/>
                <w:color w:val="000000"/>
                <w:sz w:val="22"/>
                <w:szCs w:val="22"/>
              </w:rPr>
              <w:t>194</w:t>
            </w:r>
          </w:p>
        </w:tc>
        <w:tc>
          <w:tcPr>
            <w:tcW w:w="430" w:type="pct"/>
            <w:shd w:val="clear" w:color="auto" w:fill="auto"/>
            <w:vAlign w:val="center"/>
            <w:hideMark/>
          </w:tcPr>
          <w:p w:rsidR="0040380F" w:rsidRPr="001F0C2E" w:rsidRDefault="0040380F" w:rsidP="0040380F">
            <w:pPr>
              <w:jc w:val="center"/>
              <w:rPr>
                <w:rFonts w:ascii="Arial" w:hAnsi="Arial" w:cs="Arial"/>
                <w:sz w:val="18"/>
                <w:szCs w:val="20"/>
              </w:rPr>
            </w:pPr>
            <w:r w:rsidRPr="001F0C2E">
              <w:rPr>
                <w:rFonts w:ascii="Arial" w:hAnsi="Arial" w:cs="Arial"/>
                <w:sz w:val="18"/>
                <w:szCs w:val="20"/>
              </w:rPr>
              <w:t>UNIDAD</w:t>
            </w:r>
          </w:p>
        </w:tc>
        <w:tc>
          <w:tcPr>
            <w:tcW w:w="428" w:type="pct"/>
            <w:shd w:val="clear" w:color="auto" w:fill="auto"/>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501"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7"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5"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r>
      <w:tr w:rsidR="0040380F" w:rsidRPr="001F0C2E" w:rsidTr="0040380F">
        <w:trPr>
          <w:trHeight w:val="70"/>
        </w:trPr>
        <w:tc>
          <w:tcPr>
            <w:tcW w:w="194" w:type="pct"/>
            <w:shd w:val="clear" w:color="auto" w:fill="auto"/>
            <w:vAlign w:val="center"/>
            <w:hideMark/>
          </w:tcPr>
          <w:p w:rsidR="0040380F" w:rsidRPr="004E2541"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10</w:t>
            </w:r>
          </w:p>
        </w:tc>
        <w:tc>
          <w:tcPr>
            <w:tcW w:w="2193" w:type="pct"/>
            <w:shd w:val="clear" w:color="auto" w:fill="auto"/>
            <w:vAlign w:val="center"/>
          </w:tcPr>
          <w:p w:rsidR="0040380F" w:rsidRPr="00367911" w:rsidRDefault="0040380F" w:rsidP="0040380F">
            <w:pPr>
              <w:jc w:val="both"/>
              <w:rPr>
                <w:rFonts w:ascii="Arial" w:hAnsi="Arial" w:cs="Arial"/>
                <w:sz w:val="20"/>
                <w:szCs w:val="20"/>
              </w:rPr>
            </w:pPr>
            <w:r w:rsidRPr="00367911">
              <w:rPr>
                <w:rFonts w:ascii="Arial" w:hAnsi="Arial" w:cs="Arial"/>
                <w:sz w:val="20"/>
                <w:szCs w:val="20"/>
              </w:rPr>
              <w:t>Uniforme Administrativo Mujer (vestuario): Conjunto de blusa y pantalón para dama, con logo en la parte superior izquierda de la blusa. Sobre medidas.</w:t>
            </w:r>
          </w:p>
          <w:p w:rsidR="0040380F" w:rsidRPr="00367911" w:rsidRDefault="0040380F" w:rsidP="0040380F">
            <w:pPr>
              <w:jc w:val="both"/>
              <w:rPr>
                <w:rFonts w:ascii="Arial" w:hAnsi="Arial" w:cs="Arial"/>
                <w:sz w:val="20"/>
                <w:szCs w:val="20"/>
              </w:rPr>
            </w:pPr>
          </w:p>
          <w:p w:rsidR="0040380F" w:rsidRPr="00367911" w:rsidRDefault="0040380F" w:rsidP="0040380F">
            <w:pPr>
              <w:jc w:val="both"/>
              <w:rPr>
                <w:rFonts w:ascii="Arial" w:hAnsi="Arial" w:cs="Arial"/>
                <w:sz w:val="20"/>
                <w:szCs w:val="20"/>
              </w:rPr>
            </w:pPr>
            <w:r w:rsidRPr="00367911">
              <w:rPr>
                <w:rFonts w:ascii="Arial" w:hAnsi="Arial" w:cs="Arial"/>
                <w:sz w:val="20"/>
                <w:szCs w:val="20"/>
              </w:rPr>
              <w:t xml:space="preserve">Blusa y pantalón: textil lycra con tecnología +STRETCH. </w:t>
            </w:r>
          </w:p>
          <w:p w:rsidR="0040380F" w:rsidRPr="00367911" w:rsidRDefault="0040380F" w:rsidP="0040380F">
            <w:pPr>
              <w:jc w:val="both"/>
              <w:rPr>
                <w:rFonts w:ascii="Arial" w:hAnsi="Arial" w:cs="Arial"/>
                <w:sz w:val="20"/>
                <w:szCs w:val="20"/>
              </w:rPr>
            </w:pPr>
            <w:r w:rsidRPr="00367911">
              <w:rPr>
                <w:rFonts w:ascii="Arial" w:hAnsi="Arial" w:cs="Arial"/>
                <w:noProof/>
                <w:lang w:eastAsia="es-CO"/>
              </w:rPr>
              <w:lastRenderedPageBreak/>
              <w:drawing>
                <wp:inline distT="0" distB="0" distL="0" distR="0" wp14:anchorId="11A24384" wp14:editId="1904DEB8">
                  <wp:extent cx="2686050" cy="5495925"/>
                  <wp:effectExtent l="0" t="0" r="0" b="9525"/>
                  <wp:docPr id="17" name="Imagen 17" descr="C:\Users\FUSA-00000\Downloads\WhatsApp Image 2019-06-25 at 3.49.1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SA-00000\Downloads\WhatsApp Image 2019-06-25 at 3.49.19 PM.jpeg"/>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727526" cy="5580790"/>
                          </a:xfrm>
                          <a:prstGeom prst="rect">
                            <a:avLst/>
                          </a:prstGeom>
                          <a:noFill/>
                          <a:ln>
                            <a:noFill/>
                          </a:ln>
                        </pic:spPr>
                      </pic:pic>
                    </a:graphicData>
                  </a:graphic>
                </wp:inline>
              </w:drawing>
            </w:r>
          </w:p>
        </w:tc>
        <w:tc>
          <w:tcPr>
            <w:tcW w:w="542" w:type="pct"/>
            <w:shd w:val="clear" w:color="auto" w:fill="auto"/>
            <w:vAlign w:val="center"/>
            <w:hideMark/>
          </w:tcPr>
          <w:p w:rsidR="0040380F" w:rsidRDefault="0040380F" w:rsidP="0040380F">
            <w:pPr>
              <w:jc w:val="center"/>
              <w:rPr>
                <w:rFonts w:ascii="Arial" w:hAnsi="Arial" w:cs="Arial"/>
                <w:color w:val="000000"/>
                <w:sz w:val="22"/>
                <w:szCs w:val="22"/>
              </w:rPr>
            </w:pPr>
            <w:r>
              <w:rPr>
                <w:rFonts w:ascii="Arial" w:hAnsi="Arial" w:cs="Arial"/>
                <w:color w:val="000000"/>
                <w:sz w:val="22"/>
                <w:szCs w:val="22"/>
              </w:rPr>
              <w:lastRenderedPageBreak/>
              <w:t>306</w:t>
            </w:r>
          </w:p>
        </w:tc>
        <w:tc>
          <w:tcPr>
            <w:tcW w:w="430" w:type="pct"/>
            <w:shd w:val="clear" w:color="auto" w:fill="auto"/>
            <w:vAlign w:val="center"/>
            <w:hideMark/>
          </w:tcPr>
          <w:p w:rsidR="0040380F" w:rsidRPr="001F0C2E" w:rsidRDefault="0040380F" w:rsidP="0040380F">
            <w:pPr>
              <w:jc w:val="center"/>
              <w:rPr>
                <w:rFonts w:ascii="Arial" w:hAnsi="Arial" w:cs="Arial"/>
                <w:sz w:val="18"/>
                <w:szCs w:val="20"/>
              </w:rPr>
            </w:pPr>
            <w:r w:rsidRPr="001F0C2E">
              <w:rPr>
                <w:rFonts w:ascii="Arial" w:hAnsi="Arial" w:cs="Arial"/>
                <w:sz w:val="18"/>
                <w:szCs w:val="20"/>
              </w:rPr>
              <w:t>UNIDAD</w:t>
            </w:r>
          </w:p>
        </w:tc>
        <w:tc>
          <w:tcPr>
            <w:tcW w:w="428" w:type="pct"/>
            <w:shd w:val="clear" w:color="auto" w:fill="auto"/>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501"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7"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5"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r>
      <w:tr w:rsidR="0040380F" w:rsidRPr="001F0C2E" w:rsidTr="0040380F">
        <w:trPr>
          <w:trHeight w:val="109"/>
        </w:trPr>
        <w:tc>
          <w:tcPr>
            <w:tcW w:w="194" w:type="pct"/>
            <w:shd w:val="clear" w:color="auto" w:fill="auto"/>
            <w:vAlign w:val="center"/>
            <w:hideMark/>
          </w:tcPr>
          <w:p w:rsidR="0040380F" w:rsidRPr="004E2541"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lastRenderedPageBreak/>
              <w:t>11</w:t>
            </w:r>
          </w:p>
        </w:tc>
        <w:tc>
          <w:tcPr>
            <w:tcW w:w="2193" w:type="pct"/>
            <w:shd w:val="clear" w:color="auto" w:fill="auto"/>
            <w:vAlign w:val="center"/>
          </w:tcPr>
          <w:p w:rsidR="0040380F" w:rsidRPr="00367911" w:rsidRDefault="0040380F" w:rsidP="0040380F">
            <w:pPr>
              <w:jc w:val="both"/>
              <w:rPr>
                <w:rFonts w:ascii="Arial" w:hAnsi="Arial" w:cs="Arial"/>
                <w:sz w:val="20"/>
                <w:szCs w:val="20"/>
              </w:rPr>
            </w:pPr>
            <w:r w:rsidRPr="00367911">
              <w:rPr>
                <w:rFonts w:ascii="Arial" w:hAnsi="Arial" w:cs="Arial"/>
                <w:sz w:val="20"/>
                <w:szCs w:val="20"/>
              </w:rPr>
              <w:t>Uniforme Administrativo Mujer (calzado): Zapato para dama forma en cuero Ref. 1569 colmena caucho 5 1/2, personal administrativo. Tallas: Disponibilidad de todas las tallas.</w:t>
            </w:r>
          </w:p>
        </w:tc>
        <w:tc>
          <w:tcPr>
            <w:tcW w:w="542" w:type="pct"/>
            <w:shd w:val="clear" w:color="auto" w:fill="auto"/>
            <w:vAlign w:val="center"/>
            <w:hideMark/>
          </w:tcPr>
          <w:p w:rsidR="0040380F" w:rsidRDefault="0040380F" w:rsidP="0040380F">
            <w:pPr>
              <w:jc w:val="center"/>
              <w:rPr>
                <w:rFonts w:ascii="Arial" w:hAnsi="Arial" w:cs="Arial"/>
                <w:color w:val="000000"/>
                <w:sz w:val="22"/>
                <w:szCs w:val="22"/>
              </w:rPr>
            </w:pPr>
            <w:r>
              <w:rPr>
                <w:rFonts w:ascii="Arial" w:hAnsi="Arial" w:cs="Arial"/>
                <w:color w:val="000000"/>
                <w:sz w:val="22"/>
                <w:szCs w:val="22"/>
              </w:rPr>
              <w:t>306</w:t>
            </w:r>
          </w:p>
        </w:tc>
        <w:tc>
          <w:tcPr>
            <w:tcW w:w="430" w:type="pct"/>
            <w:shd w:val="clear" w:color="auto" w:fill="auto"/>
            <w:vAlign w:val="center"/>
            <w:hideMark/>
          </w:tcPr>
          <w:p w:rsidR="0040380F" w:rsidRPr="001F0C2E" w:rsidRDefault="0040380F" w:rsidP="0040380F">
            <w:pPr>
              <w:jc w:val="center"/>
              <w:rPr>
                <w:rFonts w:ascii="Arial" w:hAnsi="Arial" w:cs="Arial"/>
                <w:sz w:val="18"/>
                <w:szCs w:val="20"/>
              </w:rPr>
            </w:pPr>
            <w:r w:rsidRPr="001F0C2E">
              <w:rPr>
                <w:rFonts w:ascii="Arial" w:hAnsi="Arial" w:cs="Arial"/>
                <w:sz w:val="18"/>
                <w:szCs w:val="20"/>
              </w:rPr>
              <w:t>UNIDAD</w:t>
            </w:r>
          </w:p>
        </w:tc>
        <w:tc>
          <w:tcPr>
            <w:tcW w:w="428" w:type="pct"/>
            <w:shd w:val="clear" w:color="auto" w:fill="auto"/>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501"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7"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c>
          <w:tcPr>
            <w:tcW w:w="355" w:type="pct"/>
            <w:shd w:val="clear" w:color="auto" w:fill="auto"/>
            <w:noWrap/>
            <w:vAlign w:val="center"/>
            <w:hideMark/>
          </w:tcPr>
          <w:p w:rsidR="0040380F" w:rsidRPr="001F0C2E" w:rsidRDefault="0040380F" w:rsidP="004038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p>
        </w:tc>
      </w:tr>
      <w:tr w:rsidR="001F0C2E" w:rsidTr="0040380F">
        <w:tblPrEx>
          <w:tblLook w:val="0000" w:firstRow="0" w:lastRow="0" w:firstColumn="0" w:lastColumn="0" w:noHBand="0" w:noVBand="0"/>
        </w:tblPrEx>
        <w:trPr>
          <w:trHeight w:val="100"/>
        </w:trPr>
        <w:tc>
          <w:tcPr>
            <w:tcW w:w="3359" w:type="pct"/>
            <w:gridSpan w:val="4"/>
          </w:tcPr>
          <w:p w:rsidR="00D90BE0" w:rsidRDefault="00D90BE0" w:rsidP="001F0C2E">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sz w:val="22"/>
                <w:szCs w:val="22"/>
              </w:rPr>
            </w:pPr>
            <w:r>
              <w:rPr>
                <w:rStyle w:val="apple-converted-space"/>
                <w:rFonts w:ascii="Arial" w:hAnsi="Arial" w:cs="Arial"/>
                <w:sz w:val="22"/>
                <w:szCs w:val="22"/>
              </w:rPr>
              <w:t xml:space="preserve">SUBTOTAL </w:t>
            </w:r>
          </w:p>
        </w:tc>
        <w:tc>
          <w:tcPr>
            <w:tcW w:w="1641" w:type="pct"/>
            <w:gridSpan w:val="4"/>
          </w:tcPr>
          <w:p w:rsidR="00D90BE0" w:rsidRDefault="00D90BE0" w:rsidP="002D280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2"/>
                <w:szCs w:val="22"/>
              </w:rPr>
            </w:pPr>
          </w:p>
        </w:tc>
      </w:tr>
      <w:tr w:rsidR="001F0C2E" w:rsidTr="0040380F">
        <w:tblPrEx>
          <w:tblLook w:val="0000" w:firstRow="0" w:lastRow="0" w:firstColumn="0" w:lastColumn="0" w:noHBand="0" w:noVBand="0"/>
        </w:tblPrEx>
        <w:trPr>
          <w:trHeight w:val="100"/>
        </w:trPr>
        <w:tc>
          <w:tcPr>
            <w:tcW w:w="3359" w:type="pct"/>
            <w:gridSpan w:val="4"/>
          </w:tcPr>
          <w:p w:rsidR="00D90BE0" w:rsidRDefault="00D90BE0" w:rsidP="001F0C2E">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sz w:val="22"/>
                <w:szCs w:val="22"/>
              </w:rPr>
            </w:pPr>
            <w:r>
              <w:rPr>
                <w:rStyle w:val="apple-converted-space"/>
                <w:rFonts w:ascii="Arial" w:hAnsi="Arial" w:cs="Arial"/>
                <w:sz w:val="22"/>
                <w:szCs w:val="22"/>
              </w:rPr>
              <w:t>IVA (%)</w:t>
            </w:r>
          </w:p>
        </w:tc>
        <w:tc>
          <w:tcPr>
            <w:tcW w:w="1641" w:type="pct"/>
            <w:gridSpan w:val="4"/>
          </w:tcPr>
          <w:p w:rsidR="00D90BE0" w:rsidRDefault="00D90BE0" w:rsidP="002D280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2"/>
                <w:szCs w:val="22"/>
              </w:rPr>
            </w:pPr>
          </w:p>
        </w:tc>
      </w:tr>
      <w:tr w:rsidR="001F0C2E" w:rsidTr="0040380F">
        <w:tblPrEx>
          <w:tblLook w:val="0000" w:firstRow="0" w:lastRow="0" w:firstColumn="0" w:lastColumn="0" w:noHBand="0" w:noVBand="0"/>
        </w:tblPrEx>
        <w:trPr>
          <w:trHeight w:val="100"/>
        </w:trPr>
        <w:tc>
          <w:tcPr>
            <w:tcW w:w="3359" w:type="pct"/>
            <w:gridSpan w:val="4"/>
          </w:tcPr>
          <w:p w:rsidR="00D90BE0" w:rsidRDefault="00D90BE0" w:rsidP="001F0C2E">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sz w:val="22"/>
                <w:szCs w:val="22"/>
              </w:rPr>
            </w:pPr>
            <w:r>
              <w:rPr>
                <w:rStyle w:val="apple-converted-space"/>
                <w:rFonts w:ascii="Arial" w:hAnsi="Arial" w:cs="Arial"/>
                <w:sz w:val="22"/>
                <w:szCs w:val="22"/>
              </w:rPr>
              <w:t>TOTAL</w:t>
            </w:r>
          </w:p>
        </w:tc>
        <w:tc>
          <w:tcPr>
            <w:tcW w:w="1641" w:type="pct"/>
            <w:gridSpan w:val="4"/>
          </w:tcPr>
          <w:p w:rsidR="00D90BE0" w:rsidRDefault="00D90BE0" w:rsidP="002D280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2"/>
                <w:szCs w:val="22"/>
              </w:rPr>
            </w:pPr>
          </w:p>
        </w:tc>
      </w:tr>
    </w:tbl>
    <w:p w:rsidR="00D90BE0" w:rsidRDefault="00D90BE0" w:rsidP="00D90BE0">
      <w:pPr>
        <w:pStyle w:val="Default"/>
        <w:jc w:val="both"/>
        <w:rPr>
          <w:rStyle w:val="apple-converted-space"/>
          <w:b/>
          <w:sz w:val="18"/>
          <w:szCs w:val="22"/>
          <w:lang w:val="es-CO"/>
        </w:rPr>
      </w:pPr>
    </w:p>
    <w:p w:rsidR="001F0C2E" w:rsidRPr="009E32FA" w:rsidRDefault="001F0C2E" w:rsidP="001F0C2E">
      <w:pPr>
        <w:pStyle w:val="Default"/>
        <w:jc w:val="both"/>
        <w:rPr>
          <w:rFonts w:cs="Arial"/>
          <w:sz w:val="20"/>
          <w:szCs w:val="20"/>
        </w:rPr>
      </w:pPr>
      <w:r w:rsidRPr="006E3F12">
        <w:rPr>
          <w:rFonts w:cs="Arial"/>
          <w:b/>
          <w:color w:val="auto"/>
          <w:sz w:val="20"/>
          <w:szCs w:val="20"/>
        </w:rPr>
        <w:t xml:space="preserve">NOTA </w:t>
      </w:r>
      <w:r w:rsidRPr="006E3F12">
        <w:rPr>
          <w:rFonts w:cs="Arial"/>
          <w:b/>
          <w:sz w:val="20"/>
          <w:szCs w:val="20"/>
        </w:rPr>
        <w:t xml:space="preserve">ACLARATORIA </w:t>
      </w:r>
      <w:r>
        <w:rPr>
          <w:rFonts w:cs="Arial"/>
          <w:b/>
          <w:color w:val="auto"/>
          <w:sz w:val="20"/>
          <w:szCs w:val="20"/>
        </w:rPr>
        <w:t>N° 01</w:t>
      </w:r>
      <w:r w:rsidRPr="006E3F12">
        <w:rPr>
          <w:rFonts w:cs="Arial"/>
          <w:b/>
          <w:color w:val="auto"/>
          <w:sz w:val="20"/>
          <w:szCs w:val="20"/>
        </w:rPr>
        <w:t xml:space="preserve">: </w:t>
      </w:r>
      <w:r w:rsidRPr="00382ACA">
        <w:rPr>
          <w:rFonts w:cs="Arial"/>
          <w:sz w:val="20"/>
          <w:szCs w:val="20"/>
        </w:rPr>
        <w:t>Cuando el valor de una oferta pueda considerarse artificialmente bajo, la Universidad de Cundinamarca requerirá al oferente, para que explique dentro del término establecido, las razones que sustentan el valor ofrecido. Una vez analizadas las explicaciones, el comité de contratación o quien haga sus veces, debe recomendar rechazar la oferta o continuar con el análisis de la misma en la evaluación de las ofertas.</w:t>
      </w:r>
    </w:p>
    <w:p w:rsidR="001F0C2E" w:rsidRDefault="001F0C2E" w:rsidP="001F0C2E">
      <w:pPr>
        <w:jc w:val="both"/>
        <w:rPr>
          <w:rFonts w:ascii="Arial" w:hAnsi="Arial" w:cs="Arial"/>
          <w:b/>
          <w:sz w:val="20"/>
          <w:lang w:val="es-ES_tradnl"/>
        </w:rPr>
      </w:pPr>
    </w:p>
    <w:p w:rsidR="001F0C2E" w:rsidRPr="001F0C2E" w:rsidRDefault="001F0C2E" w:rsidP="001F0C2E">
      <w:pPr>
        <w:jc w:val="both"/>
        <w:rPr>
          <w:rFonts w:ascii="Arial" w:hAnsi="Arial" w:cs="Arial"/>
          <w:sz w:val="20"/>
          <w:szCs w:val="22"/>
        </w:rPr>
      </w:pPr>
      <w:r w:rsidRPr="001F0C2E">
        <w:rPr>
          <w:rFonts w:ascii="Arial" w:hAnsi="Arial" w:cs="Arial"/>
          <w:b/>
          <w:sz w:val="20"/>
          <w:lang w:val="es-ES_tradnl"/>
        </w:rPr>
        <w:t>NOTA ACLARATORIA No. 0</w:t>
      </w:r>
      <w:r>
        <w:rPr>
          <w:rFonts w:ascii="Arial" w:hAnsi="Arial" w:cs="Arial"/>
          <w:b/>
          <w:sz w:val="20"/>
          <w:lang w:val="es-ES_tradnl"/>
        </w:rPr>
        <w:t>2</w:t>
      </w:r>
      <w:r w:rsidRPr="001F0C2E">
        <w:rPr>
          <w:rFonts w:ascii="Arial" w:hAnsi="Arial" w:cs="Arial"/>
          <w:b/>
          <w:sz w:val="20"/>
          <w:lang w:val="es-ES_tradnl"/>
        </w:rPr>
        <w:t>.</w:t>
      </w:r>
      <w:r w:rsidRPr="001F0C2E">
        <w:rPr>
          <w:rFonts w:ascii="Arial" w:hAnsi="Arial" w:cs="Arial"/>
          <w:sz w:val="20"/>
          <w:lang w:val="es-ES_tradnl"/>
        </w:rPr>
        <w:t xml:space="preserve"> </w:t>
      </w:r>
      <w:r w:rsidRPr="001F0C2E">
        <w:rPr>
          <w:rFonts w:ascii="Arial" w:hAnsi="Arial" w:cs="Arial"/>
          <w:sz w:val="20"/>
          <w:szCs w:val="22"/>
        </w:rPr>
        <w:t xml:space="preserve">Adjunto a la propuesta se deben allegar las fichas técnicas de los textiles utilizados en la confección y del calzado, detallando claramente las características de estos. </w:t>
      </w:r>
    </w:p>
    <w:p w:rsidR="001F0C2E" w:rsidRPr="001F0C2E" w:rsidRDefault="001F0C2E" w:rsidP="001F0C2E">
      <w:pPr>
        <w:jc w:val="both"/>
        <w:rPr>
          <w:rFonts w:ascii="Arial" w:hAnsi="Arial" w:cs="Arial"/>
          <w:sz w:val="20"/>
          <w:szCs w:val="22"/>
        </w:rPr>
      </w:pPr>
    </w:p>
    <w:p w:rsidR="001F0C2E" w:rsidRPr="001F0C2E" w:rsidRDefault="001F0C2E" w:rsidP="001F0C2E">
      <w:pPr>
        <w:jc w:val="both"/>
        <w:rPr>
          <w:rFonts w:ascii="Arial" w:hAnsi="Arial" w:cs="Arial"/>
          <w:sz w:val="20"/>
          <w:lang w:val="es-ES_tradnl"/>
        </w:rPr>
      </w:pPr>
      <w:r w:rsidRPr="001F0C2E">
        <w:rPr>
          <w:rFonts w:ascii="Arial" w:hAnsi="Arial" w:cs="Arial"/>
          <w:b/>
          <w:sz w:val="20"/>
          <w:lang w:val="es-ES_tradnl"/>
        </w:rPr>
        <w:t>NOTA ACLARATORIA No. 0</w:t>
      </w:r>
      <w:r>
        <w:rPr>
          <w:rFonts w:ascii="Arial" w:hAnsi="Arial" w:cs="Arial"/>
          <w:b/>
          <w:sz w:val="20"/>
          <w:lang w:val="es-ES_tradnl"/>
        </w:rPr>
        <w:t>3</w:t>
      </w:r>
      <w:r w:rsidRPr="001F0C2E">
        <w:rPr>
          <w:rFonts w:ascii="Arial" w:hAnsi="Arial" w:cs="Arial"/>
          <w:b/>
          <w:sz w:val="20"/>
          <w:lang w:val="es-ES_tradnl"/>
        </w:rPr>
        <w:t>.</w:t>
      </w:r>
      <w:r w:rsidRPr="001F0C2E">
        <w:rPr>
          <w:rFonts w:ascii="Arial" w:hAnsi="Arial" w:cs="Arial"/>
          <w:sz w:val="20"/>
          <w:lang w:val="es-ES_tradnl"/>
        </w:rPr>
        <w:t xml:space="preserve"> El proveedor deberá contemplar dentro de sus costos, el transporte de los bienes relacionados.</w:t>
      </w:r>
    </w:p>
    <w:p w:rsidR="001F0C2E" w:rsidRPr="001F0C2E" w:rsidRDefault="001F0C2E" w:rsidP="001F0C2E">
      <w:pPr>
        <w:jc w:val="both"/>
        <w:rPr>
          <w:rFonts w:ascii="Arial" w:hAnsi="Arial" w:cs="Arial"/>
          <w:sz w:val="20"/>
          <w:lang w:val="es-ES_tradnl"/>
        </w:rPr>
      </w:pPr>
    </w:p>
    <w:p w:rsidR="001F0C2E" w:rsidRPr="005C5DFB" w:rsidRDefault="001F0C2E" w:rsidP="005C5DFB">
      <w:pPr>
        <w:jc w:val="both"/>
        <w:rPr>
          <w:rFonts w:ascii="Arial" w:hAnsi="Arial" w:cs="Arial"/>
          <w:sz w:val="20"/>
          <w:lang w:val="es-ES_tradnl"/>
        </w:rPr>
      </w:pPr>
      <w:r w:rsidRPr="001F0C2E">
        <w:rPr>
          <w:rFonts w:ascii="Arial" w:hAnsi="Arial" w:cs="Arial"/>
          <w:b/>
          <w:sz w:val="20"/>
          <w:lang w:val="es-ES_tradnl"/>
        </w:rPr>
        <w:lastRenderedPageBreak/>
        <w:t>NOTA ACLARATORIA No. 0</w:t>
      </w:r>
      <w:r>
        <w:rPr>
          <w:rFonts w:ascii="Arial" w:hAnsi="Arial" w:cs="Arial"/>
          <w:b/>
          <w:sz w:val="20"/>
          <w:lang w:val="es-ES_tradnl"/>
        </w:rPr>
        <w:t>4</w:t>
      </w:r>
      <w:r w:rsidRPr="001F0C2E">
        <w:rPr>
          <w:rFonts w:ascii="Arial" w:hAnsi="Arial" w:cs="Arial"/>
          <w:b/>
          <w:sz w:val="20"/>
          <w:lang w:val="es-ES_tradnl"/>
        </w:rPr>
        <w:t>.</w:t>
      </w:r>
      <w:r w:rsidRPr="001F0C2E">
        <w:rPr>
          <w:rFonts w:ascii="Arial" w:hAnsi="Arial" w:cs="Arial"/>
          <w:sz w:val="20"/>
          <w:lang w:val="es-ES_tradnl"/>
        </w:rPr>
        <w:t xml:space="preserve"> </w:t>
      </w:r>
      <w:r w:rsidR="005C5DFB" w:rsidRPr="005C5DFB">
        <w:rPr>
          <w:rFonts w:ascii="Arial" w:hAnsi="Arial" w:cs="Arial"/>
          <w:sz w:val="20"/>
          <w:lang w:val="es-ES_tradnl"/>
        </w:rPr>
        <w:t>La garantía mínima de calidad de los bienes a proveer debe ser de seis (6) meses en prendas de vestir y tres (3) meses en el calzado, contados a partir de la fecha de entrega de los elementos en la Universidad de Cundinamarca.</w:t>
      </w:r>
    </w:p>
    <w:p w:rsidR="001F0C2E" w:rsidRPr="001F0C2E" w:rsidRDefault="001F0C2E" w:rsidP="001F0C2E">
      <w:pPr>
        <w:jc w:val="both"/>
        <w:rPr>
          <w:rFonts w:ascii="Arial" w:hAnsi="Arial" w:cs="Arial"/>
          <w:sz w:val="20"/>
          <w:lang w:val="es-ES_tradnl"/>
        </w:rPr>
      </w:pPr>
    </w:p>
    <w:p w:rsidR="001F0C2E" w:rsidRPr="001F0C2E" w:rsidRDefault="001F0C2E" w:rsidP="001F0C2E">
      <w:pPr>
        <w:jc w:val="both"/>
        <w:rPr>
          <w:rFonts w:ascii="Arial" w:hAnsi="Arial" w:cs="Arial"/>
          <w:sz w:val="20"/>
          <w:szCs w:val="22"/>
        </w:rPr>
      </w:pPr>
      <w:r>
        <w:rPr>
          <w:rFonts w:ascii="Arial" w:hAnsi="Arial" w:cs="Arial"/>
          <w:b/>
          <w:sz w:val="20"/>
          <w:lang w:val="es-ES_tradnl"/>
        </w:rPr>
        <w:t>NOTA ACLARATORIA No. 05</w:t>
      </w:r>
      <w:r w:rsidRPr="001F0C2E">
        <w:rPr>
          <w:rFonts w:ascii="Arial" w:hAnsi="Arial" w:cs="Arial"/>
          <w:b/>
          <w:sz w:val="20"/>
          <w:lang w:val="es-ES_tradnl"/>
        </w:rPr>
        <w:t>.</w:t>
      </w:r>
      <w:r w:rsidRPr="001F0C2E">
        <w:rPr>
          <w:rFonts w:ascii="Arial" w:hAnsi="Arial" w:cs="Arial"/>
          <w:sz w:val="20"/>
          <w:lang w:val="es-ES_tradnl"/>
        </w:rPr>
        <w:t xml:space="preserve"> </w:t>
      </w:r>
      <w:r w:rsidRPr="001F0C2E">
        <w:rPr>
          <w:rFonts w:ascii="Arial" w:hAnsi="Arial" w:cs="Arial"/>
          <w:sz w:val="20"/>
          <w:szCs w:val="22"/>
        </w:rPr>
        <w:t>El Vestuario debe reunir los siguientes requerimientos:   debe cumplir con el Reglamento Técnico sobre Etiquetado de Confecciones de la Resolución 1950 de 2009 del Ministerio de Comercio, Industria y Turismo; todas las costuras deben estar exentas de fruncidos, torcidos, pliegues y deben estar adecuadamente tensionadas con el fin de evitar que se agriete, se abra o se encoja la prenda durante su vida útil, la confección no debe presentar defectos en las puntadas; el número de puntadas por pulgada debe ser adecuado para cada prenda de tal forma que se garantice la resistencia a la costura; todas las prendas deben tener un ajuste anatómico apropiado para el cuerpo femenino o masculino según corresponda; si la prenda tiene fusionado, a simple vista éste no debe presentar burbujas, desprendimiento u otras no conformidades.</w:t>
      </w:r>
    </w:p>
    <w:p w:rsidR="001F0C2E" w:rsidRPr="001F0C2E" w:rsidRDefault="001F0C2E" w:rsidP="001F0C2E">
      <w:pPr>
        <w:jc w:val="both"/>
        <w:rPr>
          <w:rFonts w:ascii="Arial" w:hAnsi="Arial" w:cs="Arial"/>
          <w:sz w:val="20"/>
          <w:szCs w:val="22"/>
        </w:rPr>
      </w:pPr>
    </w:p>
    <w:p w:rsidR="001F0C2E" w:rsidRPr="001F0C2E" w:rsidRDefault="001F0C2E" w:rsidP="001F0C2E">
      <w:pPr>
        <w:jc w:val="both"/>
        <w:rPr>
          <w:rFonts w:ascii="Arial" w:hAnsi="Arial" w:cs="Arial"/>
          <w:sz w:val="20"/>
          <w:szCs w:val="22"/>
        </w:rPr>
      </w:pPr>
      <w:r w:rsidRPr="001F0C2E">
        <w:rPr>
          <w:rFonts w:ascii="Arial" w:hAnsi="Arial" w:cs="Arial"/>
          <w:b/>
          <w:sz w:val="20"/>
          <w:lang w:val="es-ES_tradnl"/>
        </w:rPr>
        <w:t>NOTA ACLARATORIA No. 0</w:t>
      </w:r>
      <w:r>
        <w:rPr>
          <w:rFonts w:ascii="Arial" w:hAnsi="Arial" w:cs="Arial"/>
          <w:b/>
          <w:sz w:val="20"/>
          <w:lang w:val="es-ES_tradnl"/>
        </w:rPr>
        <w:t>6</w:t>
      </w:r>
      <w:r w:rsidRPr="001F0C2E">
        <w:rPr>
          <w:rFonts w:ascii="Arial" w:hAnsi="Arial" w:cs="Arial"/>
          <w:b/>
          <w:sz w:val="20"/>
          <w:lang w:val="es-ES_tradnl"/>
        </w:rPr>
        <w:t>.</w:t>
      </w:r>
      <w:r w:rsidRPr="001F0C2E">
        <w:rPr>
          <w:rFonts w:ascii="Arial" w:hAnsi="Arial" w:cs="Arial"/>
          <w:sz w:val="20"/>
          <w:lang w:val="es-ES_tradnl"/>
        </w:rPr>
        <w:t xml:space="preserve"> </w:t>
      </w:r>
      <w:r w:rsidRPr="001F0C2E">
        <w:rPr>
          <w:rFonts w:ascii="Arial" w:hAnsi="Arial" w:cs="Arial"/>
          <w:sz w:val="20"/>
          <w:szCs w:val="22"/>
        </w:rPr>
        <w:t xml:space="preserve">El calzado debe reunir los siguientes requerimientos: Todas las costuras deben ser uniformes y libres de protuberancias y saltos, si tiene forro éste no debe tener arrugas; el cuero no debe presentar: manchas, peladuras, exceso de pegantes, marcas de nuches y garrapatas, ni rayones, el número de puntadas por pulgada debe ser adecuado para el calzado de tal forma que garantice la resistencia a la costura; el calzado debe tener un ajuste anatómico apropiado; deben contar con aspectos tales como: confort, </w:t>
      </w:r>
      <w:proofErr w:type="spellStart"/>
      <w:r w:rsidRPr="001F0C2E">
        <w:rPr>
          <w:rFonts w:ascii="Arial" w:hAnsi="Arial" w:cs="Arial"/>
          <w:sz w:val="20"/>
          <w:szCs w:val="22"/>
        </w:rPr>
        <w:t>calzabilidad</w:t>
      </w:r>
      <w:proofErr w:type="spellEnd"/>
      <w:r w:rsidRPr="001F0C2E">
        <w:rPr>
          <w:rFonts w:ascii="Arial" w:hAnsi="Arial" w:cs="Arial"/>
          <w:sz w:val="20"/>
          <w:szCs w:val="22"/>
        </w:rPr>
        <w:t xml:space="preserve">, flexibilidad, frescura, suavidad interna, amortiguación, estabilidad y control de movimientos, higiene, resistencia y seguridad; en el calzado de calle en la parte externa de la capellada debe tener los cortes completamente limpios, sin excesos de pegante, sin manchas de tinta ni huellas de esfero; las punteras y los contrafuertes no deben marcarse y deben estar bien posicionados, nunca torcidos ni disparejos; los herrajes, hebillas y adornos metálicos deben ir derechos y nunca rayados, sucios o pelados; el brillo o acabado final del calzado debe ser homogéneo, sin manchas de grasa y sin dedos marcados; todos los zapatos deben llevar plantilla y </w:t>
      </w:r>
      <w:proofErr w:type="spellStart"/>
      <w:r w:rsidRPr="001F0C2E">
        <w:rPr>
          <w:rFonts w:ascii="Arial" w:hAnsi="Arial" w:cs="Arial"/>
          <w:sz w:val="20"/>
          <w:szCs w:val="22"/>
        </w:rPr>
        <w:t>sobreplantilla</w:t>
      </w:r>
      <w:proofErr w:type="spellEnd"/>
      <w:r w:rsidRPr="001F0C2E">
        <w:rPr>
          <w:rFonts w:ascii="Arial" w:hAnsi="Arial" w:cs="Arial"/>
          <w:sz w:val="20"/>
          <w:szCs w:val="22"/>
        </w:rPr>
        <w:t>. Ésta debe cubrir perfectamente toda la superficie desde el talón hasta la punta.</w:t>
      </w:r>
    </w:p>
    <w:p w:rsidR="00BA128F" w:rsidRDefault="00BA128F" w:rsidP="00D90BE0">
      <w:pPr>
        <w:pStyle w:val="Cuerpo"/>
        <w:jc w:val="both"/>
        <w:rPr>
          <w:rStyle w:val="apple-converted-space"/>
          <w:rFonts w:ascii="Arial" w:hAnsi="Arial" w:cs="Arial"/>
          <w:b/>
          <w:bCs/>
          <w:sz w:val="18"/>
          <w:szCs w:val="22"/>
          <w:lang w:val="es-CO"/>
        </w:rPr>
      </w:pPr>
    </w:p>
    <w:p w:rsidR="001F0C2E" w:rsidRDefault="001F0C2E" w:rsidP="00D90BE0">
      <w:pPr>
        <w:pStyle w:val="Cuerpo"/>
        <w:jc w:val="both"/>
        <w:rPr>
          <w:rStyle w:val="apple-converted-space"/>
          <w:rFonts w:ascii="Arial" w:hAnsi="Arial" w:cs="Arial"/>
          <w:b/>
          <w:bCs/>
          <w:sz w:val="18"/>
          <w:szCs w:val="22"/>
          <w:lang w:val="es-CO"/>
        </w:rPr>
      </w:pPr>
    </w:p>
    <w:p w:rsidR="00D90BE0" w:rsidRPr="004E2541" w:rsidRDefault="00D90BE0" w:rsidP="00D90BE0">
      <w:pPr>
        <w:pStyle w:val="Cuerpo"/>
        <w:jc w:val="both"/>
        <w:rPr>
          <w:rStyle w:val="apple-converted-space"/>
          <w:rFonts w:ascii="Arial" w:hAnsi="Arial" w:cs="Arial"/>
          <w:b/>
          <w:bCs/>
          <w:sz w:val="18"/>
          <w:szCs w:val="22"/>
          <w:lang w:val="es-CO"/>
        </w:rPr>
      </w:pPr>
      <w:r w:rsidRPr="004E2541">
        <w:rPr>
          <w:rStyle w:val="apple-converted-space"/>
          <w:rFonts w:ascii="Arial" w:hAnsi="Arial" w:cs="Arial"/>
          <w:b/>
          <w:bCs/>
          <w:sz w:val="18"/>
          <w:szCs w:val="22"/>
          <w:lang w:val="es-CO"/>
        </w:rPr>
        <w:t>_____________________________</w:t>
      </w:r>
    </w:p>
    <w:p w:rsidR="001F0C2E" w:rsidRDefault="00D90BE0" w:rsidP="00D90BE0">
      <w:pPr>
        <w:pStyle w:val="Cuerpo"/>
        <w:jc w:val="both"/>
        <w:rPr>
          <w:rStyle w:val="apple-converted-space"/>
          <w:rFonts w:ascii="Arial" w:hAnsi="Arial" w:cs="Arial"/>
          <w:b/>
          <w:sz w:val="18"/>
          <w:szCs w:val="22"/>
          <w:lang w:val="de-DE"/>
        </w:rPr>
      </w:pPr>
      <w:r w:rsidRPr="004E2541">
        <w:rPr>
          <w:rStyle w:val="apple-converted-space"/>
          <w:rFonts w:ascii="Arial" w:hAnsi="Arial" w:cs="Arial"/>
          <w:b/>
          <w:sz w:val="18"/>
          <w:szCs w:val="22"/>
          <w:lang w:val="de-DE"/>
        </w:rPr>
        <w:t>FIRMA REPRESENTANTE LEGAL</w:t>
      </w:r>
      <w:r w:rsidRPr="004E2541">
        <w:rPr>
          <w:rStyle w:val="apple-converted-space"/>
          <w:rFonts w:ascii="Arial" w:hAnsi="Arial" w:cs="Arial"/>
          <w:b/>
          <w:sz w:val="18"/>
          <w:szCs w:val="22"/>
          <w:lang w:val="de-DE"/>
        </w:rPr>
        <w:tab/>
      </w: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1F0C2E" w:rsidRDefault="001F0C2E" w:rsidP="00D90BE0">
      <w:pPr>
        <w:pStyle w:val="Cuerpo"/>
        <w:jc w:val="both"/>
        <w:rPr>
          <w:rStyle w:val="apple-converted-space"/>
          <w:rFonts w:ascii="Arial" w:hAnsi="Arial" w:cs="Arial"/>
          <w:b/>
          <w:sz w:val="18"/>
          <w:szCs w:val="22"/>
          <w:lang w:val="de-DE"/>
        </w:rPr>
      </w:pPr>
    </w:p>
    <w:p w:rsidR="00D90BE0" w:rsidRDefault="00D90BE0" w:rsidP="00D90BE0">
      <w:pPr>
        <w:pStyle w:val="Cuerpo"/>
        <w:jc w:val="both"/>
        <w:rPr>
          <w:rStyle w:val="apple-converted-space"/>
          <w:rFonts w:ascii="Arial" w:hAnsi="Arial" w:cs="Arial"/>
          <w:b/>
          <w:sz w:val="18"/>
          <w:szCs w:val="22"/>
          <w:lang w:val="de-DE"/>
        </w:rPr>
      </w:pPr>
      <w:r w:rsidRPr="004E2541">
        <w:rPr>
          <w:rStyle w:val="apple-converted-space"/>
          <w:rFonts w:ascii="Arial" w:hAnsi="Arial" w:cs="Arial"/>
          <w:b/>
          <w:sz w:val="18"/>
          <w:szCs w:val="22"/>
          <w:lang w:val="de-DE"/>
        </w:rPr>
        <w:tab/>
      </w:r>
    </w:p>
    <w:p w:rsidR="00227F56" w:rsidRPr="00E15B7A" w:rsidRDefault="00227F56" w:rsidP="00650559">
      <w:pPr>
        <w:spacing w:before="100" w:beforeAutospacing="1"/>
        <w:ind w:left="567" w:hanging="567"/>
        <w:jc w:val="center"/>
        <w:outlineLvl w:val="1"/>
        <w:rPr>
          <w:rFonts w:ascii="Arial" w:hAnsi="Arial" w:cs="Arial"/>
          <w:b/>
          <w:bCs/>
          <w:sz w:val="22"/>
          <w:szCs w:val="22"/>
        </w:rPr>
      </w:pPr>
      <w:bookmarkStart w:id="2" w:name="_GoBack"/>
      <w:bookmarkEnd w:id="2"/>
      <w:r w:rsidRPr="00E15B7A">
        <w:rPr>
          <w:rFonts w:ascii="Arial" w:hAnsi="Arial" w:cs="Arial"/>
          <w:b/>
          <w:bCs/>
          <w:sz w:val="22"/>
          <w:szCs w:val="22"/>
        </w:rPr>
        <w:lastRenderedPageBreak/>
        <w:t xml:space="preserve">ANEXO No. </w:t>
      </w:r>
      <w:bookmarkEnd w:id="0"/>
      <w:bookmarkEnd w:id="1"/>
      <w:r w:rsidRPr="00E15B7A">
        <w:rPr>
          <w:rFonts w:ascii="Arial" w:hAnsi="Arial" w:cs="Arial"/>
          <w:b/>
          <w:bCs/>
          <w:sz w:val="22"/>
          <w:szCs w:val="22"/>
        </w:rPr>
        <w:t>04</w:t>
      </w:r>
    </w:p>
    <w:p w:rsidR="00227F56" w:rsidRPr="00E15B7A" w:rsidRDefault="00227F56" w:rsidP="00650559">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DECUMPLIMIENTO DEL SISTEMA DE GESTIÓN DE LA SEGURIDAD Y SALUD EN EL TRABAJO (SG-SST)</w:t>
      </w: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2249D1">
        <w:rPr>
          <w:rFonts w:ascii="Arial" w:hAnsi="Arial" w:cs="Arial"/>
          <w:b/>
          <w:sz w:val="22"/>
          <w:szCs w:val="22"/>
        </w:rPr>
        <w:t>ADQUISICION DE DOTACION PARA LOS FUNCIONARIOS DE LA UNIVERSIDAD DE CUNDINAMARCA QUE DEVENGAN HASTA DOS (2) SMMLV PARA LA VIGENCIA 2019</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rsidR="00227F56" w:rsidRPr="00E15B7A" w:rsidRDefault="00227F56" w:rsidP="00227F56">
      <w:pPr>
        <w:pStyle w:val="Sinespaciado"/>
        <w:jc w:val="both"/>
        <w:rPr>
          <w:rFonts w:ascii="Arial" w:hAnsi="Arial" w:cs="Arial"/>
        </w:rPr>
      </w:pP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Mantener carnetizado e identificado a su personal, durante el acceso y tiempo que permanezca en las instalaciones de la Universidad.</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vial de la Universidad de Cundinamarca, según Resolución No. 187 de 2016.</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Reportar los accidentes que ocurra a los trabajadores dentro de las instalaciones de la Universidad de Cundinamarca.</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227F56" w:rsidRPr="00E15B7A" w:rsidRDefault="00227F56" w:rsidP="00227F56">
      <w:pPr>
        <w:pStyle w:val="Sinespaciado"/>
        <w:ind w:left="720"/>
        <w:jc w:val="both"/>
        <w:rPr>
          <w:rFonts w:ascii="Arial" w:hAnsi="Arial" w:cs="Arial"/>
          <w:lang w:val="es-CO"/>
        </w:rPr>
      </w:pPr>
    </w:p>
    <w:p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rsidR="00227F56" w:rsidRPr="00E15B7A" w:rsidRDefault="00227F56" w:rsidP="00227F56">
      <w:pPr>
        <w:ind w:right="-162"/>
        <w:rPr>
          <w:rFonts w:ascii="Arial" w:hAnsi="Arial" w:cs="Arial"/>
          <w:sz w:val="22"/>
          <w:szCs w:val="22"/>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pStyle w:val="Sinespaciado"/>
        <w:jc w:val="both"/>
        <w:rPr>
          <w:rFonts w:ascii="Arial" w:hAnsi="Arial" w:cs="Arial"/>
          <w:b/>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Default="00227F56" w:rsidP="00227F56">
      <w:pPr>
        <w:pStyle w:val="Cuerpo"/>
        <w:jc w:val="center"/>
        <w:rPr>
          <w:rStyle w:val="apple-converted-space"/>
          <w:rFonts w:ascii="Arial" w:hAnsi="Arial" w:cs="Arial"/>
          <w:b/>
          <w:bCs/>
          <w:sz w:val="22"/>
          <w:szCs w:val="22"/>
          <w:lang w:val="pt-PT"/>
        </w:rPr>
      </w:pPr>
    </w:p>
    <w:p w:rsidR="002249D1" w:rsidRDefault="002249D1" w:rsidP="00227F56">
      <w:pPr>
        <w:pStyle w:val="Cuerpo"/>
        <w:jc w:val="center"/>
        <w:rPr>
          <w:rStyle w:val="apple-converted-space"/>
          <w:rFonts w:ascii="Arial" w:hAnsi="Arial" w:cs="Arial"/>
          <w:b/>
          <w:bCs/>
          <w:sz w:val="22"/>
          <w:szCs w:val="22"/>
          <w:lang w:val="pt-PT"/>
        </w:rPr>
      </w:pPr>
    </w:p>
    <w:p w:rsidR="002249D1" w:rsidRPr="00E15B7A" w:rsidRDefault="002249D1"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lastRenderedPageBreak/>
        <w:t>ANEXO No. 05</w:t>
      </w:r>
    </w:p>
    <w:p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rsidTr="00A17785">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rsidTr="00A17785">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227F56" w:rsidRPr="00E15B7A" w:rsidRDefault="00227F56" w:rsidP="00A17785">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227F56" w:rsidRPr="00E15B7A" w:rsidRDefault="00227F56" w:rsidP="00A17785">
            <w:pPr>
              <w:rPr>
                <w:rFonts w:ascii="Arial" w:hAnsi="Arial" w:cs="Arial"/>
                <w:b/>
                <w:bCs/>
                <w:color w:val="000000"/>
                <w:sz w:val="20"/>
                <w:szCs w:val="20"/>
              </w:rPr>
            </w:pPr>
          </w:p>
        </w:tc>
      </w:tr>
      <w:tr w:rsidR="00227F56" w:rsidRPr="00E15B7A" w:rsidTr="00A17785">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27F56" w:rsidRPr="00E15B7A" w:rsidRDefault="00227F56" w:rsidP="00A17785">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rsidTr="00A17785">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5000" w:type="pct"/>
            <w:gridSpan w:val="5"/>
            <w:tcBorders>
              <w:left w:val="single" w:sz="4" w:space="0" w:color="auto"/>
              <w:right w:val="single" w:sz="4" w:space="0" w:color="auto"/>
            </w:tcBorders>
            <w:shd w:val="clear" w:color="auto" w:fill="A6A6A6"/>
            <w:noWrap/>
            <w:vAlign w:val="center"/>
            <w:hideMark/>
          </w:tcPr>
          <w:p w:rsidR="00227F56" w:rsidRPr="00E15B7A" w:rsidRDefault="00227F56" w:rsidP="00A17785">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rsidTr="00A17785">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rsidTr="00A17785">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b/>
                <w:bCs/>
                <w:color w:val="000000"/>
                <w:sz w:val="20"/>
                <w:szCs w:val="20"/>
              </w:rPr>
            </w:pPr>
          </w:p>
        </w:tc>
      </w:tr>
      <w:tr w:rsidR="00227F56" w:rsidRPr="00E15B7A" w:rsidTr="00A17785">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bl>
    <w:p w:rsidR="00227F56" w:rsidRPr="00E15B7A" w:rsidRDefault="00227F56" w:rsidP="00227F56">
      <w:pPr>
        <w:rPr>
          <w:rFonts w:ascii="Arial" w:hAnsi="Arial" w:cs="Arial"/>
          <w:color w:val="000000"/>
          <w:sz w:val="22"/>
          <w:szCs w:val="22"/>
        </w:rPr>
      </w:pPr>
    </w:p>
    <w:p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rsidR="00227F56" w:rsidRPr="00E15B7A" w:rsidRDefault="00227F56" w:rsidP="00227F56">
      <w:pPr>
        <w:jc w:val="both"/>
        <w:rPr>
          <w:rFonts w:ascii="Arial" w:hAnsi="Arial" w:cs="Arial"/>
          <w:color w:val="000000"/>
          <w:sz w:val="22"/>
          <w:szCs w:val="22"/>
        </w:rPr>
      </w:pP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4"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Default="00227F56" w:rsidP="00227F56">
      <w:pPr>
        <w:pStyle w:val="Sinespaciado"/>
        <w:jc w:val="both"/>
        <w:rPr>
          <w:rStyle w:val="apple-converted-space"/>
          <w:rFonts w:ascii="Arial" w:hAnsi="Arial" w:cs="Arial"/>
          <w:b/>
          <w:bCs/>
        </w:rPr>
      </w:pPr>
    </w:p>
    <w:p w:rsidR="00650559" w:rsidRPr="00E15B7A" w:rsidRDefault="00650559" w:rsidP="00227F56">
      <w:pPr>
        <w:pStyle w:val="Sinespaciado"/>
        <w:jc w:val="both"/>
        <w:rPr>
          <w:rStyle w:val="apple-converted-space"/>
          <w:rFonts w:ascii="Arial" w:hAnsi="Arial" w:cs="Arial"/>
          <w:b/>
          <w:bCs/>
        </w:rPr>
      </w:pPr>
    </w:p>
    <w:p w:rsidR="00227F56" w:rsidRPr="00E15B7A" w:rsidRDefault="00227F56" w:rsidP="00227F56">
      <w:pPr>
        <w:pStyle w:val="Cuerpo"/>
        <w:jc w:val="center"/>
        <w:rPr>
          <w:rStyle w:val="apple-converted-space"/>
          <w:rFonts w:ascii="Arial" w:hAnsi="Arial" w:cs="Arial"/>
          <w:b/>
          <w:bCs/>
          <w:sz w:val="22"/>
          <w:szCs w:val="22"/>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06</w:t>
      </w: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rPr>
          <w:rFonts w:ascii="Arial" w:eastAsia="Calibri" w:hAnsi="Arial" w:cs="Arial"/>
          <w:b/>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2249D1">
        <w:rPr>
          <w:rFonts w:ascii="Arial" w:hAnsi="Arial" w:cs="Arial"/>
          <w:b/>
          <w:sz w:val="22"/>
          <w:szCs w:val="22"/>
        </w:rPr>
        <w:t>ADQUISICION DE DOTACION PARA LOS FUNCIONARIOS DE LA UNIVERSIDAD DE CUNDINAMARCA QUE DEVENGAN HASTA DOS (2) SMMLV PARA LA VIGENCIA 2019</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rsidR="00227F56" w:rsidRPr="00E15B7A" w:rsidRDefault="00227F56" w:rsidP="00227F56">
      <w:pPr>
        <w:jc w:val="both"/>
        <w:rPr>
          <w:rFonts w:ascii="Arial" w:hAnsi="Arial" w:cs="Arial"/>
          <w:sz w:val="22"/>
          <w:szCs w:val="22"/>
        </w:rPr>
      </w:pP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227F56" w:rsidRPr="00E15B7A" w:rsidRDefault="00227F56" w:rsidP="00227F56">
      <w:pPr>
        <w:pStyle w:val="Prrafodelista"/>
        <w:ind w:left="0"/>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rsidR="00227F56" w:rsidRPr="00E15B7A" w:rsidRDefault="00227F56" w:rsidP="00227F56">
      <w:pPr>
        <w:jc w:val="both"/>
        <w:rPr>
          <w:rFonts w:ascii="Arial" w:hAnsi="Arial" w:cs="Arial"/>
          <w:sz w:val="22"/>
          <w:szCs w:val="22"/>
        </w:rPr>
      </w:pP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rsidR="00227F56" w:rsidRPr="00E15B7A" w:rsidRDefault="00227F56" w:rsidP="00227F56">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rsidR="00227F56" w:rsidRPr="00E15B7A" w:rsidRDefault="00227F56" w:rsidP="00227F56">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rsidR="00227F56" w:rsidRPr="00E15B7A" w:rsidRDefault="00227F56" w:rsidP="00227F56">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rsidR="00227F56" w:rsidRPr="00E15B7A" w:rsidRDefault="00227F56" w:rsidP="00227F56">
      <w:pPr>
        <w:jc w:val="both"/>
        <w:rPr>
          <w:rFonts w:ascii="Arial" w:hAnsi="Arial" w:cs="Arial"/>
          <w:b/>
          <w:sz w:val="22"/>
          <w:szCs w:val="22"/>
        </w:rPr>
      </w:pPr>
    </w:p>
    <w:p w:rsidR="00227F56" w:rsidRDefault="00227F56" w:rsidP="00227F56">
      <w:pPr>
        <w:pStyle w:val="Cuerpo"/>
        <w:jc w:val="center"/>
        <w:rPr>
          <w:rStyle w:val="apple-converted-space"/>
          <w:rFonts w:ascii="Arial" w:hAnsi="Arial" w:cs="Arial"/>
          <w:b/>
          <w:sz w:val="22"/>
          <w:szCs w:val="22"/>
        </w:rPr>
      </w:pPr>
    </w:p>
    <w:p w:rsidR="002249D1" w:rsidRDefault="002249D1" w:rsidP="00227F56">
      <w:pPr>
        <w:pStyle w:val="Cuerpo"/>
        <w:jc w:val="center"/>
        <w:rPr>
          <w:rStyle w:val="apple-converted-space"/>
          <w:rFonts w:ascii="Arial" w:hAnsi="Arial" w:cs="Arial"/>
          <w:b/>
          <w:sz w:val="22"/>
          <w:szCs w:val="22"/>
        </w:rPr>
      </w:pPr>
    </w:p>
    <w:p w:rsidR="002249D1" w:rsidRPr="00E15B7A" w:rsidRDefault="002249D1" w:rsidP="00227F56">
      <w:pPr>
        <w:pStyle w:val="Cuerpo"/>
        <w:jc w:val="center"/>
        <w:rPr>
          <w:rStyle w:val="apple-converted-space"/>
          <w:rFonts w:ascii="Arial" w:hAnsi="Arial" w:cs="Arial"/>
          <w:b/>
          <w:sz w:val="22"/>
          <w:szCs w:val="22"/>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07</w:t>
      </w:r>
    </w:p>
    <w:p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rsidR="00227F56" w:rsidRPr="00E15B7A" w:rsidRDefault="00227F56" w:rsidP="00227F56">
      <w:pPr>
        <w:pStyle w:val="Sinespaciado"/>
        <w:jc w:val="both"/>
        <w:rPr>
          <w:rFonts w:ascii="Arial" w:hAnsi="Arial" w:cs="Arial"/>
          <w:b/>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rsidTr="00A17785">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rsidR="00227F56" w:rsidRPr="00E15B7A" w:rsidRDefault="00227F56" w:rsidP="00A1778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650559" w:rsidRPr="00E15B7A" w:rsidTr="00A17785">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0559" w:rsidRPr="00E15B7A" w:rsidRDefault="00650559" w:rsidP="00650559">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650559" w:rsidRPr="009E32FA" w:rsidRDefault="00650559" w:rsidP="0065055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E32FA">
              <w:rPr>
                <w:rFonts w:ascii="Arial" w:hAnsi="Arial" w:cs="Arial"/>
                <w:sz w:val="18"/>
                <w:szCs w:val="18"/>
              </w:rPr>
              <w:t>Los Proponentes que certifiquen que a partir del 51% de los bienes ofrecidos son de origen nacional o se encuentran dentro de un “trato nacional”</w:t>
            </w:r>
          </w:p>
        </w:tc>
      </w:tr>
      <w:tr w:rsidR="00650559" w:rsidRPr="00E15B7A" w:rsidTr="00A17785">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0559" w:rsidRPr="00E15B7A" w:rsidRDefault="00650559" w:rsidP="00650559">
            <w:pPr>
              <w:jc w:val="center"/>
              <w:rPr>
                <w:rFonts w:ascii="Arial" w:hAnsi="Arial" w:cs="Arial"/>
                <w:sz w:val="18"/>
                <w:szCs w:val="18"/>
                <w:lang w:val="es-ES_tradnl"/>
              </w:rPr>
            </w:pPr>
          </w:p>
        </w:tc>
        <w:tc>
          <w:tcPr>
            <w:tcW w:w="7088" w:type="dxa"/>
            <w:tcBorders>
              <w:top w:val="single" w:sz="4" w:space="0" w:color="auto"/>
            </w:tcBorders>
            <w:hideMark/>
          </w:tcPr>
          <w:p w:rsidR="00650559" w:rsidRPr="009E32FA" w:rsidRDefault="00650559" w:rsidP="0065055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E32FA">
              <w:rPr>
                <w:rFonts w:ascii="Arial" w:hAnsi="Arial" w:cs="Arial"/>
                <w:sz w:val="18"/>
                <w:szCs w:val="18"/>
              </w:rPr>
              <w:t>Los Proponentes que certifiquen que hasta el 50%   de los bienes ofrecidos son de origen nacional o se encuentran dentro de un “trato nacional”</w:t>
            </w:r>
          </w:p>
        </w:tc>
      </w:tr>
      <w:tr w:rsidR="00650559" w:rsidRPr="00E15B7A" w:rsidTr="00A17785">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0559" w:rsidRPr="00E15B7A" w:rsidRDefault="00650559" w:rsidP="00650559">
            <w:pPr>
              <w:jc w:val="center"/>
              <w:rPr>
                <w:rFonts w:ascii="Arial" w:hAnsi="Arial" w:cs="Arial"/>
                <w:sz w:val="18"/>
                <w:szCs w:val="18"/>
                <w:lang w:val="es-ES_tradnl"/>
              </w:rPr>
            </w:pPr>
          </w:p>
        </w:tc>
        <w:tc>
          <w:tcPr>
            <w:tcW w:w="7088" w:type="dxa"/>
            <w:hideMark/>
          </w:tcPr>
          <w:p w:rsidR="00650559" w:rsidRPr="009E32FA" w:rsidRDefault="00650559" w:rsidP="0065055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E32FA">
              <w:rPr>
                <w:rFonts w:ascii="Arial" w:hAnsi="Arial" w:cs="Arial"/>
                <w:sz w:val="18"/>
                <w:szCs w:val="18"/>
              </w:rPr>
              <w:t>Los Proponentes que no ofrezca o especifique que los bienes ofrecidos son de origen nacional o se encuentran dentro de un “trato nacional”</w:t>
            </w:r>
          </w:p>
        </w:tc>
      </w:tr>
    </w:tbl>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rsidTr="00A17785">
        <w:tc>
          <w:tcPr>
            <w:tcW w:w="8829" w:type="dxa"/>
            <w:gridSpan w:val="5"/>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rsidTr="00A17785">
        <w:tc>
          <w:tcPr>
            <w:tcW w:w="212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rsidTr="00A17785">
        <w:tc>
          <w:tcPr>
            <w:tcW w:w="212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227F56" w:rsidRPr="00E15B7A" w:rsidRDefault="00227F56" w:rsidP="00227F56">
      <w:pPr>
        <w:pStyle w:val="Sinespaciado"/>
        <w:jc w:val="both"/>
        <w:rPr>
          <w:rFonts w:ascii="Arial" w:hAnsi="Arial" w:cs="Arial"/>
        </w:rPr>
      </w:pPr>
    </w:p>
    <w:p w:rsidR="00521BB5" w:rsidRPr="002614B8" w:rsidRDefault="00521BB5" w:rsidP="00521BB5">
      <w:pPr>
        <w:pStyle w:val="Sinespaciado"/>
        <w:jc w:val="both"/>
        <w:rPr>
          <w:rFonts w:ascii="Arial" w:hAnsi="Arial" w:cs="Arial"/>
        </w:rPr>
      </w:pPr>
      <w:r w:rsidRPr="002614B8">
        <w:rPr>
          <w:rFonts w:ascii="Arial" w:hAnsi="Arial" w:cs="Arial"/>
          <w:b/>
        </w:rPr>
        <w:t>NOTA</w:t>
      </w:r>
      <w:r>
        <w:rPr>
          <w:rFonts w:ascii="Arial" w:hAnsi="Arial" w:cs="Arial"/>
          <w:b/>
        </w:rPr>
        <w:t xml:space="preserve"> </w:t>
      </w:r>
      <w:r w:rsidRPr="002614B8">
        <w:rPr>
          <w:rFonts w:ascii="Arial" w:hAnsi="Arial" w:cs="Arial"/>
          <w:b/>
        </w:rPr>
        <w:t>1:</w:t>
      </w:r>
      <w:r w:rsidRPr="002614B8">
        <w:rPr>
          <w:rFonts w:ascii="Arial" w:hAnsi="Arial" w:cs="Arial"/>
        </w:rPr>
        <w:t xml:space="preserve"> Para la obtención de la puntuación se debe anexar copia legible del tratado al que pertenece.</w:t>
      </w:r>
    </w:p>
    <w:p w:rsidR="00521BB5" w:rsidRPr="002614B8" w:rsidRDefault="00521BB5" w:rsidP="00521BB5">
      <w:pPr>
        <w:pStyle w:val="Sinespaciado"/>
        <w:jc w:val="both"/>
        <w:rPr>
          <w:rFonts w:ascii="Arial" w:hAnsi="Arial" w:cs="Arial"/>
        </w:rPr>
      </w:pPr>
    </w:p>
    <w:p w:rsidR="00521BB5" w:rsidRPr="002614B8" w:rsidRDefault="00521BB5" w:rsidP="00521BB5">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w:t>
      </w:r>
      <w:r>
        <w:rPr>
          <w:rFonts w:ascii="Arial" w:hAnsi="Arial" w:cs="Arial"/>
        </w:rPr>
        <w:t xml:space="preserve">BIENES </w:t>
      </w:r>
      <w:r w:rsidRPr="002614B8">
        <w:rPr>
          <w:rFonts w:ascii="Arial" w:hAnsi="Arial" w:cs="Arial"/>
        </w:rPr>
        <w:t>ofrec</w:t>
      </w:r>
      <w:r>
        <w:rPr>
          <w:rFonts w:ascii="Arial" w:hAnsi="Arial" w:cs="Arial"/>
        </w:rPr>
        <w:t>idos no son de origen nacional l</w:t>
      </w:r>
      <w:r w:rsidRPr="002614B8">
        <w:rPr>
          <w:rFonts w:ascii="Arial" w:hAnsi="Arial" w:cs="Arial"/>
        </w:rPr>
        <w:t>a Universidad se abstendrá de otorgar puntaje.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rPr>
        <w:t>Atentamente,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Default="00227F56" w:rsidP="00227F56">
      <w:pPr>
        <w:rPr>
          <w:rFonts w:ascii="Arial" w:hAnsi="Arial" w:cs="Arial"/>
          <w:b/>
          <w:sz w:val="22"/>
          <w:szCs w:val="22"/>
        </w:rPr>
      </w:pPr>
    </w:p>
    <w:p w:rsidR="002249D1" w:rsidRPr="00E15B7A" w:rsidRDefault="002249D1" w:rsidP="00227F56">
      <w:pPr>
        <w:rPr>
          <w:rFonts w:ascii="Arial" w:hAnsi="Arial" w:cs="Arial"/>
          <w:b/>
          <w:sz w:val="22"/>
          <w:szCs w:val="22"/>
        </w:rPr>
      </w:pPr>
    </w:p>
    <w:p w:rsidR="00227F56" w:rsidRPr="00E15B7A" w:rsidRDefault="00227F56" w:rsidP="00227F56">
      <w:pPr>
        <w:jc w:val="center"/>
        <w:rPr>
          <w:rFonts w:ascii="Arial" w:hAnsi="Arial" w:cs="Arial"/>
          <w:b/>
          <w:sz w:val="22"/>
          <w:szCs w:val="22"/>
        </w:rPr>
      </w:pPr>
      <w:r w:rsidRPr="00E15B7A">
        <w:rPr>
          <w:rFonts w:ascii="Arial" w:hAnsi="Arial" w:cs="Arial"/>
          <w:b/>
          <w:sz w:val="22"/>
          <w:szCs w:val="22"/>
        </w:rPr>
        <w:lastRenderedPageBreak/>
        <w:t>ANEXO No. 08</w:t>
      </w:r>
    </w:p>
    <w:p w:rsidR="00227F56" w:rsidRPr="00E15B7A" w:rsidRDefault="00227F56" w:rsidP="00227F56">
      <w:pPr>
        <w:pStyle w:val="Sinespaciado"/>
        <w:jc w:val="center"/>
        <w:rPr>
          <w:rFonts w:ascii="Arial" w:hAnsi="Arial" w:cs="Arial"/>
          <w:b/>
          <w:lang w:val="es-CO"/>
        </w:rPr>
      </w:pPr>
      <w:r w:rsidRPr="00E15B7A">
        <w:rPr>
          <w:rFonts w:ascii="Arial" w:hAnsi="Arial" w:cs="Arial"/>
          <w:b/>
          <w:lang w:val="es-CO"/>
        </w:rPr>
        <w:t>INCENTIVO A LAS MYPIME</w:t>
      </w: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 xml:space="preserve">en mi condición de Representante Legal de la Empresa ________________________en cumplimiento a lo dispuesto en la </w:t>
      </w:r>
      <w:r w:rsidRPr="00E15B7A">
        <w:rPr>
          <w:rFonts w:ascii="Arial" w:hAnsi="Arial" w:cs="Arial"/>
          <w:lang w:val="es-CO"/>
        </w:rPr>
        <w:t xml:space="preserve">Ley 905 de 2004 </w:t>
      </w:r>
      <w:r w:rsidRPr="00E15B7A">
        <w:rPr>
          <w:rFonts w:ascii="Arial" w:hAnsi="Arial" w:cs="Arial"/>
        </w:rPr>
        <w:t xml:space="preserve">y en concordancia con lo dispuesto en el </w:t>
      </w:r>
      <w:r w:rsidRPr="00E15B7A">
        <w:rPr>
          <w:rFonts w:ascii="Arial" w:hAnsi="Arial" w:cs="Arial"/>
          <w:lang w:val="es-CO"/>
        </w:rPr>
        <w:t>Decreto 1082 de 2015,</w:t>
      </w:r>
      <w:r w:rsidRPr="00E15B7A">
        <w:rPr>
          <w:rFonts w:ascii="Arial" w:hAnsi="Arial" w:cs="Arial"/>
        </w:rPr>
        <w:t xml:space="preserve"> certifico bajo la gravedad de juramento que tengo el siguiente número de personal.</w:t>
      </w:r>
    </w:p>
    <w:p w:rsidR="00227F56" w:rsidRPr="00E15B7A" w:rsidRDefault="00227F56" w:rsidP="00227F5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3543"/>
        <w:gridCol w:w="3377"/>
      </w:tblGrid>
      <w:tr w:rsidR="00227F56" w:rsidRPr="00E15B7A" w:rsidTr="00650559">
        <w:trPr>
          <w:trHeight w:hRule="exact" w:val="668"/>
        </w:trPr>
        <w:tc>
          <w:tcPr>
            <w:tcW w:w="2122" w:type="dxa"/>
            <w:hideMark/>
          </w:tcPr>
          <w:p w:rsidR="00227F56" w:rsidRPr="00E15B7A" w:rsidRDefault="00227F56" w:rsidP="00A17785">
            <w:pPr>
              <w:pStyle w:val="Sinespaciado"/>
              <w:jc w:val="center"/>
              <w:rPr>
                <w:rFonts w:ascii="Arial" w:hAnsi="Arial" w:cs="Arial"/>
                <w:b/>
                <w:bCs/>
              </w:rPr>
            </w:pPr>
            <w:r w:rsidRPr="00E15B7A">
              <w:rPr>
                <w:rFonts w:ascii="Arial" w:hAnsi="Arial" w:cs="Arial"/>
                <w:b/>
              </w:rPr>
              <w:t>NUMERO DE TRABAJADORES</w:t>
            </w:r>
          </w:p>
        </w:tc>
        <w:tc>
          <w:tcPr>
            <w:tcW w:w="3543" w:type="dxa"/>
            <w:hideMark/>
          </w:tcPr>
          <w:p w:rsidR="00227F56" w:rsidRPr="00E15B7A" w:rsidRDefault="00227F56" w:rsidP="00A17785">
            <w:pPr>
              <w:pStyle w:val="Sinespaciado"/>
              <w:jc w:val="center"/>
              <w:rPr>
                <w:rFonts w:ascii="Arial" w:hAnsi="Arial" w:cs="Arial"/>
                <w:b/>
              </w:rPr>
            </w:pPr>
            <w:r w:rsidRPr="00E15B7A">
              <w:rPr>
                <w:rFonts w:ascii="Arial" w:hAnsi="Arial" w:cs="Arial"/>
                <w:b/>
              </w:rPr>
              <w:t>CONDICIÓN</w:t>
            </w:r>
          </w:p>
        </w:tc>
        <w:tc>
          <w:tcPr>
            <w:tcW w:w="3377" w:type="dxa"/>
            <w:hideMark/>
          </w:tcPr>
          <w:p w:rsidR="00227F56" w:rsidRPr="00E15B7A" w:rsidRDefault="00227F56" w:rsidP="00A17785">
            <w:pPr>
              <w:pStyle w:val="Sinespaciado"/>
              <w:jc w:val="center"/>
              <w:rPr>
                <w:rFonts w:ascii="Arial" w:hAnsi="Arial" w:cs="Arial"/>
                <w:b/>
              </w:rPr>
            </w:pPr>
            <w:r w:rsidRPr="00E15B7A">
              <w:rPr>
                <w:rFonts w:ascii="Arial" w:hAnsi="Arial" w:cs="Arial"/>
                <w:b/>
              </w:rPr>
              <w:t>DOCUMENTO</w:t>
            </w:r>
          </w:p>
        </w:tc>
      </w:tr>
      <w:tr w:rsidR="00227F56" w:rsidRPr="00E15B7A" w:rsidTr="00650559">
        <w:trPr>
          <w:trHeight w:hRule="exact" w:val="1057"/>
        </w:trPr>
        <w:tc>
          <w:tcPr>
            <w:tcW w:w="2122" w:type="dxa"/>
          </w:tcPr>
          <w:p w:rsidR="00227F56" w:rsidRPr="00E15B7A" w:rsidRDefault="00227F56" w:rsidP="00A17785">
            <w:pPr>
              <w:pStyle w:val="Sinespaciado"/>
              <w:rPr>
                <w:rFonts w:ascii="Arial" w:hAnsi="Arial" w:cs="Arial"/>
                <w:b/>
              </w:rPr>
            </w:pPr>
          </w:p>
        </w:tc>
        <w:tc>
          <w:tcPr>
            <w:tcW w:w="3543" w:type="dxa"/>
            <w:hideMark/>
          </w:tcPr>
          <w:p w:rsidR="00227F56" w:rsidRPr="00E15B7A" w:rsidRDefault="00227F56" w:rsidP="00A17785">
            <w:pPr>
              <w:pStyle w:val="Sinespaciado"/>
              <w:jc w:val="both"/>
              <w:rPr>
                <w:rFonts w:ascii="Arial" w:hAnsi="Arial" w:cs="Arial"/>
              </w:rPr>
            </w:pPr>
            <w:r w:rsidRPr="00E15B7A">
              <w:rPr>
                <w:rFonts w:ascii="Arial" w:hAnsi="Arial" w:cs="Arial"/>
              </w:rPr>
              <w:t>Los Proponentes que certifiquen que cuentan con una planta de personal de UN (01) a CINCUENTA (50) empleados</w:t>
            </w:r>
          </w:p>
        </w:tc>
        <w:tc>
          <w:tcPr>
            <w:tcW w:w="3377" w:type="dxa"/>
            <w:hideMark/>
          </w:tcPr>
          <w:p w:rsidR="00227F56" w:rsidRPr="00E15B7A" w:rsidRDefault="00227F56" w:rsidP="00A17785">
            <w:pPr>
              <w:pStyle w:val="Sinespaciado"/>
              <w:jc w:val="both"/>
              <w:rPr>
                <w:rFonts w:ascii="Arial" w:hAnsi="Arial" w:cs="Arial"/>
              </w:rPr>
            </w:pPr>
            <w:r w:rsidRPr="00E15B7A">
              <w:rPr>
                <w:rFonts w:ascii="Arial" w:hAnsi="Arial" w:cs="Arial"/>
              </w:rPr>
              <w:t>Ultima planilla de pago al Sistema de Seguridad Social</w:t>
            </w:r>
          </w:p>
        </w:tc>
      </w:tr>
      <w:tr w:rsidR="00227F56" w:rsidRPr="00E15B7A" w:rsidTr="00650559">
        <w:trPr>
          <w:trHeight w:hRule="exact" w:val="1001"/>
        </w:trPr>
        <w:tc>
          <w:tcPr>
            <w:tcW w:w="2122" w:type="dxa"/>
          </w:tcPr>
          <w:p w:rsidR="00227F56" w:rsidRPr="00E15B7A" w:rsidRDefault="00227F56" w:rsidP="00A17785">
            <w:pPr>
              <w:pStyle w:val="Sinespaciado"/>
              <w:rPr>
                <w:rFonts w:ascii="Arial" w:hAnsi="Arial" w:cs="Arial"/>
                <w:b/>
              </w:rPr>
            </w:pPr>
          </w:p>
        </w:tc>
        <w:tc>
          <w:tcPr>
            <w:tcW w:w="3543" w:type="dxa"/>
            <w:hideMark/>
          </w:tcPr>
          <w:p w:rsidR="00227F56" w:rsidRPr="00E15B7A" w:rsidRDefault="00227F56" w:rsidP="00A17785">
            <w:pPr>
              <w:pStyle w:val="Sinespaciado"/>
              <w:jc w:val="both"/>
              <w:rPr>
                <w:rFonts w:ascii="Arial" w:hAnsi="Arial" w:cs="Arial"/>
              </w:rPr>
            </w:pPr>
            <w:r w:rsidRPr="00E15B7A">
              <w:rPr>
                <w:rFonts w:ascii="Arial" w:hAnsi="Arial" w:cs="Arial"/>
              </w:rPr>
              <w:t xml:space="preserve">Los Proponentes que certifiquen que cuentan con una planta de personal de CINCUENTA Y UN (51) a CIEN (100) empleados </w:t>
            </w:r>
          </w:p>
        </w:tc>
        <w:tc>
          <w:tcPr>
            <w:tcW w:w="3377" w:type="dxa"/>
            <w:hideMark/>
          </w:tcPr>
          <w:p w:rsidR="00227F56" w:rsidRPr="00E15B7A" w:rsidRDefault="00227F56" w:rsidP="00A17785">
            <w:pPr>
              <w:pStyle w:val="Sinespaciado"/>
              <w:jc w:val="both"/>
              <w:rPr>
                <w:rFonts w:ascii="Arial" w:hAnsi="Arial" w:cs="Arial"/>
              </w:rPr>
            </w:pPr>
            <w:r w:rsidRPr="00E15B7A">
              <w:rPr>
                <w:rFonts w:ascii="Arial" w:hAnsi="Arial" w:cs="Arial"/>
              </w:rPr>
              <w:t>Ultima planilla de pago al Sistema de Seguridad Social</w:t>
            </w:r>
          </w:p>
        </w:tc>
      </w:tr>
      <w:tr w:rsidR="00227F56" w:rsidRPr="00E15B7A" w:rsidTr="00650559">
        <w:trPr>
          <w:trHeight w:hRule="exact" w:val="746"/>
        </w:trPr>
        <w:tc>
          <w:tcPr>
            <w:tcW w:w="2122" w:type="dxa"/>
          </w:tcPr>
          <w:p w:rsidR="00227F56" w:rsidRPr="00E15B7A" w:rsidRDefault="00227F56" w:rsidP="00A17785">
            <w:pPr>
              <w:pStyle w:val="Sinespaciado"/>
              <w:rPr>
                <w:rFonts w:ascii="Arial" w:hAnsi="Arial" w:cs="Arial"/>
                <w:b/>
              </w:rPr>
            </w:pPr>
          </w:p>
        </w:tc>
        <w:tc>
          <w:tcPr>
            <w:tcW w:w="3543" w:type="dxa"/>
            <w:hideMark/>
          </w:tcPr>
          <w:p w:rsidR="00227F56" w:rsidRPr="00E15B7A" w:rsidRDefault="00227F56" w:rsidP="00A17785">
            <w:pPr>
              <w:pStyle w:val="Sinespaciado"/>
              <w:jc w:val="both"/>
              <w:rPr>
                <w:rFonts w:ascii="Arial" w:hAnsi="Arial" w:cs="Arial"/>
              </w:rPr>
            </w:pPr>
            <w:r w:rsidRPr="00E15B7A">
              <w:rPr>
                <w:rFonts w:ascii="Arial" w:hAnsi="Arial" w:cs="Arial"/>
              </w:rPr>
              <w:t>Los Proponentes que excedan los anteriores valores o que no certifiquen estos datos</w:t>
            </w:r>
          </w:p>
        </w:tc>
        <w:tc>
          <w:tcPr>
            <w:tcW w:w="3377" w:type="dxa"/>
            <w:hideMark/>
          </w:tcPr>
          <w:p w:rsidR="00227F56" w:rsidRPr="00E15B7A" w:rsidRDefault="00227F56" w:rsidP="00A17785">
            <w:pPr>
              <w:pStyle w:val="Sinespaciado"/>
              <w:jc w:val="both"/>
              <w:rPr>
                <w:rFonts w:ascii="Arial" w:hAnsi="Arial" w:cs="Arial"/>
              </w:rPr>
            </w:pPr>
            <w:r w:rsidRPr="00E15B7A">
              <w:rPr>
                <w:rFonts w:ascii="Arial" w:hAnsi="Arial" w:cs="Arial"/>
              </w:rPr>
              <w:t>N/A</w:t>
            </w:r>
          </w:p>
        </w:tc>
      </w:tr>
    </w:tbl>
    <w:p w:rsidR="00227F56" w:rsidRPr="00E15B7A" w:rsidRDefault="00227F56" w:rsidP="00227F56">
      <w:pPr>
        <w:pStyle w:val="Sinespaciado"/>
        <w:jc w:val="center"/>
        <w:rPr>
          <w:rFonts w:ascii="Arial" w:hAnsi="Arial" w:cs="Arial"/>
          <w:b/>
        </w:rPr>
      </w:pP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center"/>
        <w:rPr>
          <w:rFonts w:ascii="Arial" w:hAnsi="Arial" w:cs="Arial"/>
          <w:b/>
        </w:rPr>
      </w:pPr>
    </w:p>
    <w:p w:rsidR="00227F56" w:rsidRPr="00E15B7A" w:rsidRDefault="00227F56" w:rsidP="00227F56">
      <w:pPr>
        <w:rPr>
          <w:rFonts w:ascii="Arial" w:hAnsi="Arial" w:cs="Arial"/>
          <w:sz w:val="22"/>
          <w:szCs w:val="22"/>
        </w:rPr>
      </w:pPr>
    </w:p>
    <w:p w:rsidR="00227F56" w:rsidRPr="00E15B7A" w:rsidRDefault="00227F56" w:rsidP="00227F56">
      <w:pPr>
        <w:pStyle w:val="Sinespaciado"/>
        <w:jc w:val="both"/>
        <w:rPr>
          <w:rFonts w:ascii="Arial" w:hAnsi="Arial" w:cs="Arial"/>
        </w:rPr>
      </w:pPr>
      <w:r w:rsidRPr="00E15B7A">
        <w:rPr>
          <w:rFonts w:ascii="Arial" w:hAnsi="Arial" w:cs="Arial"/>
        </w:rPr>
        <w:t>Atentamente,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0B6229" w:rsidRDefault="00227F56" w:rsidP="00227F56">
      <w:pPr>
        <w:pStyle w:val="Sinespaciado"/>
        <w:jc w:val="both"/>
        <w:rPr>
          <w:rFonts w:ascii="Arial" w:hAnsi="Arial" w:cs="Arial"/>
          <w:b/>
        </w:rPr>
      </w:pPr>
      <w:r w:rsidRPr="00E15B7A">
        <w:rPr>
          <w:rFonts w:ascii="Arial" w:hAnsi="Arial" w:cs="Arial"/>
          <w:b/>
        </w:rPr>
        <w:t>NOMBRE DE QUIEN FIRMA:</w:t>
      </w:r>
    </w:p>
    <w:p w:rsidR="00227F56" w:rsidRPr="000B6229" w:rsidRDefault="00227F56" w:rsidP="00227F56">
      <w:pPr>
        <w:rPr>
          <w:rFonts w:ascii="Arial" w:hAnsi="Arial" w:cs="Arial"/>
          <w:sz w:val="22"/>
          <w:szCs w:val="22"/>
        </w:rPr>
      </w:pPr>
    </w:p>
    <w:p w:rsidR="00227F56" w:rsidRPr="000B6229" w:rsidRDefault="00227F56" w:rsidP="00227F56">
      <w:pPr>
        <w:rPr>
          <w:rFonts w:ascii="Arial" w:hAnsi="Arial" w:cs="Arial"/>
          <w:sz w:val="22"/>
          <w:szCs w:val="22"/>
        </w:rPr>
      </w:pPr>
    </w:p>
    <w:p w:rsidR="00227F56" w:rsidRPr="000B6229" w:rsidRDefault="00227F56" w:rsidP="00227F56">
      <w:pPr>
        <w:rPr>
          <w:rFonts w:ascii="Arial" w:hAnsi="Arial" w:cs="Arial"/>
          <w:b/>
          <w:sz w:val="22"/>
          <w:szCs w:val="22"/>
        </w:rPr>
      </w:pPr>
    </w:p>
    <w:p w:rsidR="00227F56" w:rsidRPr="000F6655" w:rsidRDefault="00227F56" w:rsidP="00227F56">
      <w:pPr>
        <w:pStyle w:val="Cuerpo"/>
      </w:pPr>
    </w:p>
    <w:p w:rsidR="00227F56" w:rsidRDefault="00227F56" w:rsidP="00227F56"/>
    <w:p w:rsidR="00227F56" w:rsidRPr="00A71483" w:rsidRDefault="00227F56" w:rsidP="00227F56">
      <w:pPr>
        <w:rPr>
          <w:rStyle w:val="apple-converted-space"/>
          <w:lang w:val="es-CO"/>
        </w:rPr>
      </w:pPr>
    </w:p>
    <w:p w:rsidR="00227F56" w:rsidRPr="00657939" w:rsidRDefault="00227F56" w:rsidP="00227F56">
      <w:pPr>
        <w:pStyle w:val="Cuerpo"/>
        <w:rPr>
          <w:rStyle w:val="apple-converted-space"/>
          <w:rFonts w:ascii="Arial" w:hAnsi="Arial" w:cs="Arial"/>
          <w:sz w:val="18"/>
          <w:szCs w:val="22"/>
        </w:rPr>
      </w:pPr>
    </w:p>
    <w:p w:rsidR="00FA5988" w:rsidRDefault="00FA5988" w:rsidP="00E35C82">
      <w:pPr>
        <w:pStyle w:val="Cuerpo"/>
        <w:rPr>
          <w:rStyle w:val="apple-converted-space"/>
          <w:rFonts w:ascii="Arial" w:hAnsi="Arial" w:cs="Arial"/>
          <w:sz w:val="18"/>
          <w:szCs w:val="22"/>
        </w:rPr>
      </w:pPr>
    </w:p>
    <w:p w:rsidR="00FA5988" w:rsidRDefault="00FA5988" w:rsidP="00E35C82">
      <w:pPr>
        <w:pStyle w:val="Cuerpo"/>
        <w:rPr>
          <w:rStyle w:val="apple-converted-space"/>
          <w:rFonts w:ascii="Arial" w:hAnsi="Arial" w:cs="Arial"/>
          <w:sz w:val="18"/>
          <w:szCs w:val="22"/>
        </w:rPr>
      </w:pPr>
    </w:p>
    <w:p w:rsidR="00FA5988" w:rsidRPr="00FA5988" w:rsidRDefault="00FA5988" w:rsidP="00E35C82">
      <w:pPr>
        <w:pStyle w:val="Cuerpo"/>
        <w:rPr>
          <w:rStyle w:val="apple-converted-space"/>
          <w:rFonts w:ascii="Arial" w:hAnsi="Arial" w:cs="Arial"/>
          <w:sz w:val="18"/>
          <w:szCs w:val="22"/>
        </w:rPr>
      </w:pPr>
    </w:p>
    <w:sectPr w:rsidR="00FA5988" w:rsidRPr="00FA5988" w:rsidSect="004E44BB">
      <w:headerReference w:type="default" r:id="rId15"/>
      <w:footerReference w:type="default" r:id="rId16"/>
      <w:pgSz w:w="12242" w:h="18722" w:code="127"/>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3B9" w:rsidRDefault="003073B9" w:rsidP="00D239C7">
      <w:r>
        <w:separator/>
      </w:r>
    </w:p>
  </w:endnote>
  <w:endnote w:type="continuationSeparator" w:id="0">
    <w:p w:rsidR="003073B9" w:rsidRDefault="003073B9"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E0476E" w:rsidTr="00D239C7">
      <w:trPr>
        <w:trHeight w:val="70"/>
      </w:trPr>
      <w:tc>
        <w:tcPr>
          <w:tcW w:w="4414" w:type="dxa"/>
          <w:vMerge w:val="restart"/>
          <w:vAlign w:val="center"/>
        </w:tcPr>
        <w:p w:rsidR="0033296B" w:rsidRDefault="0033296B" w:rsidP="0033296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Abg. Kelly Johanna Plazas Vásquez</w:t>
          </w:r>
        </w:p>
        <w:p w:rsidR="00E0476E" w:rsidRPr="000A1648" w:rsidRDefault="0033296B" w:rsidP="0033296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w:t>
          </w:r>
          <w:r w:rsidRPr="000A1648">
            <w:rPr>
              <w:rStyle w:val="apple-converted-space"/>
              <w:rFonts w:ascii="Arial" w:hAnsi="Arial" w:cs="Arial"/>
              <w:sz w:val="14"/>
              <w:szCs w:val="14"/>
            </w:rPr>
            <w:t xml:space="preserve"> </w:t>
          </w:r>
          <w:r>
            <w:rPr>
              <w:rStyle w:val="apple-converted-space"/>
              <w:rFonts w:ascii="Arial" w:hAnsi="Arial" w:cs="Arial"/>
              <w:sz w:val="14"/>
              <w:szCs w:val="14"/>
            </w:rPr>
            <w:t>Asesora Jurídica – Dirección de Bienes y Servicios</w:t>
          </w:r>
        </w:p>
      </w:tc>
      <w:tc>
        <w:tcPr>
          <w:tcW w:w="4415" w:type="dxa"/>
          <w:vAlign w:val="center"/>
        </w:tcPr>
        <w:p w:rsidR="00E0476E" w:rsidRPr="000A1648" w:rsidRDefault="00E0476E"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E0476E" w:rsidTr="00D239C7">
      <w:trPr>
        <w:trHeight w:val="127"/>
      </w:trPr>
      <w:tc>
        <w:tcPr>
          <w:tcW w:w="4414" w:type="dxa"/>
          <w:vMerge/>
          <w:vAlign w:val="center"/>
        </w:tcPr>
        <w:p w:rsidR="00E0476E" w:rsidRPr="000A1648" w:rsidRDefault="00E0476E"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E0476E" w:rsidRDefault="00E0476E"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E0476E" w:rsidTr="00D239C7">
      <w:trPr>
        <w:trHeight w:val="107"/>
      </w:trPr>
      <w:tc>
        <w:tcPr>
          <w:tcW w:w="4414" w:type="dxa"/>
          <w:vAlign w:val="center"/>
        </w:tcPr>
        <w:p w:rsidR="00E0476E" w:rsidRPr="000A1648" w:rsidRDefault="00E0476E"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E0476E" w:rsidRPr="000A1648" w:rsidRDefault="00E0476E"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Pr="00B40BF9" w:rsidRDefault="00E0476E"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E0476E" w:rsidRPr="00B40BF9" w:rsidRDefault="00E0476E"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E0476E" w:rsidRPr="00B40BF9" w:rsidRDefault="00E0476E"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E0476E" w:rsidRPr="00B40BF9" w:rsidRDefault="00E0476E"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3B9" w:rsidRDefault="003073B9" w:rsidP="00D239C7">
      <w:r>
        <w:separator/>
      </w:r>
    </w:p>
  </w:footnote>
  <w:footnote w:type="continuationSeparator" w:id="0">
    <w:p w:rsidR="003073B9" w:rsidRDefault="003073B9" w:rsidP="00D239C7">
      <w:r>
        <w:continuationSeparator/>
      </w:r>
    </w:p>
  </w:footnote>
  <w:footnote w:id="1">
    <w:p w:rsidR="00227F56" w:rsidRPr="00A622EB" w:rsidRDefault="00227F5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227F56" w:rsidRPr="00AA5BEC" w:rsidRDefault="00227F5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6E" w:rsidRDefault="00E0476E"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76E" w:rsidRDefault="00E0476E" w:rsidP="00D239C7">
    <w:pPr>
      <w:pStyle w:val="Encabezado"/>
    </w:pPr>
  </w:p>
  <w:p w:rsidR="00E0476E" w:rsidRDefault="00E0476E"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64F7BF6"/>
    <w:multiLevelType w:val="hybridMultilevel"/>
    <w:tmpl w:val="4866E1BE"/>
    <w:lvl w:ilvl="0" w:tplc="6C2EB93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D5620E3"/>
    <w:multiLevelType w:val="multilevel"/>
    <w:tmpl w:val="75B2BD5E"/>
    <w:numStyleLink w:val="Estiloimportado1"/>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FBE6A9D"/>
    <w:multiLevelType w:val="hybridMultilevel"/>
    <w:tmpl w:val="B6C2C2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9712E3"/>
    <w:multiLevelType w:val="hybridMultilevel"/>
    <w:tmpl w:val="A19C7714"/>
    <w:lvl w:ilvl="0" w:tplc="240A000F">
      <w:start w:val="1"/>
      <w:numFmt w:val="decimal"/>
      <w:lvlText w:val="%1."/>
      <w:lvlJc w:val="left"/>
      <w:pPr>
        <w:ind w:left="2880" w:hanging="360"/>
      </w:p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4"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5" w15:restartNumberingAfterBreak="0">
    <w:nsid w:val="44A3721D"/>
    <w:multiLevelType w:val="hybridMultilevel"/>
    <w:tmpl w:val="1884FC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8"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1"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7BD1D6A"/>
    <w:multiLevelType w:val="hybridMultilevel"/>
    <w:tmpl w:val="A89E35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4" w15:restartNumberingAfterBreak="0">
    <w:nsid w:val="6D1C21DB"/>
    <w:multiLevelType w:val="hybridMultilevel"/>
    <w:tmpl w:val="5B0064E0"/>
    <w:numStyleLink w:val="Estiloimportado5"/>
  </w:abstractNum>
  <w:abstractNum w:abstractNumId="55"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6"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1593B1F"/>
    <w:multiLevelType w:val="hybridMultilevel"/>
    <w:tmpl w:val="99F25D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3"/>
  </w:num>
  <w:num w:numId="3">
    <w:abstractNumId w:val="29"/>
  </w:num>
  <w:num w:numId="4">
    <w:abstractNumId w:val="3"/>
  </w:num>
  <w:num w:numId="5">
    <w:abstractNumId w:val="40"/>
  </w:num>
  <w:num w:numId="6">
    <w:abstractNumId w:val="50"/>
  </w:num>
  <w:num w:numId="7">
    <w:abstractNumId w:val="39"/>
  </w:num>
  <w:num w:numId="8">
    <w:abstractNumId w:val="6"/>
  </w:num>
  <w:num w:numId="9">
    <w:abstractNumId w:val="2"/>
  </w:num>
  <w:num w:numId="10">
    <w:abstractNumId w:val="32"/>
  </w:num>
  <w:num w:numId="11">
    <w:abstractNumId w:val="41"/>
  </w:num>
  <w:num w:numId="12">
    <w:abstractNumId w:val="26"/>
  </w:num>
  <w:num w:numId="13">
    <w:abstractNumId w:val="1"/>
  </w:num>
  <w:num w:numId="14">
    <w:abstractNumId w:val="44"/>
  </w:num>
  <w:num w:numId="15">
    <w:abstractNumId w:val="8"/>
  </w:num>
  <w:num w:numId="16">
    <w:abstractNumId w:val="25"/>
  </w:num>
  <w:num w:numId="17">
    <w:abstractNumId w:val="18"/>
  </w:num>
  <w:num w:numId="18">
    <w:abstractNumId w:val="15"/>
  </w:num>
  <w:num w:numId="19">
    <w:abstractNumId w:val="14"/>
  </w:num>
  <w:num w:numId="20">
    <w:abstractNumId w:val="5"/>
  </w:num>
  <w:num w:numId="21">
    <w:abstractNumId w:val="31"/>
  </w:num>
  <w:num w:numId="22">
    <w:abstractNumId w:val="9"/>
  </w:num>
  <w:num w:numId="23">
    <w:abstractNumId w:val="30"/>
  </w:num>
  <w:num w:numId="24">
    <w:abstractNumId w:val="20"/>
  </w:num>
  <w:num w:numId="25">
    <w:abstractNumId w:val="0"/>
  </w:num>
  <w:num w:numId="26">
    <w:abstractNumId w:val="43"/>
  </w:num>
  <w:num w:numId="27">
    <w:abstractNumId w:val="24"/>
    <w:lvlOverride w:ilvl="0">
      <w:lvl w:ilvl="0" w:tplc="E35613B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num>
  <w:num w:numId="32">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58"/>
  </w:num>
  <w:num w:numId="37">
    <w:abstractNumId w:val="45"/>
  </w:num>
  <w:num w:numId="38">
    <w:abstractNumId w:val="37"/>
  </w:num>
  <w:num w:numId="39">
    <w:abstractNumId w:val="51"/>
  </w:num>
  <w:num w:numId="40">
    <w:abstractNumId w:val="56"/>
  </w:num>
  <w:num w:numId="41">
    <w:abstractNumId w:val="21"/>
  </w:num>
  <w:num w:numId="42">
    <w:abstractNumId w:val="27"/>
  </w:num>
  <w:num w:numId="43">
    <w:abstractNumId w:val="7"/>
  </w:num>
  <w:num w:numId="44">
    <w:abstractNumId w:val="38"/>
  </w:num>
  <w:num w:numId="45">
    <w:abstractNumId w:val="12"/>
  </w:num>
  <w:num w:numId="46">
    <w:abstractNumId w:val="48"/>
  </w:num>
  <w:num w:numId="47">
    <w:abstractNumId w:val="11"/>
  </w:num>
  <w:num w:numId="48">
    <w:abstractNumId w:val="42"/>
  </w:num>
  <w:num w:numId="49">
    <w:abstractNumId w:val="46"/>
  </w:num>
  <w:num w:numId="50">
    <w:abstractNumId w:val="22"/>
  </w:num>
  <w:num w:numId="51">
    <w:abstractNumId w:val="16"/>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1">
      <w:lvl w:ilvl="1" w:tplc="9C92218A">
        <w:start w:val="1"/>
        <w:numFmt w:val="decimal"/>
        <w:lvlText w:val="%2."/>
        <w:lvlJc w:val="left"/>
        <w:pPr>
          <w:tabs>
            <w:tab w:val="left" w:pos="720"/>
          </w:tabs>
          <w:ind w:left="108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55">
    <w:abstractNumId w:val="52"/>
  </w:num>
  <w:num w:numId="56">
    <w:abstractNumId w:val="28"/>
  </w:num>
  <w:num w:numId="57">
    <w:abstractNumId w:val="19"/>
  </w:num>
  <w:num w:numId="58">
    <w:abstractNumId w:val="10"/>
  </w:num>
  <w:num w:numId="59">
    <w:abstractNumId w:val="57"/>
  </w:num>
  <w:num w:numId="60">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25EF3"/>
    <w:rsid w:val="00030147"/>
    <w:rsid w:val="00031466"/>
    <w:rsid w:val="00032DC8"/>
    <w:rsid w:val="00033A70"/>
    <w:rsid w:val="000570E1"/>
    <w:rsid w:val="00072A47"/>
    <w:rsid w:val="00075992"/>
    <w:rsid w:val="00087D38"/>
    <w:rsid w:val="000B05E3"/>
    <w:rsid w:val="000B5E56"/>
    <w:rsid w:val="000E505F"/>
    <w:rsid w:val="000F0521"/>
    <w:rsid w:val="000F64A7"/>
    <w:rsid w:val="0011395B"/>
    <w:rsid w:val="00156B9D"/>
    <w:rsid w:val="00160448"/>
    <w:rsid w:val="00170AA0"/>
    <w:rsid w:val="00195854"/>
    <w:rsid w:val="001A0BA7"/>
    <w:rsid w:val="001A110B"/>
    <w:rsid w:val="001A6D63"/>
    <w:rsid w:val="001D62C5"/>
    <w:rsid w:val="001F0C2E"/>
    <w:rsid w:val="0020198C"/>
    <w:rsid w:val="00211BDF"/>
    <w:rsid w:val="002249D1"/>
    <w:rsid w:val="00227F56"/>
    <w:rsid w:val="0024341A"/>
    <w:rsid w:val="002529DF"/>
    <w:rsid w:val="0027159B"/>
    <w:rsid w:val="002730FD"/>
    <w:rsid w:val="002811D5"/>
    <w:rsid w:val="002A5EA5"/>
    <w:rsid w:val="002B0C88"/>
    <w:rsid w:val="002B26F0"/>
    <w:rsid w:val="003073B9"/>
    <w:rsid w:val="00315FBB"/>
    <w:rsid w:val="003219E4"/>
    <w:rsid w:val="0033296B"/>
    <w:rsid w:val="0034244F"/>
    <w:rsid w:val="00346E3F"/>
    <w:rsid w:val="003701E4"/>
    <w:rsid w:val="003757FC"/>
    <w:rsid w:val="003817A8"/>
    <w:rsid w:val="003967E7"/>
    <w:rsid w:val="003A40FC"/>
    <w:rsid w:val="003B52F0"/>
    <w:rsid w:val="003C260B"/>
    <w:rsid w:val="003E38D0"/>
    <w:rsid w:val="003E711E"/>
    <w:rsid w:val="003F25C8"/>
    <w:rsid w:val="0040380F"/>
    <w:rsid w:val="00407DD9"/>
    <w:rsid w:val="00410247"/>
    <w:rsid w:val="00423A5B"/>
    <w:rsid w:val="00430D4A"/>
    <w:rsid w:val="00442B60"/>
    <w:rsid w:val="00444D47"/>
    <w:rsid w:val="00464B56"/>
    <w:rsid w:val="004C2DDC"/>
    <w:rsid w:val="004C49FF"/>
    <w:rsid w:val="004D0078"/>
    <w:rsid w:val="004D77F6"/>
    <w:rsid w:val="004E44BB"/>
    <w:rsid w:val="0050374B"/>
    <w:rsid w:val="00521BB5"/>
    <w:rsid w:val="00530265"/>
    <w:rsid w:val="005446DD"/>
    <w:rsid w:val="00583332"/>
    <w:rsid w:val="00584F9E"/>
    <w:rsid w:val="005A7CBB"/>
    <w:rsid w:val="005C0703"/>
    <w:rsid w:val="005C5DFB"/>
    <w:rsid w:val="005D7A5C"/>
    <w:rsid w:val="005D7F6E"/>
    <w:rsid w:val="005F08A2"/>
    <w:rsid w:val="00605086"/>
    <w:rsid w:val="00605582"/>
    <w:rsid w:val="00617D28"/>
    <w:rsid w:val="00621D64"/>
    <w:rsid w:val="0063016A"/>
    <w:rsid w:val="00635145"/>
    <w:rsid w:val="00650559"/>
    <w:rsid w:val="00651887"/>
    <w:rsid w:val="00657939"/>
    <w:rsid w:val="00695772"/>
    <w:rsid w:val="006A7190"/>
    <w:rsid w:val="006B1F5B"/>
    <w:rsid w:val="006C557F"/>
    <w:rsid w:val="006D659A"/>
    <w:rsid w:val="006E2518"/>
    <w:rsid w:val="00701D7E"/>
    <w:rsid w:val="00704C63"/>
    <w:rsid w:val="00715D57"/>
    <w:rsid w:val="00782C9B"/>
    <w:rsid w:val="007861B1"/>
    <w:rsid w:val="007A5709"/>
    <w:rsid w:val="007E65BD"/>
    <w:rsid w:val="007F1605"/>
    <w:rsid w:val="00811EFB"/>
    <w:rsid w:val="00813EB2"/>
    <w:rsid w:val="0085008D"/>
    <w:rsid w:val="008553EE"/>
    <w:rsid w:val="008578CD"/>
    <w:rsid w:val="008A4F73"/>
    <w:rsid w:val="008C73F4"/>
    <w:rsid w:val="008D0D1D"/>
    <w:rsid w:val="008D55D2"/>
    <w:rsid w:val="00907591"/>
    <w:rsid w:val="00910B4B"/>
    <w:rsid w:val="00920939"/>
    <w:rsid w:val="0097301F"/>
    <w:rsid w:val="00975A85"/>
    <w:rsid w:val="009842C7"/>
    <w:rsid w:val="009A41D1"/>
    <w:rsid w:val="009A68B0"/>
    <w:rsid w:val="009B269F"/>
    <w:rsid w:val="009B7E8A"/>
    <w:rsid w:val="009D1608"/>
    <w:rsid w:val="009D37EF"/>
    <w:rsid w:val="009D6785"/>
    <w:rsid w:val="009E32FA"/>
    <w:rsid w:val="009E3749"/>
    <w:rsid w:val="009F26EF"/>
    <w:rsid w:val="009F5F1F"/>
    <w:rsid w:val="00A277C4"/>
    <w:rsid w:val="00A27FAE"/>
    <w:rsid w:val="00A30C19"/>
    <w:rsid w:val="00A5115B"/>
    <w:rsid w:val="00A71998"/>
    <w:rsid w:val="00A950AB"/>
    <w:rsid w:val="00AC35C2"/>
    <w:rsid w:val="00AC4721"/>
    <w:rsid w:val="00AE7C4D"/>
    <w:rsid w:val="00AF09B0"/>
    <w:rsid w:val="00AF3FFD"/>
    <w:rsid w:val="00B10755"/>
    <w:rsid w:val="00B1682B"/>
    <w:rsid w:val="00B33989"/>
    <w:rsid w:val="00B34A14"/>
    <w:rsid w:val="00B54416"/>
    <w:rsid w:val="00B67F3B"/>
    <w:rsid w:val="00B822AA"/>
    <w:rsid w:val="00BA128F"/>
    <w:rsid w:val="00BB06A3"/>
    <w:rsid w:val="00BC2D42"/>
    <w:rsid w:val="00BD6490"/>
    <w:rsid w:val="00BD67A2"/>
    <w:rsid w:val="00C06723"/>
    <w:rsid w:val="00C0692E"/>
    <w:rsid w:val="00C17653"/>
    <w:rsid w:val="00C42802"/>
    <w:rsid w:val="00C444C1"/>
    <w:rsid w:val="00C46E88"/>
    <w:rsid w:val="00C52D55"/>
    <w:rsid w:val="00C57D8F"/>
    <w:rsid w:val="00C76C4C"/>
    <w:rsid w:val="00CB2967"/>
    <w:rsid w:val="00CE1E7F"/>
    <w:rsid w:val="00D17F57"/>
    <w:rsid w:val="00D239C7"/>
    <w:rsid w:val="00D40367"/>
    <w:rsid w:val="00D41B59"/>
    <w:rsid w:val="00D60EF9"/>
    <w:rsid w:val="00D90BE0"/>
    <w:rsid w:val="00D92E6C"/>
    <w:rsid w:val="00DD78A8"/>
    <w:rsid w:val="00DF23E7"/>
    <w:rsid w:val="00E0476E"/>
    <w:rsid w:val="00E142AF"/>
    <w:rsid w:val="00E15B7A"/>
    <w:rsid w:val="00E23B59"/>
    <w:rsid w:val="00E35C82"/>
    <w:rsid w:val="00E43A89"/>
    <w:rsid w:val="00E50482"/>
    <w:rsid w:val="00E547B6"/>
    <w:rsid w:val="00E7304F"/>
    <w:rsid w:val="00E734AB"/>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F924"/>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uiPriority w:val="99"/>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unicundi.edu.co/index.php/1940-sistema-de-gestion-ambien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6BD23-6B8F-4E96-BED8-B7EBBAC7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4756</Words>
  <Characters>26162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KELLY JOHANNA PLAZAS VASQUEZ</cp:lastModifiedBy>
  <cp:revision>5</cp:revision>
  <cp:lastPrinted>2019-09-24T16:06:00Z</cp:lastPrinted>
  <dcterms:created xsi:type="dcterms:W3CDTF">2019-09-24T16:31:00Z</dcterms:created>
  <dcterms:modified xsi:type="dcterms:W3CDTF">2019-09-24T21:02:00Z</dcterms:modified>
</cp:coreProperties>
</file>