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2D558AFD" w14:textId="77777777" w:rsidR="00B92E0C" w:rsidRPr="000B6229" w:rsidRDefault="00B92E0C" w:rsidP="00B92E0C">
      <w:pPr>
        <w:pStyle w:val="Cuerpo"/>
        <w:jc w:val="center"/>
        <w:rPr>
          <w:rFonts w:ascii="Arial" w:eastAsia="Arial" w:hAnsi="Arial" w:cs="Arial"/>
          <w:b/>
          <w:bCs/>
          <w:sz w:val="22"/>
          <w:szCs w:val="22"/>
        </w:rPr>
      </w:pP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7A23E19"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sz w:val="22"/>
          <w:szCs w:val="22"/>
        </w:rPr>
        <w:t xml:space="preserve">la </w:t>
      </w:r>
      <w:r w:rsidRPr="000B6229">
        <w:rPr>
          <w:rFonts w:ascii="Arial" w:hAnsi="Arial" w:cs="Arial"/>
          <w:b/>
          <w:sz w:val="22"/>
          <w:szCs w:val="22"/>
        </w:rPr>
        <w:t>“</w:t>
      </w:r>
      <w:r w:rsidR="00F10C87" w:rsidRPr="00F10C87">
        <w:rPr>
          <w:rFonts w:ascii="Arial" w:hAnsi="Arial" w:cs="Arial"/>
          <w:b/>
          <w:sz w:val="22"/>
          <w:szCs w:val="22"/>
        </w:rPr>
        <w:t>Servicio de transporte automotor para el desarrollo de prácticas y salidas académicas y todos aquellos eventos organizados o en los que tenga participación</w:t>
      </w:r>
      <w:r w:rsidR="00F10C87">
        <w:rPr>
          <w:rFonts w:ascii="Arial" w:hAnsi="Arial" w:cs="Arial"/>
          <w:b/>
          <w:sz w:val="22"/>
          <w:szCs w:val="22"/>
        </w:rPr>
        <w:t xml:space="preserve"> </w:t>
      </w:r>
      <w:r w:rsidR="00F10C87" w:rsidRPr="00F10C87">
        <w:rPr>
          <w:rFonts w:ascii="Arial" w:hAnsi="Arial" w:cs="Arial"/>
          <w:b/>
          <w:sz w:val="22"/>
          <w:szCs w:val="22"/>
          <w:lang w:val="es-CO"/>
        </w:rPr>
        <w:t>la comunidad académica de la Universidad de Cundinamarca para la vigencia 2019</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B92E0C">
      <w:pPr>
        <w:pStyle w:val="Prrafodelista"/>
        <w:numPr>
          <w:ilvl w:val="0"/>
          <w:numId w:val="3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p w14:paraId="32A7FE96" w14:textId="3FC4FFB2"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sz w:val="22"/>
          <w:szCs w:val="22"/>
        </w:rPr>
        <w:br w:type="page"/>
      </w:r>
      <w:r w:rsidRPr="000B6229">
        <w:rPr>
          <w:rStyle w:val="apple-converted-space"/>
          <w:rFonts w:ascii="Arial" w:hAnsi="Arial" w:cs="Arial"/>
          <w:b/>
          <w:bCs/>
          <w:sz w:val="22"/>
          <w:szCs w:val="22"/>
          <w:lang w:val="pt-PT"/>
        </w:rPr>
        <w:lastRenderedPageBreak/>
        <w:t xml:space="preserve">ANEXO No. </w:t>
      </w:r>
      <w:r w:rsidR="000B3EB2">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1DE8FD7" w14:textId="29707169" w:rsidR="00B92E0C"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9BB85E9" w14:textId="0A0D2167" w:rsidR="00C4602B" w:rsidRDefault="00C4602B" w:rsidP="00B92E0C">
      <w:pPr>
        <w:pStyle w:val="Cuerpo"/>
        <w:jc w:val="center"/>
        <w:rPr>
          <w:rStyle w:val="apple-converted-space"/>
          <w:rFonts w:ascii="Arial" w:eastAsia="Arial" w:hAnsi="Arial" w:cs="Arial"/>
          <w:b/>
          <w:bCs/>
          <w:sz w:val="22"/>
          <w:szCs w:val="22"/>
        </w:rPr>
      </w:pPr>
    </w:p>
    <w:p w14:paraId="34C71328" w14:textId="77777777" w:rsidR="00C4602B" w:rsidRPr="000B6229" w:rsidRDefault="00C4602B" w:rsidP="00B92E0C">
      <w:pPr>
        <w:pStyle w:val="Cuerpo"/>
        <w:jc w:val="center"/>
        <w:rPr>
          <w:rStyle w:val="apple-converted-space"/>
          <w:rFonts w:ascii="Arial" w:eastAsia="Arial" w:hAnsi="Arial" w:cs="Arial"/>
          <w:b/>
          <w:bCs/>
          <w:sz w:val="22"/>
          <w:szCs w:val="22"/>
        </w:rPr>
      </w:pPr>
    </w:p>
    <w:p w14:paraId="024112A9" w14:textId="77777777" w:rsidR="00B92E0C" w:rsidRPr="000B6229" w:rsidRDefault="00B92E0C" w:rsidP="00B92E0C">
      <w:pPr>
        <w:pStyle w:val="Cuerpo"/>
        <w:jc w:val="center"/>
        <w:rPr>
          <w:rStyle w:val="apple-converted-space"/>
          <w:rFonts w:ascii="Arial" w:eastAsia="Arial" w:hAnsi="Arial" w:cs="Arial"/>
          <w:b/>
          <w:bCs/>
          <w:sz w:val="22"/>
          <w:szCs w:val="22"/>
        </w:rPr>
      </w:pPr>
    </w:p>
    <w:p w14:paraId="15759212"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5A718A9E" w14:textId="77777777" w:rsidR="00B92E0C" w:rsidRPr="000B6229" w:rsidRDefault="00B92E0C" w:rsidP="00B92E0C">
      <w:pPr>
        <w:pStyle w:val="Cuerpo"/>
        <w:jc w:val="both"/>
        <w:rPr>
          <w:rFonts w:ascii="Arial" w:eastAsia="Arial" w:hAnsi="Arial" w:cs="Arial"/>
          <w:sz w:val="22"/>
          <w:szCs w:val="22"/>
        </w:rPr>
      </w:pPr>
    </w:p>
    <w:p w14:paraId="50DFA43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EABC380"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E77C019"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311343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0CA6C6" w14:textId="77777777" w:rsidR="00B92E0C" w:rsidRPr="000B6229" w:rsidRDefault="00B92E0C" w:rsidP="00B92E0C">
      <w:pPr>
        <w:pStyle w:val="Cuerpo"/>
        <w:jc w:val="both"/>
        <w:rPr>
          <w:rStyle w:val="apple-converted-space"/>
          <w:rFonts w:ascii="Arial" w:eastAsia="Arial" w:hAnsi="Arial" w:cs="Arial"/>
          <w:sz w:val="22"/>
          <w:szCs w:val="22"/>
        </w:rPr>
      </w:pPr>
    </w:p>
    <w:p w14:paraId="0E66EBC0" w14:textId="278AEFFE"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Pr="000B6229">
        <w:rPr>
          <w:rFonts w:ascii="Arial" w:hAnsi="Arial" w:cs="Arial"/>
          <w:sz w:val="22"/>
          <w:szCs w:val="22"/>
        </w:rPr>
        <w:t>la</w:t>
      </w:r>
      <w:r w:rsidRPr="000B6229">
        <w:rPr>
          <w:rFonts w:ascii="Arial" w:hAnsi="Arial" w:cs="Arial"/>
          <w:b/>
          <w:sz w:val="22"/>
          <w:szCs w:val="22"/>
        </w:rPr>
        <w:t xml:space="preserve"> “</w:t>
      </w:r>
      <w:r w:rsidR="00F10C87" w:rsidRPr="00F10C87">
        <w:rPr>
          <w:rFonts w:ascii="Arial" w:hAnsi="Arial" w:cs="Arial"/>
          <w:b/>
          <w:sz w:val="22"/>
          <w:szCs w:val="22"/>
        </w:rPr>
        <w:t>Servicio de transporte automotor para el desarrollo de prácticas y salidas académicas y todos aquellos eventos organizados o en los que tenga participación</w:t>
      </w:r>
      <w:r w:rsidR="00F10C87">
        <w:rPr>
          <w:rFonts w:ascii="Arial" w:hAnsi="Arial" w:cs="Arial"/>
          <w:b/>
          <w:sz w:val="22"/>
          <w:szCs w:val="22"/>
        </w:rPr>
        <w:t xml:space="preserve"> </w:t>
      </w:r>
      <w:r w:rsidR="00F10C87" w:rsidRPr="00F10C87">
        <w:rPr>
          <w:rFonts w:ascii="Arial" w:hAnsi="Arial" w:cs="Arial"/>
          <w:b/>
          <w:sz w:val="22"/>
          <w:szCs w:val="22"/>
          <w:lang w:val="es-CO"/>
        </w:rPr>
        <w:t>la comunidad académica de la Universidad de Cundinamarca para la vigencia 2019</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D6ED4DB" w14:textId="77777777" w:rsidR="00B92E0C" w:rsidRPr="000B6229" w:rsidRDefault="00B92E0C" w:rsidP="00B92E0C">
      <w:pPr>
        <w:pStyle w:val="Cuerpo"/>
        <w:jc w:val="both"/>
        <w:rPr>
          <w:rFonts w:ascii="Arial" w:eastAsia="Arial" w:hAnsi="Arial" w:cs="Arial"/>
          <w:sz w:val="22"/>
          <w:szCs w:val="22"/>
        </w:rPr>
      </w:pPr>
    </w:p>
    <w:p w14:paraId="3FE8A090"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648755"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DA8AB9B" w14:textId="77777777" w:rsidR="00B92E0C" w:rsidRPr="000B6229" w:rsidRDefault="00B92E0C" w:rsidP="00B92E0C">
      <w:pPr>
        <w:pStyle w:val="Cuerpo"/>
        <w:jc w:val="both"/>
        <w:rPr>
          <w:rStyle w:val="apple-converted-space"/>
          <w:rFonts w:ascii="Arial" w:eastAsia="Arial" w:hAnsi="Arial" w:cs="Arial"/>
          <w:bCs/>
          <w:sz w:val="22"/>
          <w:szCs w:val="22"/>
        </w:rPr>
      </w:pPr>
    </w:p>
    <w:p w14:paraId="2ACC5072" w14:textId="440D809A"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2D15743" w14:textId="77777777" w:rsidR="00C4602B" w:rsidRPr="000B6229" w:rsidRDefault="00C4602B" w:rsidP="00C4602B">
      <w:pPr>
        <w:pStyle w:val="Cuerpo"/>
        <w:ind w:left="360"/>
        <w:jc w:val="both"/>
        <w:rPr>
          <w:rStyle w:val="apple-converted-space"/>
          <w:rFonts w:ascii="Arial" w:eastAsia="Arial" w:hAnsi="Arial" w:cs="Arial"/>
          <w:bCs/>
          <w:sz w:val="22"/>
          <w:szCs w:val="22"/>
        </w:rPr>
      </w:pPr>
    </w:p>
    <w:p w14:paraId="7B36F7E8" w14:textId="51B522DF" w:rsidR="00B92E0C" w:rsidRPr="00F10C87" w:rsidRDefault="00B92E0C" w:rsidP="00655C27">
      <w:pPr>
        <w:pStyle w:val="Cuerpo"/>
        <w:numPr>
          <w:ilvl w:val="0"/>
          <w:numId w:val="56"/>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sidRPr="00F10C87">
        <w:rPr>
          <w:rFonts w:ascii="Arial" w:hAnsi="Arial" w:cs="Arial"/>
          <w:sz w:val="22"/>
          <w:szCs w:val="22"/>
        </w:rPr>
        <w:t>la</w:t>
      </w:r>
      <w:r w:rsidRPr="00F10C87">
        <w:rPr>
          <w:rFonts w:ascii="Arial" w:hAnsi="Arial" w:cs="Arial"/>
          <w:b/>
          <w:sz w:val="22"/>
          <w:szCs w:val="22"/>
        </w:rPr>
        <w:t xml:space="preserve"> “</w:t>
      </w:r>
      <w:r w:rsidR="00F10C87" w:rsidRPr="00F10C87">
        <w:rPr>
          <w:rFonts w:ascii="Arial" w:hAnsi="Arial" w:cs="Arial"/>
          <w:b/>
          <w:sz w:val="22"/>
          <w:szCs w:val="22"/>
        </w:rPr>
        <w:t>Servicio de transporte automotor para el desarrollo de prácticas y salidas académicas y todos aquellos eventos organizados o en los que tenga participación</w:t>
      </w:r>
      <w:r w:rsidR="00F10C87">
        <w:rPr>
          <w:rFonts w:ascii="Arial" w:hAnsi="Arial" w:cs="Arial"/>
          <w:b/>
          <w:sz w:val="22"/>
          <w:szCs w:val="22"/>
        </w:rPr>
        <w:t xml:space="preserve"> </w:t>
      </w:r>
      <w:r w:rsidR="00F10C87" w:rsidRPr="00F10C87">
        <w:rPr>
          <w:rFonts w:ascii="Arial" w:hAnsi="Arial" w:cs="Arial"/>
          <w:b/>
          <w:sz w:val="22"/>
          <w:szCs w:val="22"/>
          <w:lang w:val="es-CO"/>
        </w:rPr>
        <w:t>la comunidad académica de la Universidad de Cundinamarca para la vigencia 2019</w:t>
      </w:r>
      <w:r w:rsidRPr="00F10C87">
        <w:rPr>
          <w:rFonts w:ascii="Arial" w:hAnsi="Arial" w:cs="Arial"/>
          <w:b/>
          <w:sz w:val="22"/>
          <w:szCs w:val="22"/>
        </w:rPr>
        <w:t>”</w:t>
      </w:r>
      <w:r w:rsidR="00C4602B" w:rsidRPr="00F10C87">
        <w:rPr>
          <w:rFonts w:ascii="Arial" w:hAnsi="Arial" w:cs="Arial"/>
          <w:b/>
          <w:sz w:val="22"/>
          <w:szCs w:val="22"/>
        </w:rPr>
        <w:t>.</w:t>
      </w:r>
    </w:p>
    <w:p w14:paraId="1A830857" w14:textId="47436C85" w:rsidR="00C4602B" w:rsidRPr="000B6229" w:rsidRDefault="00C4602B" w:rsidP="00C4602B">
      <w:pPr>
        <w:pStyle w:val="Cuerpo"/>
        <w:jc w:val="both"/>
        <w:rPr>
          <w:rStyle w:val="apple-converted-space"/>
          <w:rFonts w:ascii="Arial" w:eastAsia="Arial" w:hAnsi="Arial" w:cs="Arial"/>
          <w:bCs/>
          <w:sz w:val="22"/>
          <w:szCs w:val="22"/>
        </w:rPr>
      </w:pPr>
    </w:p>
    <w:p w14:paraId="06D17EF6" w14:textId="44000104" w:rsidR="00B92E0C" w:rsidRDefault="00B92E0C" w:rsidP="00F10C87">
      <w:pPr>
        <w:pStyle w:val="Cuerpo"/>
        <w:numPr>
          <w:ilvl w:val="0"/>
          <w:numId w:val="56"/>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220F6770" w14:textId="105EFF51" w:rsidR="00C4602B" w:rsidRPr="000B6229" w:rsidRDefault="00C4602B" w:rsidP="00C4602B">
      <w:pPr>
        <w:pStyle w:val="Cuerpo"/>
        <w:jc w:val="both"/>
        <w:rPr>
          <w:rStyle w:val="apple-converted-space"/>
          <w:rFonts w:ascii="Arial" w:eastAsia="Arial" w:hAnsi="Arial" w:cs="Arial"/>
          <w:bCs/>
          <w:sz w:val="22"/>
          <w:szCs w:val="22"/>
        </w:rPr>
      </w:pPr>
    </w:p>
    <w:p w14:paraId="2E006AA0" w14:textId="276B5887" w:rsidR="00B92E0C" w:rsidRPr="00F10C87" w:rsidRDefault="00B92E0C" w:rsidP="00655C27">
      <w:pPr>
        <w:pStyle w:val="Cuerpo"/>
        <w:numPr>
          <w:ilvl w:val="0"/>
          <w:numId w:val="57"/>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sidRPr="00F10C87">
        <w:rPr>
          <w:rFonts w:ascii="Arial" w:hAnsi="Arial" w:cs="Arial"/>
          <w:sz w:val="22"/>
          <w:szCs w:val="22"/>
        </w:rPr>
        <w:t>la</w:t>
      </w:r>
      <w:r w:rsidRPr="00F10C87">
        <w:rPr>
          <w:rFonts w:ascii="Arial" w:hAnsi="Arial" w:cs="Arial"/>
          <w:b/>
          <w:sz w:val="22"/>
          <w:szCs w:val="22"/>
        </w:rPr>
        <w:t xml:space="preserve"> “</w:t>
      </w:r>
      <w:r w:rsidR="00F10C87" w:rsidRPr="00F10C87">
        <w:rPr>
          <w:rFonts w:ascii="Arial" w:hAnsi="Arial" w:cs="Arial"/>
          <w:b/>
          <w:sz w:val="22"/>
          <w:szCs w:val="22"/>
        </w:rPr>
        <w:t>Servicio de transporte automotor para el desarrollo de prácticas y salidas académicas y todos aquellos eventos organizados o en los que tenga participación</w:t>
      </w:r>
      <w:r w:rsidR="00F10C87">
        <w:rPr>
          <w:rFonts w:ascii="Arial" w:hAnsi="Arial" w:cs="Arial"/>
          <w:b/>
          <w:sz w:val="22"/>
          <w:szCs w:val="22"/>
        </w:rPr>
        <w:t xml:space="preserve"> </w:t>
      </w:r>
      <w:r w:rsidR="00F10C87" w:rsidRPr="00F10C87">
        <w:rPr>
          <w:rFonts w:ascii="Arial" w:hAnsi="Arial" w:cs="Arial"/>
          <w:b/>
          <w:sz w:val="22"/>
          <w:szCs w:val="22"/>
          <w:lang w:val="es-CO"/>
        </w:rPr>
        <w:t>la comunidad académica de la Universidad de Cundinamarca para la vigencia 2019</w:t>
      </w:r>
      <w:r w:rsidRPr="00F10C87">
        <w:rPr>
          <w:rFonts w:ascii="Arial" w:hAnsi="Arial" w:cs="Arial"/>
          <w:b/>
          <w:sz w:val="22"/>
          <w:szCs w:val="22"/>
        </w:rPr>
        <w:t>”</w:t>
      </w:r>
      <w:r w:rsidRPr="00F10C87">
        <w:rPr>
          <w:rFonts w:ascii="Arial" w:hAnsi="Arial" w:cs="Arial"/>
          <w:b/>
          <w:sz w:val="22"/>
          <w:szCs w:val="22"/>
          <w:lang w:val="es-CO"/>
        </w:rPr>
        <w:t>.</w:t>
      </w:r>
    </w:p>
    <w:p w14:paraId="64A9785C" w14:textId="4E887D7C" w:rsidR="00C4602B" w:rsidRPr="000B6229" w:rsidRDefault="00C4602B" w:rsidP="00C4602B">
      <w:pPr>
        <w:pStyle w:val="Cuerpo"/>
        <w:jc w:val="both"/>
        <w:rPr>
          <w:rStyle w:val="apple-converted-space"/>
          <w:rFonts w:ascii="Arial" w:eastAsia="Arial" w:hAnsi="Arial" w:cs="Arial"/>
          <w:bCs/>
          <w:sz w:val="22"/>
          <w:szCs w:val="22"/>
        </w:rPr>
      </w:pPr>
    </w:p>
    <w:p w14:paraId="61074BFF" w14:textId="618188E2" w:rsidR="00B92E0C" w:rsidRPr="00F10C87" w:rsidRDefault="00B92E0C" w:rsidP="00655C27">
      <w:pPr>
        <w:pStyle w:val="Cuerpo"/>
        <w:numPr>
          <w:ilvl w:val="0"/>
          <w:numId w:val="5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sidRPr="00F10C87">
        <w:rPr>
          <w:rFonts w:ascii="Arial" w:hAnsi="Arial" w:cs="Arial"/>
          <w:b/>
          <w:sz w:val="22"/>
          <w:szCs w:val="22"/>
        </w:rPr>
        <w:t>la “</w:t>
      </w:r>
      <w:r w:rsidR="00F10C87" w:rsidRPr="00F10C87">
        <w:rPr>
          <w:rFonts w:ascii="Arial" w:hAnsi="Arial" w:cs="Arial"/>
          <w:b/>
          <w:sz w:val="22"/>
          <w:szCs w:val="22"/>
        </w:rPr>
        <w:t>Servicio de transporte automotor para el desarrollo de prácticas y salidas académicas y todos aquellos eventos organizados o en los que tenga participación</w:t>
      </w:r>
      <w:r w:rsidR="00F10C87">
        <w:rPr>
          <w:rFonts w:ascii="Arial" w:hAnsi="Arial" w:cs="Arial"/>
          <w:b/>
          <w:sz w:val="22"/>
          <w:szCs w:val="22"/>
        </w:rPr>
        <w:t xml:space="preserve"> </w:t>
      </w:r>
      <w:r w:rsidR="00F10C87" w:rsidRPr="00F10C87">
        <w:rPr>
          <w:rFonts w:ascii="Arial" w:hAnsi="Arial" w:cs="Arial"/>
          <w:b/>
          <w:sz w:val="22"/>
          <w:szCs w:val="22"/>
          <w:lang w:val="es-CO"/>
        </w:rPr>
        <w:t>la comunidad académica de la Universidad de Cundinamarca para la vigencia 2019</w:t>
      </w:r>
      <w:r w:rsidRPr="00F10C87">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501354A1" w14:textId="33AC2D0F" w:rsidR="00C4602B" w:rsidRPr="000B6229" w:rsidRDefault="00C4602B" w:rsidP="00C4602B">
      <w:pPr>
        <w:pStyle w:val="Cuerpo"/>
        <w:jc w:val="both"/>
        <w:rPr>
          <w:rStyle w:val="apple-converted-space"/>
          <w:rFonts w:ascii="Arial" w:eastAsia="Arial" w:hAnsi="Arial" w:cs="Arial"/>
          <w:bCs/>
          <w:sz w:val="22"/>
          <w:szCs w:val="22"/>
        </w:rPr>
      </w:pPr>
    </w:p>
    <w:p w14:paraId="6FFB679A" w14:textId="2AE3B341" w:rsidR="00B92E0C" w:rsidRDefault="00B92E0C" w:rsidP="00F10C87">
      <w:pPr>
        <w:pStyle w:val="Cuerpo"/>
        <w:numPr>
          <w:ilvl w:val="0"/>
          <w:numId w:val="5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081493E" w14:textId="2052A955" w:rsidR="00C4602B" w:rsidRPr="000B6229" w:rsidRDefault="00C4602B" w:rsidP="00C4602B">
      <w:pPr>
        <w:pStyle w:val="Cuerpo"/>
        <w:jc w:val="both"/>
        <w:rPr>
          <w:rStyle w:val="apple-converted-space"/>
          <w:rFonts w:ascii="Arial" w:eastAsia="Arial" w:hAnsi="Arial" w:cs="Arial"/>
          <w:bCs/>
          <w:sz w:val="22"/>
          <w:szCs w:val="22"/>
        </w:rPr>
      </w:pPr>
    </w:p>
    <w:p w14:paraId="1AC2635A" w14:textId="349E36E7" w:rsidR="00B92E0C" w:rsidRDefault="00B92E0C" w:rsidP="00F10C87">
      <w:pPr>
        <w:pStyle w:val="Cuerpo"/>
        <w:numPr>
          <w:ilvl w:val="0"/>
          <w:numId w:val="5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3DB71B47" w14:textId="6FCC5DC6" w:rsidR="00C4602B" w:rsidRPr="000B6229" w:rsidRDefault="00C4602B" w:rsidP="00C4602B">
      <w:pPr>
        <w:pStyle w:val="Cuerpo"/>
        <w:jc w:val="both"/>
        <w:rPr>
          <w:rStyle w:val="apple-converted-space"/>
          <w:rFonts w:ascii="Arial" w:eastAsia="Arial" w:hAnsi="Arial" w:cs="Arial"/>
          <w:bCs/>
          <w:sz w:val="22"/>
          <w:szCs w:val="22"/>
        </w:rPr>
      </w:pPr>
    </w:p>
    <w:p w14:paraId="2E6A3675" w14:textId="77777777" w:rsidR="00B92E0C" w:rsidRPr="000B6229" w:rsidRDefault="00B92E0C" w:rsidP="00B92E0C">
      <w:pPr>
        <w:pStyle w:val="Cuerpo"/>
        <w:jc w:val="both"/>
        <w:rPr>
          <w:rStyle w:val="apple-converted-space"/>
          <w:rFonts w:ascii="Arial" w:eastAsia="Arial" w:hAnsi="Arial" w:cs="Arial"/>
          <w:bCs/>
          <w:sz w:val="22"/>
          <w:szCs w:val="22"/>
        </w:rPr>
      </w:pPr>
    </w:p>
    <w:p w14:paraId="3BB7FA46"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C092C1E" w14:textId="77777777" w:rsidR="00B92E0C" w:rsidRPr="000B6229" w:rsidRDefault="00B92E0C" w:rsidP="00B92E0C">
      <w:pPr>
        <w:pStyle w:val="Cuerpo"/>
        <w:jc w:val="center"/>
        <w:rPr>
          <w:rFonts w:ascii="Arial" w:eastAsia="Arial" w:hAnsi="Arial" w:cs="Arial"/>
          <w:b/>
          <w:bCs/>
          <w:sz w:val="22"/>
          <w:szCs w:val="22"/>
        </w:rPr>
      </w:pPr>
    </w:p>
    <w:p w14:paraId="26EE48D3"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1E6C9CE6"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47CBD9A7"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7269BB0D" w14:textId="77777777" w:rsidR="00B92E0C" w:rsidRPr="002E55AF" w:rsidRDefault="00B92E0C" w:rsidP="00B92E0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5D39C454" w14:textId="77777777" w:rsidR="00B92E0C" w:rsidRPr="002E55AF" w:rsidRDefault="00B92E0C" w:rsidP="00B92E0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0C2DA5DB" w14:textId="77777777" w:rsidR="00B92E0C" w:rsidRPr="000B6229" w:rsidRDefault="00B92E0C" w:rsidP="00B92E0C">
      <w:pPr>
        <w:pStyle w:val="Cuerpo"/>
        <w:jc w:val="both"/>
        <w:rPr>
          <w:rStyle w:val="apple-converted-space"/>
          <w:rFonts w:ascii="Arial" w:hAnsi="Arial" w:cs="Arial"/>
          <w:sz w:val="22"/>
          <w:szCs w:val="22"/>
        </w:rPr>
      </w:pPr>
    </w:p>
    <w:p w14:paraId="4E408625" w14:textId="77777777" w:rsidR="00B92E0C" w:rsidRPr="000B6229" w:rsidRDefault="00B92E0C" w:rsidP="00B92E0C">
      <w:pPr>
        <w:pStyle w:val="Cuerpo"/>
        <w:jc w:val="both"/>
        <w:rPr>
          <w:rStyle w:val="apple-converted-space"/>
          <w:rFonts w:ascii="Arial" w:hAnsi="Arial" w:cs="Arial"/>
          <w:sz w:val="22"/>
          <w:szCs w:val="22"/>
        </w:rPr>
      </w:pPr>
    </w:p>
    <w:p w14:paraId="1C670D24" w14:textId="2B955902" w:rsidR="00B92E0C" w:rsidRDefault="00B92E0C" w:rsidP="00B92E0C">
      <w:pPr>
        <w:pStyle w:val="Cuerpo"/>
        <w:jc w:val="both"/>
        <w:rPr>
          <w:rStyle w:val="apple-converted-space"/>
          <w:rFonts w:ascii="Arial" w:hAnsi="Arial" w:cs="Arial"/>
          <w:sz w:val="22"/>
          <w:szCs w:val="22"/>
        </w:rPr>
      </w:pPr>
    </w:p>
    <w:p w14:paraId="1B84750D" w14:textId="438B2699" w:rsidR="00C4602B" w:rsidRDefault="00C4602B" w:rsidP="00B92E0C">
      <w:pPr>
        <w:pStyle w:val="Cuerpo"/>
        <w:jc w:val="both"/>
        <w:rPr>
          <w:rStyle w:val="apple-converted-space"/>
          <w:rFonts w:ascii="Arial" w:hAnsi="Arial" w:cs="Arial"/>
          <w:sz w:val="22"/>
          <w:szCs w:val="22"/>
        </w:rPr>
      </w:pPr>
    </w:p>
    <w:p w14:paraId="4C54A23C" w14:textId="65E0ABCA" w:rsidR="00C4602B" w:rsidRDefault="00C4602B" w:rsidP="00B92E0C">
      <w:pPr>
        <w:pStyle w:val="Cuerpo"/>
        <w:jc w:val="both"/>
        <w:rPr>
          <w:rStyle w:val="apple-converted-space"/>
          <w:rFonts w:ascii="Arial" w:hAnsi="Arial" w:cs="Arial"/>
          <w:sz w:val="22"/>
          <w:szCs w:val="22"/>
        </w:rPr>
      </w:pPr>
    </w:p>
    <w:p w14:paraId="772B55F9" w14:textId="548E1962" w:rsidR="00C4602B" w:rsidRDefault="00C4602B" w:rsidP="00B92E0C">
      <w:pPr>
        <w:pStyle w:val="Cuerpo"/>
        <w:jc w:val="both"/>
        <w:rPr>
          <w:rStyle w:val="apple-converted-space"/>
          <w:rFonts w:ascii="Arial" w:hAnsi="Arial" w:cs="Arial"/>
          <w:sz w:val="22"/>
          <w:szCs w:val="22"/>
        </w:rPr>
      </w:pPr>
    </w:p>
    <w:p w14:paraId="6A709C0A" w14:textId="7D1F2ADC" w:rsidR="00C4602B" w:rsidRDefault="00C4602B" w:rsidP="00B92E0C">
      <w:pPr>
        <w:pStyle w:val="Cuerpo"/>
        <w:jc w:val="both"/>
        <w:rPr>
          <w:rStyle w:val="apple-converted-space"/>
          <w:rFonts w:ascii="Arial" w:hAnsi="Arial" w:cs="Arial"/>
          <w:sz w:val="22"/>
          <w:szCs w:val="22"/>
        </w:rPr>
      </w:pPr>
    </w:p>
    <w:p w14:paraId="2FBC2419" w14:textId="5FC19564" w:rsidR="00C4602B" w:rsidRDefault="00C4602B" w:rsidP="00B92E0C">
      <w:pPr>
        <w:pStyle w:val="Cuerpo"/>
        <w:jc w:val="both"/>
        <w:rPr>
          <w:rStyle w:val="apple-converted-space"/>
          <w:rFonts w:ascii="Arial" w:hAnsi="Arial" w:cs="Arial"/>
          <w:sz w:val="22"/>
          <w:szCs w:val="22"/>
        </w:rPr>
      </w:pPr>
    </w:p>
    <w:p w14:paraId="208D1404" w14:textId="5F45AC80" w:rsidR="00C4602B" w:rsidRDefault="00C4602B" w:rsidP="00B92E0C">
      <w:pPr>
        <w:pStyle w:val="Cuerpo"/>
        <w:jc w:val="both"/>
        <w:rPr>
          <w:rStyle w:val="apple-converted-space"/>
          <w:rFonts w:ascii="Arial" w:hAnsi="Arial" w:cs="Arial"/>
          <w:sz w:val="22"/>
          <w:szCs w:val="22"/>
        </w:rPr>
      </w:pPr>
    </w:p>
    <w:p w14:paraId="0EF79C8B" w14:textId="4C3D4581" w:rsidR="00C4602B" w:rsidRDefault="00C4602B" w:rsidP="00B92E0C">
      <w:pPr>
        <w:pStyle w:val="Cuerpo"/>
        <w:jc w:val="both"/>
        <w:rPr>
          <w:rStyle w:val="apple-converted-space"/>
          <w:rFonts w:ascii="Arial" w:hAnsi="Arial" w:cs="Arial"/>
          <w:sz w:val="22"/>
          <w:szCs w:val="22"/>
        </w:rPr>
      </w:pPr>
    </w:p>
    <w:p w14:paraId="65A04ADD" w14:textId="5164FACB" w:rsidR="00C4602B" w:rsidRDefault="00C4602B" w:rsidP="00B92E0C">
      <w:pPr>
        <w:pStyle w:val="Cuerpo"/>
        <w:jc w:val="both"/>
        <w:rPr>
          <w:rStyle w:val="apple-converted-space"/>
          <w:rFonts w:ascii="Arial" w:hAnsi="Arial" w:cs="Arial"/>
          <w:sz w:val="22"/>
          <w:szCs w:val="22"/>
        </w:rPr>
      </w:pPr>
    </w:p>
    <w:p w14:paraId="29F616EA" w14:textId="60D9C854" w:rsidR="00C4602B" w:rsidRDefault="00C4602B" w:rsidP="00B92E0C">
      <w:pPr>
        <w:pStyle w:val="Cuerpo"/>
        <w:jc w:val="both"/>
        <w:rPr>
          <w:rStyle w:val="apple-converted-space"/>
          <w:rFonts w:ascii="Arial" w:hAnsi="Arial" w:cs="Arial"/>
          <w:sz w:val="22"/>
          <w:szCs w:val="22"/>
        </w:rPr>
      </w:pPr>
    </w:p>
    <w:p w14:paraId="1DE716A2" w14:textId="455C0FB4" w:rsidR="00C4602B" w:rsidRDefault="00C4602B" w:rsidP="00B92E0C">
      <w:pPr>
        <w:pStyle w:val="Cuerpo"/>
        <w:jc w:val="both"/>
        <w:rPr>
          <w:rStyle w:val="apple-converted-space"/>
          <w:rFonts w:ascii="Arial" w:hAnsi="Arial" w:cs="Arial"/>
          <w:sz w:val="22"/>
          <w:szCs w:val="22"/>
        </w:rPr>
      </w:pPr>
    </w:p>
    <w:p w14:paraId="77D357D6" w14:textId="01DD98B8" w:rsidR="00C4602B" w:rsidRDefault="00C4602B" w:rsidP="00B92E0C">
      <w:pPr>
        <w:pStyle w:val="Cuerpo"/>
        <w:jc w:val="both"/>
        <w:rPr>
          <w:rStyle w:val="apple-converted-space"/>
          <w:rFonts w:ascii="Arial" w:hAnsi="Arial" w:cs="Arial"/>
          <w:sz w:val="22"/>
          <w:szCs w:val="22"/>
        </w:rPr>
      </w:pPr>
    </w:p>
    <w:p w14:paraId="2D387495" w14:textId="69DD3246" w:rsidR="00C4602B" w:rsidRDefault="00C4602B" w:rsidP="00B92E0C">
      <w:pPr>
        <w:pStyle w:val="Cuerpo"/>
        <w:jc w:val="both"/>
        <w:rPr>
          <w:rStyle w:val="apple-converted-space"/>
          <w:rFonts w:ascii="Arial" w:hAnsi="Arial" w:cs="Arial"/>
          <w:sz w:val="22"/>
          <w:szCs w:val="22"/>
        </w:rPr>
      </w:pPr>
    </w:p>
    <w:p w14:paraId="65DE9679" w14:textId="273F8124" w:rsidR="00C4602B" w:rsidRDefault="00C4602B" w:rsidP="00B92E0C">
      <w:pPr>
        <w:pStyle w:val="Cuerpo"/>
        <w:jc w:val="both"/>
        <w:rPr>
          <w:rStyle w:val="apple-converted-space"/>
          <w:rFonts w:ascii="Arial" w:hAnsi="Arial" w:cs="Arial"/>
          <w:sz w:val="22"/>
          <w:szCs w:val="22"/>
        </w:rPr>
      </w:pPr>
    </w:p>
    <w:p w14:paraId="4A4A0C1B" w14:textId="15BF5355" w:rsidR="00C4602B" w:rsidRDefault="00C4602B" w:rsidP="00B92E0C">
      <w:pPr>
        <w:pStyle w:val="Cuerpo"/>
        <w:jc w:val="both"/>
        <w:rPr>
          <w:rStyle w:val="apple-converted-space"/>
          <w:rFonts w:ascii="Arial" w:hAnsi="Arial" w:cs="Arial"/>
          <w:sz w:val="22"/>
          <w:szCs w:val="22"/>
        </w:rPr>
      </w:pPr>
    </w:p>
    <w:p w14:paraId="67ECB074" w14:textId="7E3A4467" w:rsidR="00C4602B" w:rsidRDefault="00C4602B" w:rsidP="00B92E0C">
      <w:pPr>
        <w:pStyle w:val="Cuerpo"/>
        <w:jc w:val="both"/>
        <w:rPr>
          <w:rStyle w:val="apple-converted-space"/>
          <w:rFonts w:ascii="Arial" w:hAnsi="Arial" w:cs="Arial"/>
          <w:sz w:val="22"/>
          <w:szCs w:val="22"/>
        </w:rPr>
      </w:pPr>
    </w:p>
    <w:p w14:paraId="1C5F23B3" w14:textId="08E93C4F" w:rsidR="00C4602B" w:rsidRDefault="00C4602B" w:rsidP="00B92E0C">
      <w:pPr>
        <w:pStyle w:val="Cuerpo"/>
        <w:jc w:val="both"/>
        <w:rPr>
          <w:rStyle w:val="apple-converted-space"/>
          <w:rFonts w:ascii="Arial" w:hAnsi="Arial" w:cs="Arial"/>
          <w:sz w:val="22"/>
          <w:szCs w:val="22"/>
        </w:rPr>
      </w:pPr>
    </w:p>
    <w:p w14:paraId="76BB519A" w14:textId="0B3675E9" w:rsidR="00C4602B" w:rsidRDefault="00C4602B" w:rsidP="00B92E0C">
      <w:pPr>
        <w:pStyle w:val="Cuerpo"/>
        <w:jc w:val="both"/>
        <w:rPr>
          <w:rStyle w:val="apple-converted-space"/>
          <w:rFonts w:ascii="Arial" w:hAnsi="Arial" w:cs="Arial"/>
          <w:sz w:val="22"/>
          <w:szCs w:val="22"/>
        </w:rPr>
      </w:pPr>
    </w:p>
    <w:p w14:paraId="435633F3" w14:textId="5D13D5FB" w:rsidR="00C4602B" w:rsidRDefault="00C4602B" w:rsidP="00B92E0C">
      <w:pPr>
        <w:pStyle w:val="Cuerpo"/>
        <w:jc w:val="both"/>
        <w:rPr>
          <w:rStyle w:val="apple-converted-space"/>
          <w:rFonts w:ascii="Arial" w:hAnsi="Arial" w:cs="Arial"/>
          <w:sz w:val="22"/>
          <w:szCs w:val="22"/>
        </w:rPr>
      </w:pPr>
    </w:p>
    <w:p w14:paraId="5D04DCD1" w14:textId="1E982794" w:rsidR="00C4602B" w:rsidRDefault="00C4602B" w:rsidP="00B92E0C">
      <w:pPr>
        <w:pStyle w:val="Cuerpo"/>
        <w:jc w:val="both"/>
        <w:rPr>
          <w:rStyle w:val="apple-converted-space"/>
          <w:rFonts w:ascii="Arial" w:hAnsi="Arial" w:cs="Arial"/>
          <w:sz w:val="22"/>
          <w:szCs w:val="22"/>
        </w:rPr>
      </w:pPr>
    </w:p>
    <w:p w14:paraId="4E331096" w14:textId="181030B2" w:rsidR="00C4602B" w:rsidRDefault="00C4602B" w:rsidP="00B92E0C">
      <w:pPr>
        <w:pStyle w:val="Cuerpo"/>
        <w:jc w:val="both"/>
        <w:rPr>
          <w:rStyle w:val="apple-converted-space"/>
          <w:rFonts w:ascii="Arial" w:hAnsi="Arial" w:cs="Arial"/>
          <w:sz w:val="22"/>
          <w:szCs w:val="22"/>
        </w:rPr>
      </w:pPr>
    </w:p>
    <w:p w14:paraId="4028ED36" w14:textId="7D211491" w:rsidR="00C4602B" w:rsidRDefault="00C4602B" w:rsidP="00B92E0C">
      <w:pPr>
        <w:pStyle w:val="Cuerpo"/>
        <w:jc w:val="both"/>
        <w:rPr>
          <w:rStyle w:val="apple-converted-space"/>
          <w:rFonts w:ascii="Arial" w:hAnsi="Arial" w:cs="Arial"/>
          <w:sz w:val="22"/>
          <w:szCs w:val="22"/>
        </w:rPr>
      </w:pPr>
    </w:p>
    <w:p w14:paraId="791F0AB7" w14:textId="36EAFB0D" w:rsidR="00C4602B" w:rsidRDefault="00C4602B" w:rsidP="00B92E0C">
      <w:pPr>
        <w:pStyle w:val="Cuerpo"/>
        <w:jc w:val="both"/>
        <w:rPr>
          <w:rStyle w:val="apple-converted-space"/>
          <w:rFonts w:ascii="Arial" w:hAnsi="Arial" w:cs="Arial"/>
          <w:sz w:val="22"/>
          <w:szCs w:val="22"/>
        </w:rPr>
      </w:pPr>
    </w:p>
    <w:p w14:paraId="6FAE0334" w14:textId="01BDC7CC" w:rsidR="00C4602B" w:rsidRDefault="00C4602B" w:rsidP="00B92E0C">
      <w:pPr>
        <w:pStyle w:val="Cuerpo"/>
        <w:jc w:val="both"/>
        <w:rPr>
          <w:rStyle w:val="apple-converted-space"/>
          <w:rFonts w:ascii="Arial" w:hAnsi="Arial" w:cs="Arial"/>
          <w:sz w:val="22"/>
          <w:szCs w:val="22"/>
        </w:rPr>
      </w:pPr>
    </w:p>
    <w:p w14:paraId="68A691C8" w14:textId="59339A19" w:rsidR="00C4602B" w:rsidRDefault="00C4602B" w:rsidP="00B92E0C">
      <w:pPr>
        <w:pStyle w:val="Cuerpo"/>
        <w:jc w:val="both"/>
        <w:rPr>
          <w:rStyle w:val="apple-converted-space"/>
          <w:rFonts w:ascii="Arial" w:hAnsi="Arial" w:cs="Arial"/>
          <w:sz w:val="22"/>
          <w:szCs w:val="22"/>
        </w:rPr>
      </w:pPr>
    </w:p>
    <w:p w14:paraId="2BAB85E7" w14:textId="6E3CBA12" w:rsidR="00C4602B" w:rsidRDefault="00C4602B" w:rsidP="00B92E0C">
      <w:pPr>
        <w:pStyle w:val="Cuerpo"/>
        <w:jc w:val="both"/>
        <w:rPr>
          <w:rStyle w:val="apple-converted-space"/>
          <w:rFonts w:ascii="Arial" w:hAnsi="Arial" w:cs="Arial"/>
          <w:sz w:val="22"/>
          <w:szCs w:val="22"/>
        </w:rPr>
      </w:pPr>
    </w:p>
    <w:p w14:paraId="2ABB257F" w14:textId="689A54C6" w:rsidR="00C4602B" w:rsidRDefault="00C4602B" w:rsidP="00B92E0C">
      <w:pPr>
        <w:pStyle w:val="Cuerpo"/>
        <w:jc w:val="both"/>
        <w:rPr>
          <w:rStyle w:val="apple-converted-space"/>
          <w:rFonts w:ascii="Arial" w:hAnsi="Arial" w:cs="Arial"/>
          <w:sz w:val="22"/>
          <w:szCs w:val="22"/>
        </w:rPr>
      </w:pPr>
    </w:p>
    <w:p w14:paraId="03B30F64" w14:textId="0762328B" w:rsidR="00C4602B" w:rsidRDefault="00C4602B" w:rsidP="00B92E0C">
      <w:pPr>
        <w:pStyle w:val="Cuerpo"/>
        <w:jc w:val="both"/>
        <w:rPr>
          <w:rStyle w:val="apple-converted-space"/>
          <w:rFonts w:ascii="Arial" w:hAnsi="Arial" w:cs="Arial"/>
          <w:sz w:val="22"/>
          <w:szCs w:val="22"/>
        </w:rPr>
      </w:pPr>
    </w:p>
    <w:p w14:paraId="5D39AF59" w14:textId="0908D3A9" w:rsidR="00C4602B" w:rsidRDefault="00C4602B" w:rsidP="00B92E0C">
      <w:pPr>
        <w:pStyle w:val="Cuerpo"/>
        <w:jc w:val="both"/>
        <w:rPr>
          <w:rStyle w:val="apple-converted-space"/>
          <w:rFonts w:ascii="Arial" w:hAnsi="Arial" w:cs="Arial"/>
          <w:sz w:val="22"/>
          <w:szCs w:val="22"/>
        </w:rPr>
      </w:pPr>
    </w:p>
    <w:p w14:paraId="32ACA435" w14:textId="2424465E" w:rsidR="00C4602B" w:rsidRDefault="00C4602B" w:rsidP="00B92E0C">
      <w:pPr>
        <w:pStyle w:val="Cuerpo"/>
        <w:jc w:val="both"/>
        <w:rPr>
          <w:rStyle w:val="apple-converted-space"/>
          <w:rFonts w:ascii="Arial" w:hAnsi="Arial" w:cs="Arial"/>
          <w:sz w:val="22"/>
          <w:szCs w:val="22"/>
        </w:rPr>
      </w:pPr>
    </w:p>
    <w:p w14:paraId="1EAC5812" w14:textId="54BB6ECC" w:rsidR="00C4602B" w:rsidRDefault="00C4602B" w:rsidP="00B92E0C">
      <w:pPr>
        <w:pStyle w:val="Cuerpo"/>
        <w:jc w:val="both"/>
        <w:rPr>
          <w:rStyle w:val="apple-converted-space"/>
          <w:rFonts w:ascii="Arial" w:hAnsi="Arial" w:cs="Arial"/>
          <w:sz w:val="22"/>
          <w:szCs w:val="22"/>
        </w:rPr>
      </w:pPr>
    </w:p>
    <w:p w14:paraId="35967428" w14:textId="67F2F985" w:rsidR="00C4602B" w:rsidRDefault="00C4602B" w:rsidP="00B92E0C">
      <w:pPr>
        <w:pStyle w:val="Cuerpo"/>
        <w:jc w:val="both"/>
        <w:rPr>
          <w:rStyle w:val="apple-converted-space"/>
          <w:rFonts w:ascii="Arial" w:hAnsi="Arial" w:cs="Arial"/>
          <w:sz w:val="22"/>
          <w:szCs w:val="22"/>
        </w:rPr>
      </w:pPr>
    </w:p>
    <w:p w14:paraId="6F5B5F18" w14:textId="1F5C1E9F" w:rsidR="00C4602B" w:rsidRDefault="00C4602B" w:rsidP="00B92E0C">
      <w:pPr>
        <w:pStyle w:val="Cuerpo"/>
        <w:jc w:val="both"/>
        <w:rPr>
          <w:rStyle w:val="apple-converted-space"/>
          <w:rFonts w:ascii="Arial" w:hAnsi="Arial" w:cs="Arial"/>
          <w:sz w:val="22"/>
          <w:szCs w:val="22"/>
        </w:rPr>
      </w:pPr>
    </w:p>
    <w:p w14:paraId="2C0F79D4" w14:textId="68C1791A" w:rsidR="00C4602B" w:rsidRDefault="00C4602B" w:rsidP="00B92E0C">
      <w:pPr>
        <w:pStyle w:val="Cuerpo"/>
        <w:jc w:val="both"/>
        <w:rPr>
          <w:rStyle w:val="apple-converted-space"/>
          <w:rFonts w:ascii="Arial" w:hAnsi="Arial" w:cs="Arial"/>
          <w:sz w:val="22"/>
          <w:szCs w:val="22"/>
        </w:rPr>
      </w:pPr>
    </w:p>
    <w:p w14:paraId="614FD866" w14:textId="4F2DA7DB" w:rsidR="00C4602B" w:rsidRDefault="00C4602B" w:rsidP="00B92E0C">
      <w:pPr>
        <w:pStyle w:val="Cuerpo"/>
        <w:jc w:val="both"/>
        <w:rPr>
          <w:rStyle w:val="apple-converted-space"/>
          <w:rFonts w:ascii="Arial" w:hAnsi="Arial" w:cs="Arial"/>
          <w:sz w:val="22"/>
          <w:szCs w:val="22"/>
        </w:rPr>
      </w:pPr>
    </w:p>
    <w:p w14:paraId="258D5E7E" w14:textId="3B6ECAC3" w:rsidR="00C4602B" w:rsidRDefault="00C4602B" w:rsidP="00B92E0C">
      <w:pPr>
        <w:pStyle w:val="Cuerpo"/>
        <w:jc w:val="both"/>
        <w:rPr>
          <w:rStyle w:val="apple-converted-space"/>
          <w:rFonts w:ascii="Arial" w:hAnsi="Arial" w:cs="Arial"/>
          <w:sz w:val="22"/>
          <w:szCs w:val="22"/>
        </w:rPr>
      </w:pPr>
    </w:p>
    <w:p w14:paraId="24655D27" w14:textId="5FB3717D" w:rsidR="00C4602B" w:rsidRDefault="00C4602B" w:rsidP="00B92E0C">
      <w:pPr>
        <w:pStyle w:val="Cuerpo"/>
        <w:jc w:val="both"/>
        <w:rPr>
          <w:rStyle w:val="apple-converted-space"/>
          <w:rFonts w:ascii="Arial" w:hAnsi="Arial" w:cs="Arial"/>
          <w:sz w:val="22"/>
          <w:szCs w:val="22"/>
        </w:rPr>
      </w:pPr>
    </w:p>
    <w:p w14:paraId="0215BDD4" w14:textId="17201355" w:rsidR="00C4602B" w:rsidRDefault="00C4602B" w:rsidP="00B92E0C">
      <w:pPr>
        <w:pStyle w:val="Cuerpo"/>
        <w:jc w:val="both"/>
        <w:rPr>
          <w:rStyle w:val="apple-converted-space"/>
          <w:rFonts w:ascii="Arial" w:hAnsi="Arial" w:cs="Arial"/>
          <w:sz w:val="22"/>
          <w:szCs w:val="22"/>
        </w:rPr>
      </w:pPr>
    </w:p>
    <w:p w14:paraId="449268E4" w14:textId="3FCEC879" w:rsidR="00C4602B" w:rsidRDefault="00C4602B" w:rsidP="00B92E0C">
      <w:pPr>
        <w:pStyle w:val="Cuerpo"/>
        <w:jc w:val="both"/>
        <w:rPr>
          <w:rStyle w:val="apple-converted-space"/>
          <w:rFonts w:ascii="Arial" w:hAnsi="Arial" w:cs="Arial"/>
          <w:sz w:val="22"/>
          <w:szCs w:val="22"/>
        </w:rPr>
      </w:pPr>
    </w:p>
    <w:p w14:paraId="7AED9508" w14:textId="077B5443" w:rsidR="00C4602B" w:rsidRDefault="00C4602B" w:rsidP="00B92E0C">
      <w:pPr>
        <w:pStyle w:val="Cuerpo"/>
        <w:jc w:val="both"/>
        <w:rPr>
          <w:rStyle w:val="apple-converted-space"/>
          <w:rFonts w:ascii="Arial" w:hAnsi="Arial" w:cs="Arial"/>
          <w:sz w:val="22"/>
          <w:szCs w:val="22"/>
        </w:rPr>
      </w:pPr>
    </w:p>
    <w:p w14:paraId="215C47AA" w14:textId="6C35F682" w:rsidR="00C4602B" w:rsidRDefault="00C4602B" w:rsidP="00B92E0C">
      <w:pPr>
        <w:pStyle w:val="Cuerpo"/>
        <w:jc w:val="both"/>
        <w:rPr>
          <w:rStyle w:val="apple-converted-space"/>
          <w:rFonts w:ascii="Arial" w:hAnsi="Arial" w:cs="Arial"/>
          <w:sz w:val="22"/>
          <w:szCs w:val="22"/>
        </w:rPr>
      </w:pPr>
    </w:p>
    <w:p w14:paraId="6D3ECA71" w14:textId="416D1F6B" w:rsidR="00C4602B" w:rsidRDefault="00C4602B" w:rsidP="00B92E0C">
      <w:pPr>
        <w:pStyle w:val="Cuerpo"/>
        <w:jc w:val="both"/>
        <w:rPr>
          <w:rStyle w:val="apple-converted-space"/>
          <w:rFonts w:ascii="Arial" w:hAnsi="Arial" w:cs="Arial"/>
          <w:sz w:val="22"/>
          <w:szCs w:val="22"/>
        </w:rPr>
      </w:pPr>
    </w:p>
    <w:p w14:paraId="125B1322" w14:textId="4AF9A8DD" w:rsidR="00F10C87" w:rsidRDefault="00F10C87" w:rsidP="00B92E0C">
      <w:pPr>
        <w:pStyle w:val="Cuerpo"/>
        <w:jc w:val="both"/>
        <w:rPr>
          <w:rStyle w:val="apple-converted-space"/>
          <w:rFonts w:ascii="Arial" w:hAnsi="Arial" w:cs="Arial"/>
          <w:sz w:val="22"/>
          <w:szCs w:val="22"/>
        </w:rPr>
      </w:pPr>
    </w:p>
    <w:p w14:paraId="66CFF1E3" w14:textId="527F75DE" w:rsidR="00F10C87" w:rsidRDefault="00F10C87" w:rsidP="00B92E0C">
      <w:pPr>
        <w:pStyle w:val="Cuerpo"/>
        <w:jc w:val="both"/>
        <w:rPr>
          <w:rStyle w:val="apple-converted-space"/>
          <w:rFonts w:ascii="Arial" w:hAnsi="Arial" w:cs="Arial"/>
          <w:sz w:val="22"/>
          <w:szCs w:val="22"/>
        </w:rPr>
      </w:pPr>
    </w:p>
    <w:p w14:paraId="7ED9AEC5" w14:textId="0012B5B4" w:rsidR="00F10C87" w:rsidRDefault="00F10C87" w:rsidP="00B92E0C">
      <w:pPr>
        <w:pStyle w:val="Cuerpo"/>
        <w:jc w:val="both"/>
        <w:rPr>
          <w:rStyle w:val="apple-converted-space"/>
          <w:rFonts w:ascii="Arial" w:hAnsi="Arial" w:cs="Arial"/>
          <w:sz w:val="22"/>
          <w:szCs w:val="22"/>
        </w:rPr>
      </w:pPr>
    </w:p>
    <w:p w14:paraId="68D170DD" w14:textId="45E3AA26" w:rsidR="00F10C87" w:rsidRDefault="00F10C87" w:rsidP="00B92E0C">
      <w:pPr>
        <w:pStyle w:val="Cuerpo"/>
        <w:jc w:val="both"/>
        <w:rPr>
          <w:rStyle w:val="apple-converted-space"/>
          <w:rFonts w:ascii="Arial" w:hAnsi="Arial" w:cs="Arial"/>
          <w:sz w:val="22"/>
          <w:szCs w:val="22"/>
        </w:rPr>
      </w:pPr>
    </w:p>
    <w:p w14:paraId="4A034F71" w14:textId="7C0B8182" w:rsidR="00F10C87" w:rsidRDefault="00F10C87" w:rsidP="00B92E0C">
      <w:pPr>
        <w:pStyle w:val="Cuerpo"/>
        <w:jc w:val="both"/>
        <w:rPr>
          <w:rStyle w:val="apple-converted-space"/>
          <w:rFonts w:ascii="Arial" w:hAnsi="Arial" w:cs="Arial"/>
          <w:sz w:val="22"/>
          <w:szCs w:val="22"/>
        </w:rPr>
      </w:pPr>
    </w:p>
    <w:p w14:paraId="607441CD" w14:textId="670D2CC3" w:rsidR="00F10C87" w:rsidRDefault="00F10C87" w:rsidP="00B92E0C">
      <w:pPr>
        <w:pStyle w:val="Cuerpo"/>
        <w:jc w:val="both"/>
        <w:rPr>
          <w:rStyle w:val="apple-converted-space"/>
          <w:rFonts w:ascii="Arial" w:hAnsi="Arial" w:cs="Arial"/>
          <w:sz w:val="22"/>
          <w:szCs w:val="22"/>
        </w:rPr>
      </w:pPr>
    </w:p>
    <w:p w14:paraId="7F7B2621" w14:textId="3272B268" w:rsidR="00F10C87" w:rsidRDefault="00F10C87" w:rsidP="00B92E0C">
      <w:pPr>
        <w:pStyle w:val="Cuerpo"/>
        <w:jc w:val="both"/>
        <w:rPr>
          <w:rStyle w:val="apple-converted-space"/>
          <w:rFonts w:ascii="Arial" w:hAnsi="Arial" w:cs="Arial"/>
          <w:sz w:val="22"/>
          <w:szCs w:val="22"/>
        </w:rPr>
      </w:pPr>
    </w:p>
    <w:p w14:paraId="75330157" w14:textId="40C76456" w:rsidR="00F10C87" w:rsidRDefault="00F10C87" w:rsidP="00B92E0C">
      <w:pPr>
        <w:pStyle w:val="Cuerpo"/>
        <w:jc w:val="both"/>
        <w:rPr>
          <w:rStyle w:val="apple-converted-space"/>
          <w:rFonts w:ascii="Arial" w:hAnsi="Arial" w:cs="Arial"/>
          <w:sz w:val="22"/>
          <w:szCs w:val="22"/>
        </w:rPr>
      </w:pPr>
    </w:p>
    <w:p w14:paraId="3C61094A" w14:textId="49CC7D61" w:rsidR="00F10C87" w:rsidRDefault="00F10C87" w:rsidP="00B92E0C">
      <w:pPr>
        <w:pStyle w:val="Cuerpo"/>
        <w:jc w:val="both"/>
        <w:rPr>
          <w:rStyle w:val="apple-converted-space"/>
          <w:rFonts w:ascii="Arial" w:hAnsi="Arial" w:cs="Arial"/>
          <w:sz w:val="22"/>
          <w:szCs w:val="22"/>
        </w:rPr>
      </w:pPr>
    </w:p>
    <w:p w14:paraId="44F2DE0F" w14:textId="343DCDE6" w:rsidR="00655C27" w:rsidRDefault="00655C27" w:rsidP="00B92E0C">
      <w:pPr>
        <w:pStyle w:val="Cuerpo"/>
        <w:jc w:val="both"/>
        <w:rPr>
          <w:rStyle w:val="apple-converted-space"/>
          <w:rFonts w:ascii="Arial" w:hAnsi="Arial" w:cs="Arial"/>
          <w:sz w:val="22"/>
          <w:szCs w:val="22"/>
        </w:rPr>
      </w:pPr>
    </w:p>
    <w:p w14:paraId="1A6208A8" w14:textId="03921F2B" w:rsidR="00655C27" w:rsidRPr="00655C27" w:rsidRDefault="00655C27" w:rsidP="00655C27">
      <w:pPr>
        <w:pStyle w:val="Cuerpo"/>
        <w:jc w:val="center"/>
        <w:rPr>
          <w:rStyle w:val="apple-converted-space"/>
          <w:lang w:val="es-CO"/>
        </w:rPr>
      </w:pPr>
      <w:r w:rsidRPr="00655C27">
        <w:rPr>
          <w:rStyle w:val="apple-converted-space"/>
          <w:rFonts w:ascii="Arial" w:hAnsi="Arial" w:cs="Arial"/>
          <w:b/>
          <w:bCs/>
          <w:sz w:val="22"/>
          <w:szCs w:val="22"/>
          <w:lang w:val="es-CO"/>
        </w:rPr>
        <w:lastRenderedPageBreak/>
        <w:t xml:space="preserve">ANEXO N° </w:t>
      </w:r>
      <w:r w:rsidR="000B3EB2">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3DF2DF96" w14:textId="77777777" w:rsidR="00655C27" w:rsidRPr="00655C27" w:rsidRDefault="00655C27" w:rsidP="00655C27">
      <w:pPr>
        <w:pStyle w:val="Cuerpo"/>
        <w:rPr>
          <w:rStyle w:val="apple-converted-space"/>
          <w:rFonts w:ascii="Arial" w:hAnsi="Arial" w:cs="Arial"/>
          <w:b/>
          <w:bCs/>
          <w:sz w:val="22"/>
          <w:szCs w:val="22"/>
          <w:lang w:val="es-CO"/>
        </w:rPr>
      </w:pPr>
    </w:p>
    <w:p w14:paraId="29784D11" w14:textId="77777777" w:rsidR="00655C27" w:rsidRPr="00655C27" w:rsidRDefault="00655C27" w:rsidP="00655C27">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07315B46" w14:textId="77777777" w:rsidR="00655C27" w:rsidRPr="00655C27" w:rsidRDefault="00655C27" w:rsidP="00655C27">
      <w:pPr>
        <w:pStyle w:val="Cuerpo"/>
        <w:jc w:val="center"/>
        <w:rPr>
          <w:rStyle w:val="apple-converted-space"/>
          <w:rFonts w:ascii="Arial" w:hAnsi="Arial" w:cs="Arial"/>
          <w:b/>
          <w:szCs w:val="22"/>
          <w:lang w:val="es-CO"/>
        </w:rPr>
      </w:pPr>
    </w:p>
    <w:p w14:paraId="0B873498" w14:textId="77777777" w:rsidR="00655C27" w:rsidRPr="00655C27" w:rsidRDefault="00655C27" w:rsidP="00655C27">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5CF96C7B" w14:textId="77777777" w:rsidR="00655C27" w:rsidRPr="00655C27" w:rsidRDefault="00655C27" w:rsidP="00655C27">
      <w:pPr>
        <w:pStyle w:val="Cuerpo"/>
        <w:rPr>
          <w:rStyle w:val="apple-converted-space"/>
          <w:rFonts w:ascii="Arial" w:hAnsi="Arial" w:cs="Arial"/>
          <w:sz w:val="22"/>
          <w:szCs w:val="22"/>
          <w:lang w:val="es-CO"/>
        </w:rPr>
      </w:pPr>
    </w:p>
    <w:p w14:paraId="67C38C8A" w14:textId="77777777" w:rsidR="00655C27" w:rsidRPr="00655C27" w:rsidRDefault="00655C27" w:rsidP="00655C27">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210D256" w14:textId="77777777" w:rsidR="00655C27" w:rsidRDefault="00655C27" w:rsidP="00B92E0C">
      <w:pPr>
        <w:pStyle w:val="Cuerpo"/>
        <w:jc w:val="both"/>
        <w:rPr>
          <w:rStyle w:val="apple-converted-space"/>
          <w:rFonts w:ascii="Arial" w:hAnsi="Arial" w:cs="Arial"/>
          <w:sz w:val="22"/>
          <w:szCs w:val="22"/>
        </w:rPr>
      </w:pPr>
    </w:p>
    <w:tbl>
      <w:tblPr>
        <w:tblW w:w="10453" w:type="dxa"/>
        <w:tblInd w:w="-819" w:type="dxa"/>
        <w:tblCellMar>
          <w:left w:w="70" w:type="dxa"/>
          <w:right w:w="70" w:type="dxa"/>
        </w:tblCellMar>
        <w:tblLook w:val="04A0" w:firstRow="1" w:lastRow="0" w:firstColumn="1" w:lastColumn="0" w:noHBand="0" w:noVBand="1"/>
      </w:tblPr>
      <w:tblGrid>
        <w:gridCol w:w="469"/>
        <w:gridCol w:w="4598"/>
        <w:gridCol w:w="992"/>
        <w:gridCol w:w="1418"/>
        <w:gridCol w:w="1417"/>
        <w:gridCol w:w="1559"/>
      </w:tblGrid>
      <w:tr w:rsidR="0073205B" w:rsidRPr="008E0D0F" w14:paraId="69A691AF" w14:textId="77777777" w:rsidTr="0073205B">
        <w:trPr>
          <w:trHeight w:val="574"/>
        </w:trPr>
        <w:tc>
          <w:tcPr>
            <w:tcW w:w="0" w:type="auto"/>
            <w:tcBorders>
              <w:top w:val="single" w:sz="4" w:space="0" w:color="auto"/>
              <w:left w:val="single" w:sz="4" w:space="0" w:color="auto"/>
              <w:bottom w:val="nil"/>
              <w:right w:val="single" w:sz="4" w:space="0" w:color="auto"/>
            </w:tcBorders>
            <w:shd w:val="clear" w:color="000000" w:fill="auto"/>
            <w:noWrap/>
            <w:vAlign w:val="center"/>
            <w:hideMark/>
          </w:tcPr>
          <w:p w14:paraId="28AF4292" w14:textId="77777777" w:rsidR="0073205B" w:rsidRPr="00AA1DCD" w:rsidRDefault="0073205B" w:rsidP="00655C27">
            <w:pPr>
              <w:jc w:val="center"/>
              <w:rPr>
                <w:rFonts w:ascii="Arial" w:hAnsi="Arial" w:cs="Arial"/>
                <w:b/>
                <w:bCs/>
                <w:color w:val="000000"/>
                <w:sz w:val="16"/>
                <w:szCs w:val="16"/>
              </w:rPr>
            </w:pPr>
            <w:r w:rsidRPr="00AA1DCD">
              <w:rPr>
                <w:rFonts w:ascii="Arial" w:hAnsi="Arial" w:cs="Arial"/>
                <w:b/>
                <w:bCs/>
                <w:color w:val="000000"/>
                <w:sz w:val="16"/>
                <w:szCs w:val="16"/>
              </w:rPr>
              <w:t>Ítem</w:t>
            </w:r>
          </w:p>
        </w:tc>
        <w:tc>
          <w:tcPr>
            <w:tcW w:w="4598" w:type="dxa"/>
            <w:tcBorders>
              <w:top w:val="single" w:sz="4" w:space="0" w:color="auto"/>
              <w:left w:val="nil"/>
              <w:bottom w:val="nil"/>
              <w:right w:val="single" w:sz="4" w:space="0" w:color="auto"/>
            </w:tcBorders>
            <w:shd w:val="clear" w:color="000000" w:fill="auto"/>
            <w:vAlign w:val="center"/>
            <w:hideMark/>
          </w:tcPr>
          <w:p w14:paraId="6699A1B2" w14:textId="77777777" w:rsidR="0073205B" w:rsidRPr="00AA1DCD" w:rsidRDefault="0073205B" w:rsidP="00655C27">
            <w:pPr>
              <w:jc w:val="center"/>
              <w:rPr>
                <w:rFonts w:ascii="Arial" w:hAnsi="Arial" w:cs="Arial"/>
                <w:b/>
                <w:bCs/>
                <w:color w:val="000000"/>
                <w:sz w:val="16"/>
                <w:szCs w:val="16"/>
              </w:rPr>
            </w:pPr>
            <w:r w:rsidRPr="00AA1DCD">
              <w:rPr>
                <w:rFonts w:ascii="Arial" w:hAnsi="Arial" w:cs="Arial"/>
                <w:b/>
                <w:bCs/>
                <w:color w:val="000000"/>
                <w:sz w:val="16"/>
                <w:szCs w:val="16"/>
              </w:rPr>
              <w:t>Descripción del bien, Servicio u Obra (Especificaciones Técnicas, Medida, Referencia, Color, etc.)</w:t>
            </w:r>
          </w:p>
        </w:tc>
        <w:tc>
          <w:tcPr>
            <w:tcW w:w="992" w:type="dxa"/>
            <w:tcBorders>
              <w:top w:val="single" w:sz="4" w:space="0" w:color="auto"/>
              <w:left w:val="nil"/>
              <w:bottom w:val="nil"/>
              <w:right w:val="single" w:sz="4" w:space="0" w:color="auto"/>
            </w:tcBorders>
            <w:shd w:val="clear" w:color="000000" w:fill="auto"/>
            <w:vAlign w:val="center"/>
            <w:hideMark/>
          </w:tcPr>
          <w:p w14:paraId="2EDD0E85" w14:textId="77777777" w:rsidR="0073205B" w:rsidRPr="00AA1DCD" w:rsidRDefault="0073205B" w:rsidP="00655C27">
            <w:pPr>
              <w:jc w:val="center"/>
              <w:rPr>
                <w:rFonts w:ascii="Arial" w:hAnsi="Arial" w:cs="Arial"/>
                <w:b/>
                <w:bCs/>
                <w:color w:val="000000"/>
                <w:sz w:val="16"/>
                <w:szCs w:val="16"/>
              </w:rPr>
            </w:pPr>
            <w:r w:rsidRPr="00AA1DCD">
              <w:rPr>
                <w:rFonts w:ascii="Arial" w:hAnsi="Arial" w:cs="Arial"/>
                <w:b/>
                <w:bCs/>
                <w:color w:val="000000"/>
                <w:sz w:val="16"/>
                <w:szCs w:val="16"/>
              </w:rPr>
              <w:t>Unidad de medida</w:t>
            </w:r>
          </w:p>
        </w:tc>
        <w:tc>
          <w:tcPr>
            <w:tcW w:w="1418" w:type="dxa"/>
            <w:tcBorders>
              <w:top w:val="single" w:sz="4" w:space="0" w:color="auto"/>
              <w:left w:val="nil"/>
              <w:bottom w:val="nil"/>
              <w:right w:val="single" w:sz="4" w:space="0" w:color="auto"/>
            </w:tcBorders>
            <w:shd w:val="clear" w:color="000000" w:fill="auto"/>
            <w:noWrap/>
            <w:vAlign w:val="center"/>
            <w:hideMark/>
          </w:tcPr>
          <w:p w14:paraId="7182CA86" w14:textId="77777777" w:rsidR="0073205B" w:rsidRPr="00AA1DCD" w:rsidRDefault="0073205B" w:rsidP="00655C27">
            <w:pPr>
              <w:jc w:val="center"/>
              <w:rPr>
                <w:rFonts w:ascii="Arial" w:hAnsi="Arial" w:cs="Arial"/>
                <w:b/>
                <w:bCs/>
                <w:color w:val="000000"/>
                <w:sz w:val="16"/>
                <w:szCs w:val="16"/>
              </w:rPr>
            </w:pPr>
            <w:r w:rsidRPr="00AA1DCD">
              <w:rPr>
                <w:rFonts w:ascii="Arial" w:hAnsi="Arial" w:cs="Arial"/>
                <w:b/>
                <w:bCs/>
                <w:color w:val="000000"/>
                <w:sz w:val="16"/>
                <w:szCs w:val="16"/>
              </w:rPr>
              <w:t>Cantidad</w:t>
            </w:r>
          </w:p>
        </w:tc>
        <w:tc>
          <w:tcPr>
            <w:tcW w:w="1417" w:type="dxa"/>
            <w:tcBorders>
              <w:top w:val="single" w:sz="4" w:space="0" w:color="auto"/>
              <w:left w:val="nil"/>
              <w:bottom w:val="nil"/>
              <w:right w:val="single" w:sz="4" w:space="0" w:color="auto"/>
            </w:tcBorders>
            <w:shd w:val="clear" w:color="000000" w:fill="auto"/>
            <w:noWrap/>
            <w:vAlign w:val="center"/>
            <w:hideMark/>
          </w:tcPr>
          <w:p w14:paraId="41A05816" w14:textId="39CA560D" w:rsidR="0073205B" w:rsidRPr="00AA1DCD" w:rsidRDefault="0073205B" w:rsidP="0073205B">
            <w:pPr>
              <w:jc w:val="center"/>
              <w:rPr>
                <w:rFonts w:ascii="Arial" w:hAnsi="Arial" w:cs="Arial"/>
                <w:b/>
                <w:bCs/>
                <w:color w:val="000000"/>
                <w:sz w:val="16"/>
                <w:szCs w:val="16"/>
              </w:rPr>
            </w:pPr>
            <w:r w:rsidRPr="00AA1DCD">
              <w:rPr>
                <w:rFonts w:ascii="Arial" w:hAnsi="Arial" w:cs="Arial"/>
                <w:b/>
                <w:bCs/>
                <w:color w:val="000000"/>
                <w:sz w:val="16"/>
                <w:szCs w:val="16"/>
              </w:rPr>
              <w:t>Valor Unitario</w:t>
            </w:r>
          </w:p>
        </w:tc>
        <w:tc>
          <w:tcPr>
            <w:tcW w:w="1559" w:type="dxa"/>
            <w:tcBorders>
              <w:top w:val="single" w:sz="4" w:space="0" w:color="auto"/>
              <w:left w:val="nil"/>
              <w:bottom w:val="nil"/>
              <w:right w:val="single" w:sz="4" w:space="0" w:color="auto"/>
            </w:tcBorders>
            <w:shd w:val="clear" w:color="000000" w:fill="auto"/>
            <w:noWrap/>
            <w:vAlign w:val="center"/>
            <w:hideMark/>
          </w:tcPr>
          <w:p w14:paraId="1D30868D" w14:textId="77777777" w:rsidR="0073205B" w:rsidRPr="00AA1DCD" w:rsidRDefault="0073205B" w:rsidP="00655C27">
            <w:pPr>
              <w:jc w:val="center"/>
              <w:rPr>
                <w:rFonts w:ascii="Arial" w:hAnsi="Arial" w:cs="Arial"/>
                <w:b/>
                <w:bCs/>
                <w:color w:val="000000"/>
                <w:sz w:val="16"/>
                <w:szCs w:val="16"/>
              </w:rPr>
            </w:pPr>
            <w:r w:rsidRPr="00AA1DCD">
              <w:rPr>
                <w:rFonts w:ascii="Arial" w:hAnsi="Arial" w:cs="Arial"/>
                <w:b/>
                <w:bCs/>
                <w:color w:val="000000"/>
                <w:sz w:val="16"/>
                <w:szCs w:val="16"/>
              </w:rPr>
              <w:t xml:space="preserve">Valor Total </w:t>
            </w:r>
          </w:p>
        </w:tc>
      </w:tr>
      <w:tr w:rsidR="0073205B" w:rsidRPr="008E0D0F" w14:paraId="6F64587B" w14:textId="77777777" w:rsidTr="0073205B">
        <w:trPr>
          <w:trHeight w:val="913"/>
        </w:trPr>
        <w:tc>
          <w:tcPr>
            <w:tcW w:w="0" w:type="auto"/>
            <w:tcBorders>
              <w:top w:val="single" w:sz="8" w:space="0" w:color="auto"/>
              <w:left w:val="single" w:sz="8" w:space="0" w:color="auto"/>
              <w:bottom w:val="nil"/>
              <w:right w:val="nil"/>
            </w:tcBorders>
            <w:shd w:val="clear" w:color="auto" w:fill="auto"/>
            <w:noWrap/>
            <w:vAlign w:val="center"/>
            <w:hideMark/>
          </w:tcPr>
          <w:p w14:paraId="362FC4D6" w14:textId="77777777" w:rsidR="0073205B" w:rsidRPr="008E0D0F" w:rsidRDefault="0073205B" w:rsidP="00655C27">
            <w:pPr>
              <w:jc w:val="center"/>
              <w:rPr>
                <w:rFonts w:ascii="Arial" w:hAnsi="Arial" w:cs="Arial"/>
                <w:color w:val="000000"/>
                <w:sz w:val="16"/>
                <w:szCs w:val="16"/>
              </w:rPr>
            </w:pPr>
            <w:r w:rsidRPr="008E0D0F">
              <w:rPr>
                <w:rFonts w:ascii="Arial" w:hAnsi="Arial" w:cs="Arial"/>
                <w:color w:val="000000"/>
                <w:sz w:val="16"/>
                <w:szCs w:val="16"/>
              </w:rPr>
              <w:t xml:space="preserve"> 1   </w:t>
            </w:r>
          </w:p>
        </w:tc>
        <w:tc>
          <w:tcPr>
            <w:tcW w:w="4598" w:type="dxa"/>
            <w:tcBorders>
              <w:top w:val="single" w:sz="8" w:space="0" w:color="auto"/>
              <w:left w:val="single" w:sz="4" w:space="0" w:color="auto"/>
              <w:bottom w:val="nil"/>
              <w:right w:val="single" w:sz="4" w:space="0" w:color="auto"/>
            </w:tcBorders>
            <w:shd w:val="clear" w:color="auto" w:fill="auto"/>
            <w:vAlign w:val="center"/>
            <w:hideMark/>
          </w:tcPr>
          <w:p w14:paraId="619F0C8C" w14:textId="055F20DC" w:rsidR="0073205B" w:rsidRPr="0026794C" w:rsidRDefault="0073205B" w:rsidP="00655C27">
            <w:pPr>
              <w:jc w:val="both"/>
              <w:rPr>
                <w:rFonts w:ascii="Arial" w:hAnsi="Arial" w:cs="Arial"/>
                <w:color w:val="000000"/>
                <w:sz w:val="18"/>
                <w:szCs w:val="15"/>
              </w:rPr>
            </w:pPr>
            <w:r w:rsidRPr="0026794C">
              <w:rPr>
                <w:rFonts w:ascii="Arial" w:hAnsi="Arial" w:cs="Arial"/>
                <w:color w:val="000000"/>
                <w:sz w:val="18"/>
                <w:szCs w:val="15"/>
              </w:rPr>
              <w:t>Servicio de transporte automotor para el desarrollo de prácticas y salidas académicas y todos aquellos eventos organizados o en los que tenga participación la comunidad académica de la Universidad de Cundinamarca para la vigencia 2019. Nota: Ver Anexo No.1 "Especificaciones Técnicas del Servicio", en donde se describen los recorridos y/o trayectos.</w:t>
            </w:r>
          </w:p>
        </w:tc>
        <w:tc>
          <w:tcPr>
            <w:tcW w:w="992" w:type="dxa"/>
            <w:tcBorders>
              <w:top w:val="single" w:sz="8" w:space="0" w:color="auto"/>
              <w:left w:val="nil"/>
              <w:bottom w:val="nil"/>
              <w:right w:val="single" w:sz="4" w:space="0" w:color="auto"/>
            </w:tcBorders>
            <w:shd w:val="clear" w:color="auto" w:fill="auto"/>
            <w:vAlign w:val="center"/>
            <w:hideMark/>
          </w:tcPr>
          <w:p w14:paraId="2DB149A7" w14:textId="77777777" w:rsidR="0073205B" w:rsidRPr="008E0D0F" w:rsidRDefault="0073205B" w:rsidP="00655C27">
            <w:pPr>
              <w:jc w:val="center"/>
              <w:rPr>
                <w:rFonts w:ascii="Arial" w:hAnsi="Arial" w:cs="Arial"/>
                <w:color w:val="000000"/>
                <w:sz w:val="16"/>
                <w:szCs w:val="16"/>
              </w:rPr>
            </w:pPr>
            <w:r w:rsidRPr="008E0D0F">
              <w:rPr>
                <w:rFonts w:ascii="Arial" w:hAnsi="Arial" w:cs="Arial"/>
                <w:color w:val="000000"/>
                <w:sz w:val="16"/>
                <w:szCs w:val="16"/>
              </w:rPr>
              <w:t xml:space="preserve"> GLOBAL  </w:t>
            </w:r>
          </w:p>
        </w:tc>
        <w:tc>
          <w:tcPr>
            <w:tcW w:w="1418" w:type="dxa"/>
            <w:tcBorders>
              <w:top w:val="single" w:sz="8" w:space="0" w:color="auto"/>
              <w:left w:val="nil"/>
              <w:bottom w:val="nil"/>
              <w:right w:val="single" w:sz="4" w:space="0" w:color="auto"/>
            </w:tcBorders>
            <w:shd w:val="clear" w:color="auto" w:fill="auto"/>
            <w:noWrap/>
            <w:vAlign w:val="center"/>
            <w:hideMark/>
          </w:tcPr>
          <w:p w14:paraId="056349A3" w14:textId="77777777" w:rsidR="0073205B" w:rsidRPr="008E0D0F" w:rsidRDefault="0073205B" w:rsidP="00655C27">
            <w:pPr>
              <w:jc w:val="center"/>
              <w:rPr>
                <w:rFonts w:ascii="Arial" w:hAnsi="Arial" w:cs="Arial"/>
                <w:color w:val="000000"/>
                <w:sz w:val="16"/>
                <w:szCs w:val="16"/>
              </w:rPr>
            </w:pPr>
            <w:r w:rsidRPr="008E0D0F">
              <w:rPr>
                <w:rFonts w:ascii="Arial" w:hAnsi="Arial" w:cs="Arial"/>
                <w:color w:val="000000"/>
                <w:sz w:val="16"/>
                <w:szCs w:val="16"/>
              </w:rPr>
              <w:t xml:space="preserve"> 1   </w:t>
            </w:r>
          </w:p>
        </w:tc>
        <w:tc>
          <w:tcPr>
            <w:tcW w:w="1417" w:type="dxa"/>
            <w:tcBorders>
              <w:top w:val="single" w:sz="8" w:space="0" w:color="auto"/>
              <w:left w:val="nil"/>
              <w:bottom w:val="nil"/>
              <w:right w:val="single" w:sz="4" w:space="0" w:color="auto"/>
            </w:tcBorders>
            <w:shd w:val="clear" w:color="auto" w:fill="auto"/>
            <w:noWrap/>
            <w:vAlign w:val="center"/>
            <w:hideMark/>
          </w:tcPr>
          <w:p w14:paraId="3DB0F6E8" w14:textId="77777777" w:rsidR="0073205B" w:rsidRDefault="0073205B" w:rsidP="00655C27">
            <w:pPr>
              <w:jc w:val="center"/>
              <w:rPr>
                <w:rFonts w:ascii="Arial" w:hAnsi="Arial" w:cs="Arial"/>
                <w:color w:val="000000"/>
                <w:sz w:val="16"/>
                <w:szCs w:val="16"/>
              </w:rPr>
            </w:pPr>
            <w:r w:rsidRPr="008E0D0F">
              <w:rPr>
                <w:rFonts w:ascii="Arial" w:hAnsi="Arial" w:cs="Arial"/>
                <w:color w:val="000000"/>
                <w:sz w:val="16"/>
                <w:szCs w:val="16"/>
              </w:rPr>
              <w:t xml:space="preserve">    </w:t>
            </w:r>
          </w:p>
          <w:p w14:paraId="4D0CAE02" w14:textId="659FC762" w:rsidR="00A8048B" w:rsidRPr="008E0D0F" w:rsidRDefault="00A8048B" w:rsidP="00655C27">
            <w:pPr>
              <w:jc w:val="center"/>
              <w:rPr>
                <w:rFonts w:ascii="Arial" w:hAnsi="Arial" w:cs="Arial"/>
                <w:color w:val="000000"/>
                <w:sz w:val="16"/>
                <w:szCs w:val="16"/>
              </w:rPr>
            </w:pP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4AF2D2A" w14:textId="77777777" w:rsidR="0073205B" w:rsidRPr="008E0D0F" w:rsidRDefault="0073205B" w:rsidP="00655C27">
            <w:pPr>
              <w:jc w:val="center"/>
              <w:rPr>
                <w:rFonts w:ascii="Arial" w:hAnsi="Arial" w:cs="Arial"/>
                <w:color w:val="000000"/>
                <w:sz w:val="16"/>
                <w:szCs w:val="16"/>
              </w:rPr>
            </w:pPr>
          </w:p>
        </w:tc>
      </w:tr>
      <w:tr w:rsidR="0073205B" w:rsidRPr="008E0D0F" w14:paraId="4AB02B5A" w14:textId="77777777" w:rsidTr="0073205B">
        <w:trPr>
          <w:trHeight w:val="168"/>
        </w:trPr>
        <w:tc>
          <w:tcPr>
            <w:tcW w:w="889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A357AC" w14:textId="77777777" w:rsidR="0073205B" w:rsidRPr="008E0D0F" w:rsidRDefault="0073205B" w:rsidP="00655C27">
            <w:pPr>
              <w:jc w:val="right"/>
              <w:rPr>
                <w:rFonts w:ascii="Arial" w:hAnsi="Arial" w:cs="Arial"/>
                <w:b/>
                <w:bCs/>
                <w:color w:val="000000"/>
                <w:sz w:val="16"/>
                <w:szCs w:val="16"/>
              </w:rPr>
            </w:pPr>
            <w:r w:rsidRPr="008E0D0F">
              <w:rPr>
                <w:rFonts w:ascii="Arial" w:hAnsi="Arial" w:cs="Arial"/>
                <w:b/>
                <w:bCs/>
                <w:color w:val="000000"/>
                <w:sz w:val="16"/>
                <w:szCs w:val="16"/>
              </w:rPr>
              <w:t xml:space="preserve"> SUBTOTAL  </w:t>
            </w:r>
          </w:p>
        </w:tc>
        <w:tc>
          <w:tcPr>
            <w:tcW w:w="1559" w:type="dxa"/>
            <w:tcBorders>
              <w:top w:val="nil"/>
              <w:left w:val="nil"/>
              <w:bottom w:val="single" w:sz="4" w:space="0" w:color="auto"/>
              <w:right w:val="single" w:sz="8" w:space="0" w:color="auto"/>
            </w:tcBorders>
            <w:shd w:val="clear" w:color="auto" w:fill="auto"/>
            <w:noWrap/>
            <w:vAlign w:val="center"/>
            <w:hideMark/>
          </w:tcPr>
          <w:p w14:paraId="4DBC4502" w14:textId="77777777" w:rsidR="0073205B" w:rsidRPr="008E0D0F" w:rsidRDefault="0073205B" w:rsidP="00655C27">
            <w:pPr>
              <w:jc w:val="center"/>
              <w:rPr>
                <w:rFonts w:ascii="Arial" w:hAnsi="Arial" w:cs="Arial"/>
                <w:color w:val="000000"/>
                <w:sz w:val="16"/>
                <w:szCs w:val="16"/>
              </w:rPr>
            </w:pPr>
          </w:p>
        </w:tc>
      </w:tr>
      <w:tr w:rsidR="0073205B" w:rsidRPr="008E0D0F" w14:paraId="716E8E61" w14:textId="77777777" w:rsidTr="0073205B">
        <w:trPr>
          <w:trHeight w:val="210"/>
        </w:trPr>
        <w:tc>
          <w:tcPr>
            <w:tcW w:w="889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20F60D6" w14:textId="77777777" w:rsidR="0073205B" w:rsidRPr="008E0D0F" w:rsidRDefault="0073205B" w:rsidP="00655C27">
            <w:pPr>
              <w:jc w:val="right"/>
              <w:rPr>
                <w:rFonts w:ascii="Arial" w:hAnsi="Arial" w:cs="Arial"/>
                <w:b/>
                <w:bCs/>
                <w:color w:val="000000"/>
                <w:sz w:val="16"/>
                <w:szCs w:val="16"/>
              </w:rPr>
            </w:pPr>
            <w:r w:rsidRPr="008E0D0F">
              <w:rPr>
                <w:rFonts w:ascii="Arial" w:hAnsi="Arial" w:cs="Arial"/>
                <w:b/>
                <w:bCs/>
                <w:color w:val="000000"/>
                <w:sz w:val="16"/>
                <w:szCs w:val="16"/>
              </w:rPr>
              <w:t xml:space="preserve"> VALOR TOTAL   </w:t>
            </w:r>
          </w:p>
        </w:tc>
        <w:tc>
          <w:tcPr>
            <w:tcW w:w="1559" w:type="dxa"/>
            <w:tcBorders>
              <w:top w:val="nil"/>
              <w:left w:val="nil"/>
              <w:bottom w:val="single" w:sz="8" w:space="0" w:color="auto"/>
              <w:right w:val="single" w:sz="8" w:space="0" w:color="auto"/>
            </w:tcBorders>
            <w:shd w:val="clear" w:color="auto" w:fill="auto"/>
            <w:noWrap/>
            <w:vAlign w:val="center"/>
            <w:hideMark/>
          </w:tcPr>
          <w:p w14:paraId="235AE777" w14:textId="77777777" w:rsidR="0073205B" w:rsidRPr="008E0D0F" w:rsidRDefault="0073205B" w:rsidP="00655C27">
            <w:pPr>
              <w:jc w:val="center"/>
              <w:rPr>
                <w:rFonts w:ascii="Arial" w:hAnsi="Arial" w:cs="Arial"/>
                <w:color w:val="000000"/>
                <w:sz w:val="16"/>
                <w:szCs w:val="16"/>
              </w:rPr>
            </w:pPr>
          </w:p>
        </w:tc>
      </w:tr>
    </w:tbl>
    <w:p w14:paraId="42B772BC" w14:textId="2F750812" w:rsidR="00F10C87" w:rsidRDefault="00F10C87" w:rsidP="00B92E0C">
      <w:pPr>
        <w:pStyle w:val="Cuerpo"/>
        <w:jc w:val="both"/>
        <w:rPr>
          <w:rStyle w:val="apple-converted-space"/>
          <w:rFonts w:ascii="Arial" w:hAnsi="Arial" w:cs="Arial"/>
          <w:sz w:val="22"/>
          <w:szCs w:val="22"/>
        </w:rPr>
      </w:pPr>
    </w:p>
    <w:tbl>
      <w:tblPr>
        <w:tblStyle w:val="Tablaconcuadrcula"/>
        <w:tblW w:w="5496" w:type="pct"/>
        <w:tblLayout w:type="fixed"/>
        <w:tblLook w:val="04A0" w:firstRow="1" w:lastRow="0" w:firstColumn="1" w:lastColumn="0" w:noHBand="0" w:noVBand="1"/>
      </w:tblPr>
      <w:tblGrid>
        <w:gridCol w:w="553"/>
        <w:gridCol w:w="710"/>
        <w:gridCol w:w="1848"/>
        <w:gridCol w:w="569"/>
        <w:gridCol w:w="994"/>
        <w:gridCol w:w="994"/>
        <w:gridCol w:w="708"/>
        <w:gridCol w:w="994"/>
        <w:gridCol w:w="1277"/>
        <w:gridCol w:w="1058"/>
      </w:tblGrid>
      <w:tr w:rsidR="006D008A" w:rsidRPr="006D008A" w14:paraId="155E6987" w14:textId="62712BDF" w:rsidTr="006D008A">
        <w:trPr>
          <w:trHeight w:val="300"/>
        </w:trPr>
        <w:tc>
          <w:tcPr>
            <w:tcW w:w="5000" w:type="pct"/>
            <w:gridSpan w:val="10"/>
            <w:hideMark/>
          </w:tcPr>
          <w:p w14:paraId="2AAD00A0" w14:textId="4630BDAD"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PROYECCIÓN DE SALIDAS ACADÉMICAS PARA LA VIGENCIA 2019</w:t>
            </w:r>
          </w:p>
        </w:tc>
      </w:tr>
      <w:tr w:rsidR="006D008A" w:rsidRPr="006D008A" w14:paraId="3104C2F0" w14:textId="49FDC235" w:rsidTr="006D008A">
        <w:trPr>
          <w:trHeight w:val="600"/>
        </w:trPr>
        <w:tc>
          <w:tcPr>
            <w:tcW w:w="285" w:type="pct"/>
            <w:shd w:val="clear" w:color="auto" w:fill="E7E6E6" w:themeFill="background2"/>
            <w:hideMark/>
          </w:tcPr>
          <w:p w14:paraId="62030F19" w14:textId="77777777" w:rsidR="006D008A" w:rsidRPr="006D008A" w:rsidRDefault="006D008A" w:rsidP="00655C27">
            <w:pPr>
              <w:jc w:val="center"/>
              <w:rPr>
                <w:rFonts w:ascii="Arial" w:eastAsia="Times New Roman" w:hAnsi="Arial" w:cs="Arial"/>
                <w:b/>
                <w:bCs/>
                <w:sz w:val="12"/>
                <w:szCs w:val="18"/>
                <w:lang w:eastAsia="es-CO"/>
              </w:rPr>
            </w:pPr>
            <w:r w:rsidRPr="006D008A">
              <w:rPr>
                <w:rFonts w:ascii="Arial" w:eastAsia="Times New Roman" w:hAnsi="Arial" w:cs="Arial"/>
                <w:b/>
                <w:bCs/>
                <w:sz w:val="12"/>
                <w:szCs w:val="18"/>
                <w:lang w:eastAsia="es-CO"/>
              </w:rPr>
              <w:t xml:space="preserve"> ITEM </w:t>
            </w:r>
          </w:p>
        </w:tc>
        <w:tc>
          <w:tcPr>
            <w:tcW w:w="366" w:type="pct"/>
            <w:shd w:val="clear" w:color="auto" w:fill="E7E6E6" w:themeFill="background2"/>
            <w:hideMark/>
          </w:tcPr>
          <w:p w14:paraId="2A670E9F" w14:textId="77777777" w:rsidR="006D008A" w:rsidRPr="006D008A" w:rsidRDefault="006D008A" w:rsidP="00655C27">
            <w:pPr>
              <w:jc w:val="center"/>
              <w:rPr>
                <w:rFonts w:ascii="Arial" w:eastAsia="Times New Roman" w:hAnsi="Arial" w:cs="Arial"/>
                <w:b/>
                <w:bCs/>
                <w:sz w:val="12"/>
                <w:szCs w:val="18"/>
                <w:lang w:eastAsia="es-CO"/>
              </w:rPr>
            </w:pPr>
            <w:r w:rsidRPr="006D008A">
              <w:rPr>
                <w:rFonts w:ascii="Arial" w:eastAsia="Times New Roman" w:hAnsi="Arial" w:cs="Arial"/>
                <w:b/>
                <w:bCs/>
                <w:sz w:val="12"/>
                <w:szCs w:val="18"/>
                <w:lang w:eastAsia="es-CO"/>
              </w:rPr>
              <w:t xml:space="preserve"> ORIGEN </w:t>
            </w:r>
          </w:p>
        </w:tc>
        <w:tc>
          <w:tcPr>
            <w:tcW w:w="952" w:type="pct"/>
            <w:shd w:val="clear" w:color="auto" w:fill="E7E6E6" w:themeFill="background2"/>
            <w:hideMark/>
          </w:tcPr>
          <w:p w14:paraId="4EA8A9C0" w14:textId="77777777" w:rsidR="006D008A" w:rsidRPr="006D008A" w:rsidRDefault="006D008A" w:rsidP="00655C27">
            <w:pPr>
              <w:jc w:val="center"/>
              <w:rPr>
                <w:rFonts w:ascii="Arial" w:eastAsia="Times New Roman" w:hAnsi="Arial" w:cs="Arial"/>
                <w:b/>
                <w:bCs/>
                <w:sz w:val="18"/>
                <w:szCs w:val="18"/>
                <w:lang w:eastAsia="es-CO"/>
              </w:rPr>
            </w:pPr>
            <w:r w:rsidRPr="006D008A">
              <w:rPr>
                <w:rFonts w:ascii="Arial" w:eastAsia="Times New Roman" w:hAnsi="Arial" w:cs="Arial"/>
                <w:b/>
                <w:bCs/>
                <w:sz w:val="18"/>
                <w:szCs w:val="18"/>
                <w:lang w:eastAsia="es-CO"/>
              </w:rPr>
              <w:t xml:space="preserve"> DESTINO </w:t>
            </w:r>
          </w:p>
        </w:tc>
        <w:tc>
          <w:tcPr>
            <w:tcW w:w="293" w:type="pct"/>
            <w:shd w:val="clear" w:color="auto" w:fill="E7E6E6" w:themeFill="background2"/>
            <w:hideMark/>
          </w:tcPr>
          <w:p w14:paraId="3785093C" w14:textId="77777777" w:rsidR="006D008A" w:rsidRPr="006D008A" w:rsidRDefault="006D008A" w:rsidP="00655C27">
            <w:pPr>
              <w:jc w:val="center"/>
              <w:rPr>
                <w:rFonts w:ascii="Arial" w:eastAsia="Times New Roman" w:hAnsi="Arial" w:cs="Arial"/>
                <w:b/>
                <w:bCs/>
                <w:sz w:val="18"/>
                <w:szCs w:val="18"/>
                <w:lang w:eastAsia="es-CO"/>
              </w:rPr>
            </w:pPr>
            <w:r w:rsidRPr="006D008A">
              <w:rPr>
                <w:rFonts w:ascii="Arial" w:eastAsia="Times New Roman" w:hAnsi="Arial" w:cs="Arial"/>
                <w:b/>
                <w:bCs/>
                <w:sz w:val="18"/>
                <w:szCs w:val="18"/>
                <w:lang w:eastAsia="es-CO"/>
              </w:rPr>
              <w:t xml:space="preserve"> </w:t>
            </w:r>
            <w:r w:rsidRPr="006D008A">
              <w:rPr>
                <w:rFonts w:ascii="Arial" w:eastAsia="Times New Roman" w:hAnsi="Arial" w:cs="Arial"/>
                <w:b/>
                <w:bCs/>
                <w:sz w:val="14"/>
                <w:szCs w:val="18"/>
                <w:lang w:eastAsia="es-CO"/>
              </w:rPr>
              <w:t>DIAS</w:t>
            </w:r>
            <w:r w:rsidRPr="006D008A">
              <w:rPr>
                <w:rFonts w:ascii="Arial" w:eastAsia="Times New Roman" w:hAnsi="Arial" w:cs="Arial"/>
                <w:b/>
                <w:bCs/>
                <w:sz w:val="18"/>
                <w:szCs w:val="18"/>
                <w:lang w:eastAsia="es-CO"/>
              </w:rPr>
              <w:t xml:space="preserve"> </w:t>
            </w:r>
          </w:p>
        </w:tc>
        <w:tc>
          <w:tcPr>
            <w:tcW w:w="512" w:type="pct"/>
            <w:shd w:val="clear" w:color="auto" w:fill="E7E6E6" w:themeFill="background2"/>
          </w:tcPr>
          <w:p w14:paraId="05C01E83" w14:textId="510D2C3C"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Automóvil (4 pax)</w:t>
            </w:r>
          </w:p>
        </w:tc>
        <w:tc>
          <w:tcPr>
            <w:tcW w:w="512" w:type="pct"/>
            <w:shd w:val="clear" w:color="auto" w:fill="E7E6E6" w:themeFill="background2"/>
          </w:tcPr>
          <w:p w14:paraId="365F47A8" w14:textId="5CCA64C0"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Vans (6-11 pax)</w:t>
            </w:r>
          </w:p>
        </w:tc>
        <w:tc>
          <w:tcPr>
            <w:tcW w:w="365" w:type="pct"/>
            <w:shd w:val="clear" w:color="auto" w:fill="E7E6E6" w:themeFill="background2"/>
          </w:tcPr>
          <w:p w14:paraId="004CB720" w14:textId="40249FDC"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Vans (12-18 px)</w:t>
            </w:r>
          </w:p>
        </w:tc>
        <w:tc>
          <w:tcPr>
            <w:tcW w:w="512" w:type="pct"/>
            <w:shd w:val="clear" w:color="auto" w:fill="E7E6E6" w:themeFill="background2"/>
          </w:tcPr>
          <w:p w14:paraId="1A19F7DB" w14:textId="78F1CC93"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Buseta (19-23 pax)</w:t>
            </w:r>
          </w:p>
        </w:tc>
        <w:tc>
          <w:tcPr>
            <w:tcW w:w="658" w:type="pct"/>
            <w:shd w:val="clear" w:color="auto" w:fill="E7E6E6" w:themeFill="background2"/>
          </w:tcPr>
          <w:p w14:paraId="71464CFF" w14:textId="68343A17"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Bus (24-30 pax)</w:t>
            </w:r>
          </w:p>
        </w:tc>
        <w:tc>
          <w:tcPr>
            <w:tcW w:w="545" w:type="pct"/>
            <w:shd w:val="clear" w:color="auto" w:fill="E7E6E6" w:themeFill="background2"/>
          </w:tcPr>
          <w:p w14:paraId="27103B0E" w14:textId="709D3362" w:rsidR="006D008A" w:rsidRPr="006D008A" w:rsidRDefault="006D008A" w:rsidP="00655C27">
            <w:pPr>
              <w:jc w:val="center"/>
              <w:rPr>
                <w:rFonts w:ascii="Arial" w:eastAsia="Times New Roman" w:hAnsi="Arial" w:cs="Arial"/>
                <w:b/>
                <w:bCs/>
                <w:color w:val="000000"/>
                <w:sz w:val="18"/>
                <w:szCs w:val="18"/>
                <w:lang w:eastAsia="es-CO"/>
              </w:rPr>
            </w:pPr>
            <w:r w:rsidRPr="006D008A">
              <w:rPr>
                <w:rFonts w:ascii="Arial" w:eastAsia="Times New Roman" w:hAnsi="Arial" w:cs="Arial"/>
                <w:b/>
                <w:bCs/>
                <w:color w:val="000000"/>
                <w:sz w:val="18"/>
                <w:szCs w:val="18"/>
                <w:lang w:eastAsia="es-CO"/>
              </w:rPr>
              <w:t>Bus (31-40 pax)</w:t>
            </w:r>
          </w:p>
        </w:tc>
      </w:tr>
      <w:tr w:rsidR="006D008A" w:rsidRPr="006D008A" w14:paraId="6CADD585" w14:textId="34B64CB9" w:rsidTr="006D008A">
        <w:trPr>
          <w:trHeight w:val="300"/>
        </w:trPr>
        <w:tc>
          <w:tcPr>
            <w:tcW w:w="285" w:type="pct"/>
            <w:noWrap/>
            <w:hideMark/>
          </w:tcPr>
          <w:p w14:paraId="1EB7373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366" w:type="pct"/>
            <w:hideMark/>
          </w:tcPr>
          <w:p w14:paraId="75CF3F5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ABE6D3D" w14:textId="0A6E79D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Medellín, Puerto triunfo, Facatativá 1550 km</w:t>
            </w:r>
          </w:p>
        </w:tc>
        <w:tc>
          <w:tcPr>
            <w:tcW w:w="293" w:type="pct"/>
            <w:hideMark/>
          </w:tcPr>
          <w:p w14:paraId="6671754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29AD26D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2B8F91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D38335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01701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DACE3D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0AA175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E6E78D6" w14:textId="284F59E6" w:rsidTr="006D008A">
        <w:trPr>
          <w:trHeight w:val="570"/>
        </w:trPr>
        <w:tc>
          <w:tcPr>
            <w:tcW w:w="285" w:type="pct"/>
            <w:noWrap/>
            <w:hideMark/>
          </w:tcPr>
          <w:p w14:paraId="63E5397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366" w:type="pct"/>
            <w:hideMark/>
          </w:tcPr>
          <w:p w14:paraId="6BDB59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58F5715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Ubaté, Raquira, Sutamarchán, Villa de Leiva, Duitama, Facatativá         530 km</w:t>
            </w:r>
          </w:p>
        </w:tc>
        <w:tc>
          <w:tcPr>
            <w:tcW w:w="293" w:type="pct"/>
            <w:hideMark/>
          </w:tcPr>
          <w:p w14:paraId="5B08FF7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033DB7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A2400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87E71B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5DDFE2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06C1B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738A3D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C5BE4A9" w14:textId="22F286C3" w:rsidTr="006D008A">
        <w:trPr>
          <w:trHeight w:val="570"/>
        </w:trPr>
        <w:tc>
          <w:tcPr>
            <w:tcW w:w="285" w:type="pct"/>
            <w:noWrap/>
            <w:hideMark/>
          </w:tcPr>
          <w:p w14:paraId="4F1EA46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366" w:type="pct"/>
            <w:hideMark/>
          </w:tcPr>
          <w:p w14:paraId="6595C42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3D9309F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El Rosal, Puente Piedra, Siberia    Facatativá           30 km</w:t>
            </w:r>
          </w:p>
        </w:tc>
        <w:tc>
          <w:tcPr>
            <w:tcW w:w="293" w:type="pct"/>
            <w:hideMark/>
          </w:tcPr>
          <w:p w14:paraId="4CF26E5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B7F29F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879AAF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EA0B57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65DCFF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7FF689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D28B2E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980765B" w14:textId="2D63BCAE" w:rsidTr="006D008A">
        <w:trPr>
          <w:trHeight w:val="570"/>
        </w:trPr>
        <w:tc>
          <w:tcPr>
            <w:tcW w:w="285" w:type="pct"/>
            <w:noWrap/>
            <w:hideMark/>
          </w:tcPr>
          <w:p w14:paraId="7C5FFA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366" w:type="pct"/>
            <w:hideMark/>
          </w:tcPr>
          <w:p w14:paraId="091F37D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DAE6AC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El Rosal, Puente Piedra, Siberia    Facatativá           30 km</w:t>
            </w:r>
          </w:p>
        </w:tc>
        <w:tc>
          <w:tcPr>
            <w:tcW w:w="293" w:type="pct"/>
            <w:hideMark/>
          </w:tcPr>
          <w:p w14:paraId="77424FA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5F73FF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95ECA4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482682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9E149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2D8FD7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64A2F9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7041802" w14:textId="471149B0" w:rsidTr="006D008A">
        <w:trPr>
          <w:trHeight w:val="300"/>
        </w:trPr>
        <w:tc>
          <w:tcPr>
            <w:tcW w:w="285" w:type="pct"/>
            <w:noWrap/>
            <w:hideMark/>
          </w:tcPr>
          <w:p w14:paraId="2049367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366" w:type="pct"/>
            <w:hideMark/>
          </w:tcPr>
          <w:p w14:paraId="33BBFA14" w14:textId="7EE0E8F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D75B299" w14:textId="4CAC2F4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Ubaté   - Ubaté Fusagasugá    320KM</w:t>
            </w:r>
          </w:p>
        </w:tc>
        <w:tc>
          <w:tcPr>
            <w:tcW w:w="293" w:type="pct"/>
            <w:hideMark/>
          </w:tcPr>
          <w:p w14:paraId="37516F8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A31312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C36FF6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4F0FDA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3F53A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478BD5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D44D2D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0F8505D" w14:textId="545A074E" w:rsidTr="006D008A">
        <w:trPr>
          <w:trHeight w:val="300"/>
        </w:trPr>
        <w:tc>
          <w:tcPr>
            <w:tcW w:w="285" w:type="pct"/>
            <w:noWrap/>
            <w:hideMark/>
          </w:tcPr>
          <w:p w14:paraId="3319CC0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w:t>
            </w:r>
          </w:p>
        </w:tc>
        <w:tc>
          <w:tcPr>
            <w:tcW w:w="366" w:type="pct"/>
            <w:hideMark/>
          </w:tcPr>
          <w:p w14:paraId="7FB6324A" w14:textId="1398CB4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BB42EBB" w14:textId="1F562B6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Facatativá   - Facatativá ,Fusagasugá 190KM</w:t>
            </w:r>
          </w:p>
        </w:tc>
        <w:tc>
          <w:tcPr>
            <w:tcW w:w="293" w:type="pct"/>
            <w:hideMark/>
          </w:tcPr>
          <w:p w14:paraId="1A717A8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E754DA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531C32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117CE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960050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3ADE35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CD71CF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9FC5CAD" w14:textId="037F2393" w:rsidTr="006D008A">
        <w:trPr>
          <w:trHeight w:val="300"/>
        </w:trPr>
        <w:tc>
          <w:tcPr>
            <w:tcW w:w="285" w:type="pct"/>
            <w:noWrap/>
            <w:hideMark/>
          </w:tcPr>
          <w:p w14:paraId="712FB0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w:t>
            </w:r>
          </w:p>
        </w:tc>
        <w:tc>
          <w:tcPr>
            <w:tcW w:w="366" w:type="pct"/>
            <w:hideMark/>
          </w:tcPr>
          <w:p w14:paraId="4D98478A" w14:textId="7C949E9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5FD4961" w14:textId="21EA6E21" w:rsidR="006D008A" w:rsidRPr="006D008A" w:rsidRDefault="006D008A" w:rsidP="0066010C">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Cali   - Cali Fusagasugá 800KM</w:t>
            </w:r>
          </w:p>
        </w:tc>
        <w:tc>
          <w:tcPr>
            <w:tcW w:w="293" w:type="pct"/>
            <w:hideMark/>
          </w:tcPr>
          <w:p w14:paraId="40F4FCA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118E956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605488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3BB8BC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CED2D8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1F75EC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F846AD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1709D23" w14:textId="56036291" w:rsidTr="006D008A">
        <w:trPr>
          <w:trHeight w:val="300"/>
        </w:trPr>
        <w:tc>
          <w:tcPr>
            <w:tcW w:w="285" w:type="pct"/>
            <w:noWrap/>
            <w:hideMark/>
          </w:tcPr>
          <w:p w14:paraId="217C24E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w:t>
            </w:r>
          </w:p>
        </w:tc>
        <w:tc>
          <w:tcPr>
            <w:tcW w:w="366" w:type="pct"/>
            <w:hideMark/>
          </w:tcPr>
          <w:p w14:paraId="32A07368" w14:textId="1C92B08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0782D2E" w14:textId="12526F8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Soacha   - Soacha Fusagasugá    320KM</w:t>
            </w:r>
          </w:p>
        </w:tc>
        <w:tc>
          <w:tcPr>
            <w:tcW w:w="293" w:type="pct"/>
            <w:hideMark/>
          </w:tcPr>
          <w:p w14:paraId="2D6A13B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983B47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CB00B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8A8DF0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1805B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455FA5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AE931C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B676E84" w14:textId="3F28C9EF" w:rsidTr="006D008A">
        <w:trPr>
          <w:trHeight w:val="300"/>
        </w:trPr>
        <w:tc>
          <w:tcPr>
            <w:tcW w:w="285" w:type="pct"/>
            <w:noWrap/>
            <w:hideMark/>
          </w:tcPr>
          <w:p w14:paraId="3849376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w:t>
            </w:r>
          </w:p>
        </w:tc>
        <w:tc>
          <w:tcPr>
            <w:tcW w:w="366" w:type="pct"/>
            <w:hideMark/>
          </w:tcPr>
          <w:p w14:paraId="6BDF0098" w14:textId="6F20EBE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526BE6D" w14:textId="3B3AF3C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Chía   - Chía Fusagasugá    200KM</w:t>
            </w:r>
          </w:p>
        </w:tc>
        <w:tc>
          <w:tcPr>
            <w:tcW w:w="293" w:type="pct"/>
            <w:hideMark/>
          </w:tcPr>
          <w:p w14:paraId="1A645B8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71719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40524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AA0EDC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ACF5E9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06C723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AD7B9B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E3D6593" w14:textId="60FC0D19" w:rsidTr="006D008A">
        <w:trPr>
          <w:trHeight w:val="570"/>
        </w:trPr>
        <w:tc>
          <w:tcPr>
            <w:tcW w:w="285" w:type="pct"/>
            <w:noWrap/>
            <w:hideMark/>
          </w:tcPr>
          <w:p w14:paraId="7A07AE6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w:t>
            </w:r>
          </w:p>
        </w:tc>
        <w:tc>
          <w:tcPr>
            <w:tcW w:w="366" w:type="pct"/>
            <w:hideMark/>
          </w:tcPr>
          <w:p w14:paraId="13BB31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F646531" w14:textId="2237B0C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Facatativá-Ubaté Ida Ubaté-Facatativá -Regreso kilómetros 228 </w:t>
            </w:r>
          </w:p>
        </w:tc>
        <w:tc>
          <w:tcPr>
            <w:tcW w:w="293" w:type="pct"/>
            <w:noWrap/>
            <w:hideMark/>
          </w:tcPr>
          <w:p w14:paraId="198AB19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8CAB3F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366A5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3DE942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E607A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FBFDA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08F68B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2E42E20" w14:textId="58B07517" w:rsidTr="006D008A">
        <w:trPr>
          <w:trHeight w:val="570"/>
        </w:trPr>
        <w:tc>
          <w:tcPr>
            <w:tcW w:w="285" w:type="pct"/>
            <w:noWrap/>
            <w:hideMark/>
          </w:tcPr>
          <w:p w14:paraId="646E7ED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w:t>
            </w:r>
          </w:p>
        </w:tc>
        <w:tc>
          <w:tcPr>
            <w:tcW w:w="366" w:type="pct"/>
            <w:hideMark/>
          </w:tcPr>
          <w:p w14:paraId="7E04A7B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13A203E0" w14:textId="62236A9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Facatativá-Soacha Ida Soacha -Facatativá -Regreso kilómetros     94     </w:t>
            </w:r>
          </w:p>
        </w:tc>
        <w:tc>
          <w:tcPr>
            <w:tcW w:w="293" w:type="pct"/>
            <w:noWrap/>
            <w:hideMark/>
          </w:tcPr>
          <w:p w14:paraId="497B627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D7C807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5A036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441E8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F890A2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757159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488D9F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CFC0747" w14:textId="111D72DB" w:rsidTr="006D008A">
        <w:trPr>
          <w:trHeight w:val="570"/>
        </w:trPr>
        <w:tc>
          <w:tcPr>
            <w:tcW w:w="285" w:type="pct"/>
            <w:noWrap/>
            <w:hideMark/>
          </w:tcPr>
          <w:p w14:paraId="16CA6D8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12</w:t>
            </w:r>
          </w:p>
        </w:tc>
        <w:tc>
          <w:tcPr>
            <w:tcW w:w="366" w:type="pct"/>
            <w:hideMark/>
          </w:tcPr>
          <w:p w14:paraId="6ED876B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14FE7F6" w14:textId="1E9CA82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Facatativá-Fusagasugá Ida Fusagasugá-Facatativá -Regreso kilómetros     176   </w:t>
            </w:r>
          </w:p>
        </w:tc>
        <w:tc>
          <w:tcPr>
            <w:tcW w:w="293" w:type="pct"/>
            <w:noWrap/>
            <w:hideMark/>
          </w:tcPr>
          <w:p w14:paraId="71827DF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6265B8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891E1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F95D89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2A293B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2088C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1CBE48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148A373" w14:textId="760B900B" w:rsidTr="006D008A">
        <w:trPr>
          <w:trHeight w:val="570"/>
        </w:trPr>
        <w:tc>
          <w:tcPr>
            <w:tcW w:w="285" w:type="pct"/>
            <w:noWrap/>
            <w:hideMark/>
          </w:tcPr>
          <w:p w14:paraId="3BAFDEF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13</w:t>
            </w:r>
          </w:p>
        </w:tc>
        <w:tc>
          <w:tcPr>
            <w:tcW w:w="366" w:type="pct"/>
            <w:hideMark/>
          </w:tcPr>
          <w:p w14:paraId="6509C86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435AF2DC" w14:textId="58D6644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Facatativá-Fusagasugá Ida Fusagasugá-Facatativá -Regreso kilómetros 176   </w:t>
            </w:r>
          </w:p>
        </w:tc>
        <w:tc>
          <w:tcPr>
            <w:tcW w:w="293" w:type="pct"/>
            <w:noWrap/>
            <w:hideMark/>
          </w:tcPr>
          <w:p w14:paraId="1323C60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E70C7C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7AD9B0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A202A3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EFF4F7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397CAB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4A1F74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C80484F" w14:textId="44971277" w:rsidTr="006D008A">
        <w:trPr>
          <w:trHeight w:val="570"/>
        </w:trPr>
        <w:tc>
          <w:tcPr>
            <w:tcW w:w="285" w:type="pct"/>
            <w:noWrap/>
            <w:hideMark/>
          </w:tcPr>
          <w:p w14:paraId="3AB34BD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14</w:t>
            </w:r>
          </w:p>
        </w:tc>
        <w:tc>
          <w:tcPr>
            <w:tcW w:w="366" w:type="pct"/>
            <w:hideMark/>
          </w:tcPr>
          <w:p w14:paraId="0B725C5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3D4E3806" w14:textId="06D935F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Facatativá-Chía Ida Chía -Facatativá -Regreso kilómetros     176   </w:t>
            </w:r>
          </w:p>
        </w:tc>
        <w:tc>
          <w:tcPr>
            <w:tcW w:w="293" w:type="pct"/>
            <w:noWrap/>
            <w:hideMark/>
          </w:tcPr>
          <w:p w14:paraId="7CC808A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101040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F034E4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CDF41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BF3E10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60C9A1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2AC2C4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7C1CC33" w14:textId="522AAF53" w:rsidTr="006D008A">
        <w:trPr>
          <w:trHeight w:val="570"/>
        </w:trPr>
        <w:tc>
          <w:tcPr>
            <w:tcW w:w="285" w:type="pct"/>
            <w:noWrap/>
            <w:hideMark/>
          </w:tcPr>
          <w:p w14:paraId="4062E48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15</w:t>
            </w:r>
          </w:p>
        </w:tc>
        <w:tc>
          <w:tcPr>
            <w:tcW w:w="366" w:type="pct"/>
            <w:hideMark/>
          </w:tcPr>
          <w:p w14:paraId="2CE5E31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  </w:t>
            </w:r>
          </w:p>
        </w:tc>
        <w:tc>
          <w:tcPr>
            <w:tcW w:w="952" w:type="pct"/>
            <w:hideMark/>
          </w:tcPr>
          <w:p w14:paraId="0A46A1BC" w14:textId="4198F14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Facatativá-Soacha Ida Soacha -Facatativá -Regreso kilómetros     94     </w:t>
            </w:r>
          </w:p>
        </w:tc>
        <w:tc>
          <w:tcPr>
            <w:tcW w:w="293" w:type="pct"/>
            <w:noWrap/>
            <w:hideMark/>
          </w:tcPr>
          <w:p w14:paraId="52B766B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0ED386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79995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A1466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BAA9A6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AF302D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A94EAC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3F6B819" w14:textId="4DFFB626" w:rsidTr="006D008A">
        <w:trPr>
          <w:trHeight w:val="570"/>
        </w:trPr>
        <w:tc>
          <w:tcPr>
            <w:tcW w:w="285" w:type="pct"/>
            <w:noWrap/>
            <w:hideMark/>
          </w:tcPr>
          <w:p w14:paraId="50C39A4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w:t>
            </w:r>
          </w:p>
        </w:tc>
        <w:tc>
          <w:tcPr>
            <w:tcW w:w="366" w:type="pct"/>
            <w:hideMark/>
          </w:tcPr>
          <w:p w14:paraId="7B02F9F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   </w:t>
            </w:r>
          </w:p>
        </w:tc>
        <w:tc>
          <w:tcPr>
            <w:tcW w:w="952" w:type="pct"/>
            <w:hideMark/>
          </w:tcPr>
          <w:p w14:paraId="3C3BBCCA" w14:textId="2478117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Facatativá-Soacha Ida Soacha -Facatativá -Regreso kilómetros 94     </w:t>
            </w:r>
          </w:p>
        </w:tc>
        <w:tc>
          <w:tcPr>
            <w:tcW w:w="293" w:type="pct"/>
            <w:noWrap/>
            <w:hideMark/>
          </w:tcPr>
          <w:p w14:paraId="5AC65F3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740501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94CA31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C1ABB4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88F2C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79F43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5FBB22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E5FCCA5" w14:textId="03EFA1E0" w:rsidTr="006D008A">
        <w:trPr>
          <w:trHeight w:val="300"/>
        </w:trPr>
        <w:tc>
          <w:tcPr>
            <w:tcW w:w="285" w:type="pct"/>
            <w:noWrap/>
            <w:hideMark/>
          </w:tcPr>
          <w:p w14:paraId="5B017C6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w:t>
            </w:r>
          </w:p>
        </w:tc>
        <w:tc>
          <w:tcPr>
            <w:tcW w:w="366" w:type="pct"/>
            <w:hideMark/>
          </w:tcPr>
          <w:p w14:paraId="630DAB9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1E7DBB7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SOACHA-UBATE-SOACHA 107KM </w:t>
            </w:r>
          </w:p>
        </w:tc>
        <w:tc>
          <w:tcPr>
            <w:tcW w:w="293" w:type="pct"/>
            <w:hideMark/>
          </w:tcPr>
          <w:p w14:paraId="588CBF3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A912A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24CC2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4B9A6E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1459E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6CB3F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B21B7F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7AFEF57" w14:textId="779B2AEF" w:rsidTr="006D008A">
        <w:trPr>
          <w:trHeight w:val="300"/>
        </w:trPr>
        <w:tc>
          <w:tcPr>
            <w:tcW w:w="285" w:type="pct"/>
            <w:noWrap/>
            <w:hideMark/>
          </w:tcPr>
          <w:p w14:paraId="3C3AD19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w:t>
            </w:r>
          </w:p>
        </w:tc>
        <w:tc>
          <w:tcPr>
            <w:tcW w:w="366" w:type="pct"/>
            <w:hideMark/>
          </w:tcPr>
          <w:p w14:paraId="3786C32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47F9855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SOACHA-UBATE-SOACHA 107KM </w:t>
            </w:r>
          </w:p>
        </w:tc>
        <w:tc>
          <w:tcPr>
            <w:tcW w:w="293" w:type="pct"/>
            <w:hideMark/>
          </w:tcPr>
          <w:p w14:paraId="4A7D09B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9EB54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4211EB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A3BE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5C6757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99441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6CB197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1C31D47" w14:textId="089CFA2C" w:rsidTr="006D008A">
        <w:trPr>
          <w:trHeight w:val="300"/>
        </w:trPr>
        <w:tc>
          <w:tcPr>
            <w:tcW w:w="285" w:type="pct"/>
            <w:noWrap/>
            <w:hideMark/>
          </w:tcPr>
          <w:p w14:paraId="737DA29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w:t>
            </w:r>
          </w:p>
        </w:tc>
        <w:tc>
          <w:tcPr>
            <w:tcW w:w="366" w:type="pct"/>
            <w:hideMark/>
          </w:tcPr>
          <w:p w14:paraId="35D3475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0565596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SOACHA-FACATATIVA-SOACHA 46 Km</w:t>
            </w:r>
          </w:p>
        </w:tc>
        <w:tc>
          <w:tcPr>
            <w:tcW w:w="293" w:type="pct"/>
            <w:hideMark/>
          </w:tcPr>
          <w:p w14:paraId="1C24B5F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76598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A6A28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6B667D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EB995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09791D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9361AD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3A342D4" w14:textId="7BB06E10" w:rsidTr="006D008A">
        <w:trPr>
          <w:trHeight w:val="300"/>
        </w:trPr>
        <w:tc>
          <w:tcPr>
            <w:tcW w:w="285" w:type="pct"/>
            <w:noWrap/>
            <w:hideMark/>
          </w:tcPr>
          <w:p w14:paraId="654718C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20</w:t>
            </w:r>
          </w:p>
        </w:tc>
        <w:tc>
          <w:tcPr>
            <w:tcW w:w="366" w:type="pct"/>
            <w:hideMark/>
          </w:tcPr>
          <w:p w14:paraId="738DE74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25EF557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SOACHA-FACATATIVA-SOACHA 46 Km</w:t>
            </w:r>
          </w:p>
        </w:tc>
        <w:tc>
          <w:tcPr>
            <w:tcW w:w="293" w:type="pct"/>
            <w:hideMark/>
          </w:tcPr>
          <w:p w14:paraId="69AF27B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F93CE7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46427B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154366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6B8CE1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AC7F2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A7B525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90D2351" w14:textId="281307F6" w:rsidTr="006D008A">
        <w:trPr>
          <w:trHeight w:val="300"/>
        </w:trPr>
        <w:tc>
          <w:tcPr>
            <w:tcW w:w="285" w:type="pct"/>
            <w:noWrap/>
            <w:hideMark/>
          </w:tcPr>
          <w:p w14:paraId="4947909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21</w:t>
            </w:r>
          </w:p>
        </w:tc>
        <w:tc>
          <w:tcPr>
            <w:tcW w:w="366" w:type="pct"/>
            <w:hideMark/>
          </w:tcPr>
          <w:p w14:paraId="5983A97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2B08BFD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hideMark/>
          </w:tcPr>
          <w:p w14:paraId="09B4D99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A0BAB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CCE8C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ADF54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BEFE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E42F0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D2523D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DFC8357" w14:textId="14DD914E" w:rsidTr="006D008A">
        <w:trPr>
          <w:trHeight w:val="300"/>
        </w:trPr>
        <w:tc>
          <w:tcPr>
            <w:tcW w:w="285" w:type="pct"/>
            <w:noWrap/>
            <w:hideMark/>
          </w:tcPr>
          <w:p w14:paraId="58109EF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w:t>
            </w:r>
          </w:p>
        </w:tc>
        <w:tc>
          <w:tcPr>
            <w:tcW w:w="366" w:type="pct"/>
            <w:hideMark/>
          </w:tcPr>
          <w:p w14:paraId="10B00B1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4CA6D15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noWrap/>
            <w:hideMark/>
          </w:tcPr>
          <w:p w14:paraId="36B8E75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E8FE96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1FA8E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43AB72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91DC9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5C7686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31C23D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4A9570E" w14:textId="3997EC63" w:rsidTr="006D008A">
        <w:trPr>
          <w:trHeight w:val="300"/>
        </w:trPr>
        <w:tc>
          <w:tcPr>
            <w:tcW w:w="285" w:type="pct"/>
            <w:noWrap/>
            <w:hideMark/>
          </w:tcPr>
          <w:p w14:paraId="0B47979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w:t>
            </w:r>
          </w:p>
        </w:tc>
        <w:tc>
          <w:tcPr>
            <w:tcW w:w="366" w:type="pct"/>
            <w:hideMark/>
          </w:tcPr>
          <w:p w14:paraId="548F66C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1C66C1D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hideMark/>
          </w:tcPr>
          <w:p w14:paraId="2D278EB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19A66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53B32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0C997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F6829F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A1FE5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454606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8FD8E23" w14:textId="0403A32B" w:rsidTr="006D008A">
        <w:trPr>
          <w:trHeight w:val="300"/>
        </w:trPr>
        <w:tc>
          <w:tcPr>
            <w:tcW w:w="285" w:type="pct"/>
            <w:noWrap/>
            <w:hideMark/>
          </w:tcPr>
          <w:p w14:paraId="1F7D996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w:t>
            </w:r>
          </w:p>
        </w:tc>
        <w:tc>
          <w:tcPr>
            <w:tcW w:w="366" w:type="pct"/>
            <w:hideMark/>
          </w:tcPr>
          <w:p w14:paraId="30725AF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2E193E3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noWrap/>
            <w:hideMark/>
          </w:tcPr>
          <w:p w14:paraId="1975184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C303F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206621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9EE4C0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5E74E1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5AB558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A97683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D8C2703" w14:textId="3D86A7CE" w:rsidTr="006D008A">
        <w:trPr>
          <w:trHeight w:val="300"/>
        </w:trPr>
        <w:tc>
          <w:tcPr>
            <w:tcW w:w="285" w:type="pct"/>
            <w:noWrap/>
            <w:hideMark/>
          </w:tcPr>
          <w:p w14:paraId="1242A9F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w:t>
            </w:r>
          </w:p>
        </w:tc>
        <w:tc>
          <w:tcPr>
            <w:tcW w:w="366" w:type="pct"/>
            <w:hideMark/>
          </w:tcPr>
          <w:p w14:paraId="227FF72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2239350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SOACHA-TOCANCIPA -SOACHA 52Km</w:t>
            </w:r>
          </w:p>
        </w:tc>
        <w:tc>
          <w:tcPr>
            <w:tcW w:w="293" w:type="pct"/>
            <w:hideMark/>
          </w:tcPr>
          <w:p w14:paraId="07B4780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16CA11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F6DE52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5FDAAB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F8A1CC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07D9A1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1E053C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7017B63" w14:textId="45FB50F0" w:rsidTr="006D008A">
        <w:trPr>
          <w:trHeight w:val="300"/>
        </w:trPr>
        <w:tc>
          <w:tcPr>
            <w:tcW w:w="285" w:type="pct"/>
            <w:noWrap/>
            <w:hideMark/>
          </w:tcPr>
          <w:p w14:paraId="74C177B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w:t>
            </w:r>
          </w:p>
        </w:tc>
        <w:tc>
          <w:tcPr>
            <w:tcW w:w="366" w:type="pct"/>
            <w:hideMark/>
          </w:tcPr>
          <w:p w14:paraId="3D1A178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2D052F2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SOACHA-TOCANCIPA -SOACHA 52Km</w:t>
            </w:r>
          </w:p>
        </w:tc>
        <w:tc>
          <w:tcPr>
            <w:tcW w:w="293" w:type="pct"/>
            <w:hideMark/>
          </w:tcPr>
          <w:p w14:paraId="3AEE728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8ABDDC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4684BD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031B5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08B21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EA40FD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55CD80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D9BB872" w14:textId="65D8AABB" w:rsidTr="006D008A">
        <w:trPr>
          <w:trHeight w:val="300"/>
        </w:trPr>
        <w:tc>
          <w:tcPr>
            <w:tcW w:w="285" w:type="pct"/>
            <w:noWrap/>
            <w:hideMark/>
          </w:tcPr>
          <w:p w14:paraId="5EE7403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27</w:t>
            </w:r>
          </w:p>
        </w:tc>
        <w:tc>
          <w:tcPr>
            <w:tcW w:w="366" w:type="pct"/>
            <w:hideMark/>
          </w:tcPr>
          <w:p w14:paraId="68980B4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2BF54F3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SOACHA-TOCANCIPA -SOACHA 52Km</w:t>
            </w:r>
          </w:p>
        </w:tc>
        <w:tc>
          <w:tcPr>
            <w:tcW w:w="293" w:type="pct"/>
            <w:hideMark/>
          </w:tcPr>
          <w:p w14:paraId="7CED32E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2C6585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E375FF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D694B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B7757B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C6D06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41AC37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83BE2E0" w14:textId="51CA8067" w:rsidTr="006D008A">
        <w:trPr>
          <w:trHeight w:val="300"/>
        </w:trPr>
        <w:tc>
          <w:tcPr>
            <w:tcW w:w="285" w:type="pct"/>
            <w:noWrap/>
            <w:hideMark/>
          </w:tcPr>
          <w:p w14:paraId="49FFC03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w:t>
            </w:r>
          </w:p>
        </w:tc>
        <w:tc>
          <w:tcPr>
            <w:tcW w:w="366" w:type="pct"/>
            <w:hideMark/>
          </w:tcPr>
          <w:p w14:paraId="737DA67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36671A3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SOACHA-TOCANCIPA -SOACHA 52Km</w:t>
            </w:r>
          </w:p>
        </w:tc>
        <w:tc>
          <w:tcPr>
            <w:tcW w:w="293" w:type="pct"/>
            <w:hideMark/>
          </w:tcPr>
          <w:p w14:paraId="2C6474E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4E4ECF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D6300D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A250F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AC7ED5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2E8CE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0ACE22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6648359" w14:textId="636C0FB6" w:rsidTr="006D008A">
        <w:trPr>
          <w:trHeight w:val="300"/>
        </w:trPr>
        <w:tc>
          <w:tcPr>
            <w:tcW w:w="285" w:type="pct"/>
            <w:noWrap/>
            <w:hideMark/>
          </w:tcPr>
          <w:p w14:paraId="2C7BB5D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w:t>
            </w:r>
          </w:p>
        </w:tc>
        <w:tc>
          <w:tcPr>
            <w:tcW w:w="366" w:type="pct"/>
            <w:hideMark/>
          </w:tcPr>
          <w:p w14:paraId="20FBECB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7BB5331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SOACHA-TOCANCIPA -SOACHA 52Km</w:t>
            </w:r>
          </w:p>
        </w:tc>
        <w:tc>
          <w:tcPr>
            <w:tcW w:w="293" w:type="pct"/>
            <w:hideMark/>
          </w:tcPr>
          <w:p w14:paraId="7176214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BE730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2F2B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F97289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4FE311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6AEAE6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3A39F6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94F7F2A" w14:textId="7726BD34" w:rsidTr="006D008A">
        <w:trPr>
          <w:trHeight w:val="300"/>
        </w:trPr>
        <w:tc>
          <w:tcPr>
            <w:tcW w:w="285" w:type="pct"/>
            <w:noWrap/>
            <w:hideMark/>
          </w:tcPr>
          <w:p w14:paraId="690FCB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w:t>
            </w:r>
          </w:p>
        </w:tc>
        <w:tc>
          <w:tcPr>
            <w:tcW w:w="366" w:type="pct"/>
            <w:hideMark/>
          </w:tcPr>
          <w:p w14:paraId="1DFC8D4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7CC4FE2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SOACHA-TOCANCIPA -SOACHA 52Km</w:t>
            </w:r>
          </w:p>
        </w:tc>
        <w:tc>
          <w:tcPr>
            <w:tcW w:w="293" w:type="pct"/>
            <w:hideMark/>
          </w:tcPr>
          <w:p w14:paraId="2C585B0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4A891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1EB6E4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FF26E3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27BE8D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6A028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4357A1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4914334" w14:textId="3299841F" w:rsidTr="006D008A">
        <w:trPr>
          <w:trHeight w:val="300"/>
        </w:trPr>
        <w:tc>
          <w:tcPr>
            <w:tcW w:w="285" w:type="pct"/>
            <w:noWrap/>
            <w:hideMark/>
          </w:tcPr>
          <w:p w14:paraId="59CE516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31</w:t>
            </w:r>
          </w:p>
        </w:tc>
        <w:tc>
          <w:tcPr>
            <w:tcW w:w="366" w:type="pct"/>
            <w:hideMark/>
          </w:tcPr>
          <w:p w14:paraId="5B1528B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55C7E7F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SOACHA-UBATE-SOACHA 107KM </w:t>
            </w:r>
          </w:p>
        </w:tc>
        <w:tc>
          <w:tcPr>
            <w:tcW w:w="293" w:type="pct"/>
            <w:noWrap/>
            <w:hideMark/>
          </w:tcPr>
          <w:p w14:paraId="711A053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E478BD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9CD789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A9955B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779FA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D97D3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66E62D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881B029" w14:textId="13D2BA2F" w:rsidTr="006D008A">
        <w:trPr>
          <w:trHeight w:val="300"/>
        </w:trPr>
        <w:tc>
          <w:tcPr>
            <w:tcW w:w="285" w:type="pct"/>
            <w:noWrap/>
            <w:hideMark/>
          </w:tcPr>
          <w:p w14:paraId="73CBF7C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w:t>
            </w:r>
          </w:p>
        </w:tc>
        <w:tc>
          <w:tcPr>
            <w:tcW w:w="366" w:type="pct"/>
            <w:hideMark/>
          </w:tcPr>
          <w:p w14:paraId="72ECAD7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7CC7559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SOACHA-UBATE-SOACHA 107KM </w:t>
            </w:r>
          </w:p>
        </w:tc>
        <w:tc>
          <w:tcPr>
            <w:tcW w:w="293" w:type="pct"/>
            <w:noWrap/>
            <w:hideMark/>
          </w:tcPr>
          <w:p w14:paraId="062A837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801C2A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695150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05556C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4EF26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59D242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63D5C0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106BF38" w14:textId="4AFFCF1B" w:rsidTr="006D008A">
        <w:trPr>
          <w:trHeight w:val="300"/>
        </w:trPr>
        <w:tc>
          <w:tcPr>
            <w:tcW w:w="285" w:type="pct"/>
            <w:noWrap/>
            <w:hideMark/>
          </w:tcPr>
          <w:p w14:paraId="624FD84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w:t>
            </w:r>
          </w:p>
        </w:tc>
        <w:tc>
          <w:tcPr>
            <w:tcW w:w="366" w:type="pct"/>
            <w:hideMark/>
          </w:tcPr>
          <w:p w14:paraId="2C281AC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1997B34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SOACHA-FACATATIVA-SOACHA 46 Km</w:t>
            </w:r>
          </w:p>
        </w:tc>
        <w:tc>
          <w:tcPr>
            <w:tcW w:w="293" w:type="pct"/>
            <w:noWrap/>
            <w:hideMark/>
          </w:tcPr>
          <w:p w14:paraId="6BC5C8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DA7777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C9FA1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2F7CA2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7128BC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D898D8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2B92DD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7FBFD34" w14:textId="2520E561" w:rsidTr="006D008A">
        <w:trPr>
          <w:trHeight w:val="300"/>
        </w:trPr>
        <w:tc>
          <w:tcPr>
            <w:tcW w:w="285" w:type="pct"/>
            <w:noWrap/>
            <w:hideMark/>
          </w:tcPr>
          <w:p w14:paraId="0AE29F1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w:t>
            </w:r>
          </w:p>
        </w:tc>
        <w:tc>
          <w:tcPr>
            <w:tcW w:w="366" w:type="pct"/>
            <w:hideMark/>
          </w:tcPr>
          <w:p w14:paraId="32FDDD5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502238D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SOACHA-FACATATIVA-SOACHA 46 Km</w:t>
            </w:r>
          </w:p>
        </w:tc>
        <w:tc>
          <w:tcPr>
            <w:tcW w:w="293" w:type="pct"/>
            <w:noWrap/>
            <w:hideMark/>
          </w:tcPr>
          <w:p w14:paraId="4BEB53D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DFC40B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4C602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A10F18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70DFD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EC2888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A0C844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F3443FE" w14:textId="4D3B103A" w:rsidTr="006D008A">
        <w:trPr>
          <w:trHeight w:val="300"/>
        </w:trPr>
        <w:tc>
          <w:tcPr>
            <w:tcW w:w="285" w:type="pct"/>
            <w:noWrap/>
            <w:hideMark/>
          </w:tcPr>
          <w:p w14:paraId="792D982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w:t>
            </w:r>
          </w:p>
        </w:tc>
        <w:tc>
          <w:tcPr>
            <w:tcW w:w="366" w:type="pct"/>
            <w:hideMark/>
          </w:tcPr>
          <w:p w14:paraId="65329EA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61FC629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noWrap/>
            <w:hideMark/>
          </w:tcPr>
          <w:p w14:paraId="2A5E844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7069B8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38A23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579FC5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3D2A9F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3CF351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DEA4DB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CDD64E8" w14:textId="50B48514" w:rsidTr="006D008A">
        <w:trPr>
          <w:trHeight w:val="300"/>
        </w:trPr>
        <w:tc>
          <w:tcPr>
            <w:tcW w:w="285" w:type="pct"/>
            <w:noWrap/>
            <w:hideMark/>
          </w:tcPr>
          <w:p w14:paraId="0321273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36</w:t>
            </w:r>
          </w:p>
        </w:tc>
        <w:tc>
          <w:tcPr>
            <w:tcW w:w="366" w:type="pct"/>
            <w:hideMark/>
          </w:tcPr>
          <w:p w14:paraId="29E933F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727AF77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noWrap/>
            <w:hideMark/>
          </w:tcPr>
          <w:p w14:paraId="7274DA0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7DC851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E9F7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7CCB6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387C0C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9FAFD8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862263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2032AAF" w14:textId="2860A635" w:rsidTr="006D008A">
        <w:trPr>
          <w:trHeight w:val="300"/>
        </w:trPr>
        <w:tc>
          <w:tcPr>
            <w:tcW w:w="285" w:type="pct"/>
            <w:noWrap/>
            <w:hideMark/>
          </w:tcPr>
          <w:p w14:paraId="547506F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37</w:t>
            </w:r>
          </w:p>
        </w:tc>
        <w:tc>
          <w:tcPr>
            <w:tcW w:w="366" w:type="pct"/>
            <w:hideMark/>
          </w:tcPr>
          <w:p w14:paraId="28987D0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7D0267A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noWrap/>
            <w:hideMark/>
          </w:tcPr>
          <w:p w14:paraId="6050B07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28EA3D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5313EF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D48350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62673E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C3A420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ED508C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8B8D217" w14:textId="6DBDDB95" w:rsidTr="006D008A">
        <w:trPr>
          <w:trHeight w:val="300"/>
        </w:trPr>
        <w:tc>
          <w:tcPr>
            <w:tcW w:w="285" w:type="pct"/>
            <w:noWrap/>
            <w:hideMark/>
          </w:tcPr>
          <w:p w14:paraId="1E893B0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38</w:t>
            </w:r>
          </w:p>
        </w:tc>
        <w:tc>
          <w:tcPr>
            <w:tcW w:w="366" w:type="pct"/>
            <w:hideMark/>
          </w:tcPr>
          <w:p w14:paraId="11AAC2B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5EFC459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SOACHA-FUSAGASUGÁ-SOACHA 52Km</w:t>
            </w:r>
          </w:p>
        </w:tc>
        <w:tc>
          <w:tcPr>
            <w:tcW w:w="293" w:type="pct"/>
            <w:noWrap/>
            <w:hideMark/>
          </w:tcPr>
          <w:p w14:paraId="0F066F4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4E88E5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8A9E11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82C49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602202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A98F3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79DCC8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37B068E" w14:textId="6BBD2CF0" w:rsidTr="006D008A">
        <w:trPr>
          <w:trHeight w:val="915"/>
        </w:trPr>
        <w:tc>
          <w:tcPr>
            <w:tcW w:w="285" w:type="pct"/>
            <w:noWrap/>
            <w:hideMark/>
          </w:tcPr>
          <w:p w14:paraId="55608F2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39</w:t>
            </w:r>
          </w:p>
        </w:tc>
        <w:tc>
          <w:tcPr>
            <w:tcW w:w="366" w:type="pct"/>
            <w:hideMark/>
          </w:tcPr>
          <w:p w14:paraId="746099F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390082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FUSAGASUGA(RECORRIDO VEREDAS DE FUSAGASUGÁ), FUSAGASUGA, FUSAGASUGA(RECORRIDO VEREDAS DE FUSAGASUGÁ</w:t>
            </w:r>
          </w:p>
        </w:tc>
        <w:tc>
          <w:tcPr>
            <w:tcW w:w="293" w:type="pct"/>
            <w:hideMark/>
          </w:tcPr>
          <w:p w14:paraId="6397C79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0D0D6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6C991F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DF214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B15461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A2F4BC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371ECB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CD84208" w14:textId="549340A9" w:rsidTr="006D008A">
        <w:trPr>
          <w:trHeight w:val="570"/>
        </w:trPr>
        <w:tc>
          <w:tcPr>
            <w:tcW w:w="285" w:type="pct"/>
            <w:noWrap/>
            <w:hideMark/>
          </w:tcPr>
          <w:p w14:paraId="61B759B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40</w:t>
            </w:r>
          </w:p>
        </w:tc>
        <w:tc>
          <w:tcPr>
            <w:tcW w:w="366" w:type="pct"/>
            <w:hideMark/>
          </w:tcPr>
          <w:p w14:paraId="51F8A88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4B670D7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FUSAGASUGA(VEREDAS DE FUSAGASUGÁ), FUSAGASUGA, FUSAGASUGA(VEREDAS DE FUSAGASUGÁ-,</w:t>
            </w:r>
          </w:p>
        </w:tc>
        <w:tc>
          <w:tcPr>
            <w:tcW w:w="293" w:type="pct"/>
            <w:hideMark/>
          </w:tcPr>
          <w:p w14:paraId="4B7CDC8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024433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A34571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4FE2F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65FDE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6F3AA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02469D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D66F767" w14:textId="7FFE0E49" w:rsidTr="006D008A">
        <w:trPr>
          <w:trHeight w:val="570"/>
        </w:trPr>
        <w:tc>
          <w:tcPr>
            <w:tcW w:w="285" w:type="pct"/>
            <w:noWrap/>
            <w:hideMark/>
          </w:tcPr>
          <w:p w14:paraId="7F69F76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41</w:t>
            </w:r>
          </w:p>
        </w:tc>
        <w:tc>
          <w:tcPr>
            <w:tcW w:w="366" w:type="pct"/>
            <w:hideMark/>
          </w:tcPr>
          <w:p w14:paraId="1F44599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1C2D105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PASCA, PASCA, FUSAGASUGA,</w:t>
            </w:r>
          </w:p>
        </w:tc>
        <w:tc>
          <w:tcPr>
            <w:tcW w:w="293" w:type="pct"/>
            <w:hideMark/>
          </w:tcPr>
          <w:p w14:paraId="07D83B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D749CE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DB3343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EE6D89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91075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781E62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076FFE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A6E41D1" w14:textId="004424A7" w:rsidTr="006D008A">
        <w:trPr>
          <w:trHeight w:val="570"/>
        </w:trPr>
        <w:tc>
          <w:tcPr>
            <w:tcW w:w="285" w:type="pct"/>
            <w:noWrap/>
            <w:hideMark/>
          </w:tcPr>
          <w:p w14:paraId="022DFBD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42</w:t>
            </w:r>
          </w:p>
        </w:tc>
        <w:tc>
          <w:tcPr>
            <w:tcW w:w="366" w:type="pct"/>
            <w:hideMark/>
          </w:tcPr>
          <w:p w14:paraId="3924382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3D8A4AF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PASCA, FUSAGASUGA,</w:t>
            </w:r>
          </w:p>
        </w:tc>
        <w:tc>
          <w:tcPr>
            <w:tcW w:w="293" w:type="pct"/>
            <w:hideMark/>
          </w:tcPr>
          <w:p w14:paraId="7D69E12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1F095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5A6152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F86EF6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69A57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A1B75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13EC51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9DB088B" w14:textId="701B62C3" w:rsidTr="006D008A">
        <w:trPr>
          <w:trHeight w:val="570"/>
        </w:trPr>
        <w:tc>
          <w:tcPr>
            <w:tcW w:w="285" w:type="pct"/>
            <w:noWrap/>
            <w:hideMark/>
          </w:tcPr>
          <w:p w14:paraId="12DFA46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43</w:t>
            </w:r>
          </w:p>
        </w:tc>
        <w:tc>
          <w:tcPr>
            <w:tcW w:w="366" w:type="pct"/>
            <w:hideMark/>
          </w:tcPr>
          <w:p w14:paraId="28B3B79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119745C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MELGAR, IBAGUE(JUNTAS -(CUENCA DEL RIO COMBEIMA-, FUSAGASUGA,</w:t>
            </w:r>
          </w:p>
        </w:tc>
        <w:tc>
          <w:tcPr>
            <w:tcW w:w="293" w:type="pct"/>
            <w:hideMark/>
          </w:tcPr>
          <w:p w14:paraId="735D55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E960CC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7400F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65698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1A59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4EAAC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5A8BA8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68DB0E2" w14:textId="150928F6" w:rsidTr="006D008A">
        <w:trPr>
          <w:trHeight w:val="570"/>
        </w:trPr>
        <w:tc>
          <w:tcPr>
            <w:tcW w:w="285" w:type="pct"/>
            <w:noWrap/>
            <w:hideMark/>
          </w:tcPr>
          <w:p w14:paraId="22E3951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44</w:t>
            </w:r>
          </w:p>
        </w:tc>
        <w:tc>
          <w:tcPr>
            <w:tcW w:w="366" w:type="pct"/>
            <w:hideMark/>
          </w:tcPr>
          <w:p w14:paraId="0FDA551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46000C4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SIBATE, FUSAGASUGA, FUSAGASUGA,</w:t>
            </w:r>
          </w:p>
        </w:tc>
        <w:tc>
          <w:tcPr>
            <w:tcW w:w="293" w:type="pct"/>
            <w:hideMark/>
          </w:tcPr>
          <w:p w14:paraId="0AE307D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2B057A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21ED9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47FD40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6F590C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5BFB4F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B751D4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8320745" w14:textId="76F08082" w:rsidTr="006D008A">
        <w:trPr>
          <w:trHeight w:val="570"/>
        </w:trPr>
        <w:tc>
          <w:tcPr>
            <w:tcW w:w="285" w:type="pct"/>
            <w:noWrap/>
            <w:hideMark/>
          </w:tcPr>
          <w:p w14:paraId="14C7A9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45</w:t>
            </w:r>
          </w:p>
        </w:tc>
        <w:tc>
          <w:tcPr>
            <w:tcW w:w="366" w:type="pct"/>
            <w:hideMark/>
          </w:tcPr>
          <w:p w14:paraId="4ABC17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2CE39BE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GUAMO, ESPINAL, FUSAGASUGA, FUSAGASUGA,</w:t>
            </w:r>
          </w:p>
        </w:tc>
        <w:tc>
          <w:tcPr>
            <w:tcW w:w="293" w:type="pct"/>
            <w:hideMark/>
          </w:tcPr>
          <w:p w14:paraId="32E10F5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F1734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852A53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9A420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9E3956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AE682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37EEE0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EF4A0DB" w14:textId="377DF3C8" w:rsidTr="006D008A">
        <w:trPr>
          <w:trHeight w:val="570"/>
        </w:trPr>
        <w:tc>
          <w:tcPr>
            <w:tcW w:w="285" w:type="pct"/>
            <w:noWrap/>
            <w:hideMark/>
          </w:tcPr>
          <w:p w14:paraId="024D928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46</w:t>
            </w:r>
          </w:p>
        </w:tc>
        <w:tc>
          <w:tcPr>
            <w:tcW w:w="366" w:type="pct"/>
            <w:hideMark/>
          </w:tcPr>
          <w:p w14:paraId="74FBCC5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7ADB0A6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FUSAGASUGA(FUSAGASUGA), SIBATE(VEREDA 1)(VERDA 2), FUSAGASUGA, FUSAGASUGA(FUSAGASUGA-,</w:t>
            </w:r>
          </w:p>
        </w:tc>
        <w:tc>
          <w:tcPr>
            <w:tcW w:w="293" w:type="pct"/>
            <w:hideMark/>
          </w:tcPr>
          <w:p w14:paraId="402A4E3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20723C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6F4E2B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BAB24C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FAEE85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415449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5FE21C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BB8D0AE" w14:textId="31640074" w:rsidTr="006D008A">
        <w:trPr>
          <w:trHeight w:val="570"/>
        </w:trPr>
        <w:tc>
          <w:tcPr>
            <w:tcW w:w="285" w:type="pct"/>
            <w:noWrap/>
            <w:hideMark/>
          </w:tcPr>
          <w:p w14:paraId="79CBC92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47</w:t>
            </w:r>
          </w:p>
        </w:tc>
        <w:tc>
          <w:tcPr>
            <w:tcW w:w="366" w:type="pct"/>
            <w:hideMark/>
          </w:tcPr>
          <w:p w14:paraId="19F09D9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3EDB253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MADRID, FUNZA, FUSAGASUGA,</w:t>
            </w:r>
          </w:p>
        </w:tc>
        <w:tc>
          <w:tcPr>
            <w:tcW w:w="293" w:type="pct"/>
            <w:hideMark/>
          </w:tcPr>
          <w:p w14:paraId="78307E8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77229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BE535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D8F208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6DF5C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1FC6B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4723E8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6BD233D" w14:textId="0DD59976" w:rsidTr="006D008A">
        <w:trPr>
          <w:trHeight w:val="570"/>
        </w:trPr>
        <w:tc>
          <w:tcPr>
            <w:tcW w:w="285" w:type="pct"/>
            <w:noWrap/>
            <w:hideMark/>
          </w:tcPr>
          <w:p w14:paraId="2C2A85F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48</w:t>
            </w:r>
          </w:p>
        </w:tc>
        <w:tc>
          <w:tcPr>
            <w:tcW w:w="366" w:type="pct"/>
            <w:hideMark/>
          </w:tcPr>
          <w:p w14:paraId="76623E2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31F74DD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FUSAGASUGA(VEREDA 1), FUSAGASUGA(VEREDA 1-,</w:t>
            </w:r>
          </w:p>
        </w:tc>
        <w:tc>
          <w:tcPr>
            <w:tcW w:w="293" w:type="pct"/>
            <w:hideMark/>
          </w:tcPr>
          <w:p w14:paraId="7770F0E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2D71E5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1B4E29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36506D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5C4D7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B7EB39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66D043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4E82163" w14:textId="2F482666" w:rsidTr="006D008A">
        <w:trPr>
          <w:trHeight w:val="1710"/>
        </w:trPr>
        <w:tc>
          <w:tcPr>
            <w:tcW w:w="285" w:type="pct"/>
            <w:noWrap/>
            <w:hideMark/>
          </w:tcPr>
          <w:p w14:paraId="00FDC48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49</w:t>
            </w:r>
          </w:p>
        </w:tc>
        <w:tc>
          <w:tcPr>
            <w:tcW w:w="366" w:type="pct"/>
            <w:hideMark/>
          </w:tcPr>
          <w:p w14:paraId="226897E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2198493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FUSAGASUGA, NEIVA, PITALITO(CABILDO INDÍGENA INTIYACTA, VEREDA CABUYAL-(RUTA SENSORIAL DEL CAFÉ-, SAN AGUSTIN(PARQUE ARQUEOLÓGICO, ESTRECHO DE LA MAGDALENA, LA PELOTA,-, GARZON(VEREDAS CAFETERAS-, </w:t>
            </w:r>
            <w:r w:rsidRPr="006D008A">
              <w:rPr>
                <w:rFonts w:ascii="Arial" w:eastAsia="Times New Roman" w:hAnsi="Arial" w:cs="Arial"/>
                <w:color w:val="000000"/>
                <w:sz w:val="18"/>
                <w:szCs w:val="18"/>
                <w:lang w:eastAsia="es-CO"/>
              </w:rPr>
              <w:lastRenderedPageBreak/>
              <w:t>FUSAGASUGA, FUSAGASUGA,</w:t>
            </w:r>
          </w:p>
        </w:tc>
        <w:tc>
          <w:tcPr>
            <w:tcW w:w="293" w:type="pct"/>
            <w:hideMark/>
          </w:tcPr>
          <w:p w14:paraId="6A3EAA1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4</w:t>
            </w:r>
          </w:p>
        </w:tc>
        <w:tc>
          <w:tcPr>
            <w:tcW w:w="512" w:type="pct"/>
            <w:noWrap/>
            <w:hideMark/>
          </w:tcPr>
          <w:p w14:paraId="010F753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9111DD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0B1BC6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D95D3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7D22BD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DF5DE2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6AD2690" w14:textId="5C58B331" w:rsidTr="006D008A">
        <w:trPr>
          <w:trHeight w:val="570"/>
        </w:trPr>
        <w:tc>
          <w:tcPr>
            <w:tcW w:w="285" w:type="pct"/>
            <w:noWrap/>
            <w:hideMark/>
          </w:tcPr>
          <w:p w14:paraId="58557D6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50</w:t>
            </w:r>
          </w:p>
        </w:tc>
        <w:tc>
          <w:tcPr>
            <w:tcW w:w="366" w:type="pct"/>
            <w:hideMark/>
          </w:tcPr>
          <w:p w14:paraId="62B79E5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39437BD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PASCA(GUCHIPAS-(VEREDA EL TENDIDO-, FUSAGASUGA,</w:t>
            </w:r>
          </w:p>
        </w:tc>
        <w:tc>
          <w:tcPr>
            <w:tcW w:w="293" w:type="pct"/>
            <w:hideMark/>
          </w:tcPr>
          <w:p w14:paraId="6CF23B4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3D8BC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BCC81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154E65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152BC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43CAC5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1DF590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37AFC8C" w14:textId="00668563" w:rsidTr="006D008A">
        <w:trPr>
          <w:trHeight w:val="2070"/>
        </w:trPr>
        <w:tc>
          <w:tcPr>
            <w:tcW w:w="285" w:type="pct"/>
            <w:noWrap/>
            <w:hideMark/>
          </w:tcPr>
          <w:p w14:paraId="6BAD626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51</w:t>
            </w:r>
          </w:p>
        </w:tc>
        <w:tc>
          <w:tcPr>
            <w:tcW w:w="366" w:type="pct"/>
            <w:hideMark/>
          </w:tcPr>
          <w:p w14:paraId="75A4E3D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51C62BB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CHOCONTA(REPRESA DEL SISGA), VILLAPINZON(PÁRAMO DE GUACHENEQUE-, PAIPA(PANTANO DE VARGAS-(TERMALES-, AQUITANIA(PLAYA BLANCA-, CUITIVA, PAIPA, VILLA DE LEYVA(MUSEO ARQUEOLÓGICO UNAL.-(MUSEO ANTROPOLÓGICO-, RAQUIRA(CENTRO ARTESANAL-, FUQUENE(LAGUNA DE FÚQUENE-, UBATE, FUSAGASUGA,</w:t>
            </w:r>
          </w:p>
        </w:tc>
        <w:tc>
          <w:tcPr>
            <w:tcW w:w="293" w:type="pct"/>
            <w:hideMark/>
          </w:tcPr>
          <w:p w14:paraId="3A86E4C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640307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3ADAA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3E20FE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289F53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1909A4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817CA6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0ADC789" w14:textId="43BCCE66" w:rsidTr="006D008A">
        <w:trPr>
          <w:trHeight w:val="570"/>
        </w:trPr>
        <w:tc>
          <w:tcPr>
            <w:tcW w:w="285" w:type="pct"/>
            <w:noWrap/>
            <w:hideMark/>
          </w:tcPr>
          <w:p w14:paraId="7037322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52</w:t>
            </w:r>
          </w:p>
        </w:tc>
        <w:tc>
          <w:tcPr>
            <w:tcW w:w="366" w:type="pct"/>
            <w:hideMark/>
          </w:tcPr>
          <w:p w14:paraId="108C750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7771C26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SILVANIA, FUSAGASUGA,</w:t>
            </w:r>
          </w:p>
        </w:tc>
        <w:tc>
          <w:tcPr>
            <w:tcW w:w="293" w:type="pct"/>
            <w:hideMark/>
          </w:tcPr>
          <w:p w14:paraId="623B490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76E3F9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89F20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616A12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D3222D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76ECC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D47066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DBD87A2" w14:textId="68CCA395" w:rsidTr="006D008A">
        <w:trPr>
          <w:trHeight w:val="570"/>
        </w:trPr>
        <w:tc>
          <w:tcPr>
            <w:tcW w:w="285" w:type="pct"/>
            <w:noWrap/>
            <w:hideMark/>
          </w:tcPr>
          <w:p w14:paraId="45CC945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53</w:t>
            </w:r>
          </w:p>
        </w:tc>
        <w:tc>
          <w:tcPr>
            <w:tcW w:w="366" w:type="pct"/>
            <w:hideMark/>
          </w:tcPr>
          <w:p w14:paraId="5463583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023D3AC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FACATATIVA(PIEDRAS DE TUNJA), EL ROSAL(SECTOR RURAL-, FUSAGASUGA,</w:t>
            </w:r>
          </w:p>
        </w:tc>
        <w:tc>
          <w:tcPr>
            <w:tcW w:w="293" w:type="pct"/>
            <w:hideMark/>
          </w:tcPr>
          <w:p w14:paraId="0204F8F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3CF6A8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735BAB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349BBC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EB462E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943EB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DAC7DF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CFD25A9" w14:textId="2D6A6492" w:rsidTr="006D008A">
        <w:trPr>
          <w:trHeight w:val="855"/>
        </w:trPr>
        <w:tc>
          <w:tcPr>
            <w:tcW w:w="285" w:type="pct"/>
            <w:noWrap/>
            <w:hideMark/>
          </w:tcPr>
          <w:p w14:paraId="5B092AB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54</w:t>
            </w:r>
          </w:p>
        </w:tc>
        <w:tc>
          <w:tcPr>
            <w:tcW w:w="366" w:type="pct"/>
            <w:hideMark/>
          </w:tcPr>
          <w:p w14:paraId="09B898A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09C5274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ZIPAQUIRA, TAUSA, CUCUNUBA, SUESCA(OVEJERAS-(HATILLO-, CUCUNUBA, TAUSA, ZIPAQUIRA, MOSQUERA, FUSAGASUGA,</w:t>
            </w:r>
          </w:p>
        </w:tc>
        <w:tc>
          <w:tcPr>
            <w:tcW w:w="293" w:type="pct"/>
            <w:hideMark/>
          </w:tcPr>
          <w:p w14:paraId="6B804B6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3DA41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70BFE3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2251A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46D6D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5168B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5A1131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CF6E056" w14:textId="6F65982A" w:rsidTr="006D008A">
        <w:trPr>
          <w:trHeight w:val="570"/>
        </w:trPr>
        <w:tc>
          <w:tcPr>
            <w:tcW w:w="285" w:type="pct"/>
            <w:noWrap/>
            <w:hideMark/>
          </w:tcPr>
          <w:p w14:paraId="769AB27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55</w:t>
            </w:r>
          </w:p>
        </w:tc>
        <w:tc>
          <w:tcPr>
            <w:tcW w:w="366" w:type="pct"/>
            <w:hideMark/>
          </w:tcPr>
          <w:p w14:paraId="27BD528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2514C47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BOGOTA D.C., FUSAGASUGA,</w:t>
            </w:r>
          </w:p>
        </w:tc>
        <w:tc>
          <w:tcPr>
            <w:tcW w:w="293" w:type="pct"/>
            <w:hideMark/>
          </w:tcPr>
          <w:p w14:paraId="28C1C98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D5CC75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B57134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68BE5C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FFC0D9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3A1459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78B826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E349077" w14:textId="2E16D96D" w:rsidTr="006D008A">
        <w:trPr>
          <w:trHeight w:val="570"/>
        </w:trPr>
        <w:tc>
          <w:tcPr>
            <w:tcW w:w="285" w:type="pct"/>
            <w:noWrap/>
            <w:hideMark/>
          </w:tcPr>
          <w:p w14:paraId="7609051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56</w:t>
            </w:r>
          </w:p>
        </w:tc>
        <w:tc>
          <w:tcPr>
            <w:tcW w:w="366" w:type="pct"/>
            <w:hideMark/>
          </w:tcPr>
          <w:p w14:paraId="5315A9A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011B868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FUSAGASUGA(BOGOTA DC), BOGOTA D.C., FUSAGASUGA, FUSAGASUGA(BOGOTA DC-,</w:t>
            </w:r>
          </w:p>
        </w:tc>
        <w:tc>
          <w:tcPr>
            <w:tcW w:w="293" w:type="pct"/>
            <w:hideMark/>
          </w:tcPr>
          <w:p w14:paraId="1803B3D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1181D8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532574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74BA8B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C9477F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6CBA9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D9FF7E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C635B3E" w14:textId="3CF703F5" w:rsidTr="006D008A">
        <w:trPr>
          <w:trHeight w:val="570"/>
        </w:trPr>
        <w:tc>
          <w:tcPr>
            <w:tcW w:w="285" w:type="pct"/>
            <w:noWrap/>
            <w:hideMark/>
          </w:tcPr>
          <w:p w14:paraId="519703F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57</w:t>
            </w:r>
          </w:p>
        </w:tc>
        <w:tc>
          <w:tcPr>
            <w:tcW w:w="366" w:type="pct"/>
            <w:hideMark/>
          </w:tcPr>
          <w:p w14:paraId="297EFEC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w:t>
            </w:r>
          </w:p>
        </w:tc>
        <w:tc>
          <w:tcPr>
            <w:tcW w:w="952" w:type="pct"/>
            <w:hideMark/>
          </w:tcPr>
          <w:p w14:paraId="0801FEE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La Unión Valle, visita RUT, Finca Las Lajas, Laboratorio de suelos parque de la uva, Fusagasugá.</w:t>
            </w:r>
          </w:p>
        </w:tc>
        <w:tc>
          <w:tcPr>
            <w:tcW w:w="293" w:type="pct"/>
            <w:hideMark/>
          </w:tcPr>
          <w:p w14:paraId="4F9CA42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4751796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BAA4D9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F6F5B0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048FE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010B7A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B5FA51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7319287" w14:textId="4F4C7FED" w:rsidTr="006D008A">
        <w:trPr>
          <w:trHeight w:val="3135"/>
        </w:trPr>
        <w:tc>
          <w:tcPr>
            <w:tcW w:w="285" w:type="pct"/>
            <w:noWrap/>
            <w:hideMark/>
          </w:tcPr>
          <w:p w14:paraId="5AB0028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58</w:t>
            </w:r>
          </w:p>
        </w:tc>
        <w:tc>
          <w:tcPr>
            <w:tcW w:w="366" w:type="pct"/>
            <w:hideMark/>
          </w:tcPr>
          <w:p w14:paraId="2D5D1CC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6825D92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FUSAGASUGA(FUSAGASUGÁ - RETORNO), BOGOTA D.C.(BOGOTÁ)(BOGOTÁ), CHIPAQUE(CHIPAQUE-, VILLAVICENCIO(VILLAVICENCIO-(VILLAVICENCIO-(VILLAVICENCIO-, CUMARAL(CUMARAL: EMPRESA DE PALMA-, VILLAVICENCIO, PUERTO LOPEZ(PUERTO LOPEZ-(CORPOICA TALUMA-(EMPRESA DE CAUCHO-(PUERTO LOPEZ-, PUERTO GAITAN(PUERTO GAITAN-(PUERTO GAITAN-, PUERTO LOPEZ, PUERTO GAITAN, PUERTO LOPEZ, PUERTO GAITAN, PUERTO LOPEZ, VILLAVICENCIO, BOGOTA D.C., FUSAGASUGA, FUSAGASUGA(FUSAGASUGÁ - RETORNO-,</w:t>
            </w:r>
          </w:p>
        </w:tc>
        <w:tc>
          <w:tcPr>
            <w:tcW w:w="293" w:type="pct"/>
            <w:hideMark/>
          </w:tcPr>
          <w:p w14:paraId="0F09A03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7F54240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9F7671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33B37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1D76C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07A198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4D47F9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2CC30A6" w14:textId="272F8B30" w:rsidTr="006D008A">
        <w:trPr>
          <w:trHeight w:val="3135"/>
        </w:trPr>
        <w:tc>
          <w:tcPr>
            <w:tcW w:w="285" w:type="pct"/>
            <w:noWrap/>
            <w:hideMark/>
          </w:tcPr>
          <w:p w14:paraId="03CF1A0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59</w:t>
            </w:r>
          </w:p>
        </w:tc>
        <w:tc>
          <w:tcPr>
            <w:tcW w:w="366" w:type="pct"/>
            <w:hideMark/>
          </w:tcPr>
          <w:p w14:paraId="3B25BE2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31FDC36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FUSAGASUGA(REGRESO), FACATATIVA(EMPRESA DE FLORES-, CHIA(EMPRESA DE FLORES-, PAIPA(PERNOTADA-(SENA DUITAMA-, DUITAMA, PAIPA, COMBITA(PRODUCCION DE FRUTALES-, TUNJA(PERNOTADA-(PERNOTADA-, JENESANO(SISTEMA DE CULTIVO-, RAMIRIQUI(SISTEMA DE CULTIVO-, TIBANA(SISTEMA DE CULTIVO-, NUEVO COLON(SISTEMA DE CULTIVOS-, TUNJA, VENTAQUEMADA(SISTEMA DE CULTIVO-, VILLAPINZON(SISTEMA DE CULTIVO-, CHOCONTA(SISTEMA DE CULTIVO-, TOCANCIPA, MOSQUERA(REGRESO -, FUSAGASUGA(REGRESO-,</w:t>
            </w:r>
          </w:p>
        </w:tc>
        <w:tc>
          <w:tcPr>
            <w:tcW w:w="293" w:type="pct"/>
            <w:hideMark/>
          </w:tcPr>
          <w:p w14:paraId="6F3F08D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6042C4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C6E877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74FA20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5075FE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6F5E7D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5FB874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FA726A5" w14:textId="7D819CA2" w:rsidTr="006D008A">
        <w:trPr>
          <w:trHeight w:val="570"/>
        </w:trPr>
        <w:tc>
          <w:tcPr>
            <w:tcW w:w="285" w:type="pct"/>
            <w:noWrap/>
            <w:hideMark/>
          </w:tcPr>
          <w:p w14:paraId="0E73085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60</w:t>
            </w:r>
          </w:p>
        </w:tc>
        <w:tc>
          <w:tcPr>
            <w:tcW w:w="366" w:type="pct"/>
            <w:hideMark/>
          </w:tcPr>
          <w:p w14:paraId="6E14397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18EC683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SILVANIA, MOSQUERA, ZIPAQUIRA, PACHO, FUSAGASUGA, FUSAGASUGA,</w:t>
            </w:r>
          </w:p>
        </w:tc>
        <w:tc>
          <w:tcPr>
            <w:tcW w:w="293" w:type="pct"/>
            <w:hideMark/>
          </w:tcPr>
          <w:p w14:paraId="4067AB0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418EE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B781A3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99350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8817D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7082CA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062FDF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4C3CFB1" w14:textId="20B6DEF4" w:rsidTr="006D008A">
        <w:trPr>
          <w:trHeight w:val="570"/>
        </w:trPr>
        <w:tc>
          <w:tcPr>
            <w:tcW w:w="285" w:type="pct"/>
            <w:noWrap/>
            <w:hideMark/>
          </w:tcPr>
          <w:p w14:paraId="1A823F2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61</w:t>
            </w:r>
          </w:p>
        </w:tc>
        <w:tc>
          <w:tcPr>
            <w:tcW w:w="366" w:type="pct"/>
            <w:hideMark/>
          </w:tcPr>
          <w:p w14:paraId="11BE031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4188E16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ESPINAL(CENTRO AGROSAVIA NATAIMA KM 9 VÍA ESPINAL-CHICORAL), FUSAGASUGA,</w:t>
            </w:r>
          </w:p>
        </w:tc>
        <w:tc>
          <w:tcPr>
            <w:tcW w:w="293" w:type="pct"/>
            <w:hideMark/>
          </w:tcPr>
          <w:p w14:paraId="3B3CA6D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0D8EE8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429C6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F764D6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884D8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B6C4C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293FCD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430BC2A" w14:textId="2257F23E" w:rsidTr="006D008A">
        <w:trPr>
          <w:trHeight w:val="77"/>
        </w:trPr>
        <w:tc>
          <w:tcPr>
            <w:tcW w:w="285" w:type="pct"/>
            <w:noWrap/>
            <w:hideMark/>
          </w:tcPr>
          <w:p w14:paraId="47039D0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62</w:t>
            </w:r>
          </w:p>
        </w:tc>
        <w:tc>
          <w:tcPr>
            <w:tcW w:w="366" w:type="pct"/>
            <w:hideMark/>
          </w:tcPr>
          <w:p w14:paraId="70AC0CA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136F41B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TOCANCIPA(FLORES DE EXPORTACION), PAIPA(GRANJA UPTC-, NOBSA(CULTIVO DE FEIJOA-, PAIPA, NUEVO COLON(CULTIVOS DE FRUTALES CADUCIFOLIOS-, MOSQUERA, FUSAGASUGA,</w:t>
            </w:r>
          </w:p>
        </w:tc>
        <w:tc>
          <w:tcPr>
            <w:tcW w:w="293" w:type="pct"/>
            <w:hideMark/>
          </w:tcPr>
          <w:p w14:paraId="2E38962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4BE4D7A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53286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E6D0B5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595C9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7416E4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2F4ED1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7ADF2B5" w14:textId="293890E1" w:rsidTr="006D008A">
        <w:trPr>
          <w:trHeight w:val="570"/>
        </w:trPr>
        <w:tc>
          <w:tcPr>
            <w:tcW w:w="285" w:type="pct"/>
            <w:noWrap/>
            <w:hideMark/>
          </w:tcPr>
          <w:p w14:paraId="7CAF626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63</w:t>
            </w:r>
          </w:p>
        </w:tc>
        <w:tc>
          <w:tcPr>
            <w:tcW w:w="366" w:type="pct"/>
            <w:hideMark/>
          </w:tcPr>
          <w:p w14:paraId="6F5F371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w:t>
            </w:r>
          </w:p>
        </w:tc>
        <w:tc>
          <w:tcPr>
            <w:tcW w:w="952" w:type="pct"/>
            <w:hideMark/>
          </w:tcPr>
          <w:p w14:paraId="32D1BC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LA MESA, EL COLEGIO, FUSAGASUGA,</w:t>
            </w:r>
          </w:p>
        </w:tc>
        <w:tc>
          <w:tcPr>
            <w:tcW w:w="293" w:type="pct"/>
            <w:hideMark/>
          </w:tcPr>
          <w:p w14:paraId="3329512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31B82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167D5C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781445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52823B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FEECFF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A1AD57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78A7991" w14:textId="727B1163" w:rsidTr="006D008A">
        <w:trPr>
          <w:trHeight w:val="855"/>
        </w:trPr>
        <w:tc>
          <w:tcPr>
            <w:tcW w:w="285" w:type="pct"/>
            <w:noWrap/>
            <w:hideMark/>
          </w:tcPr>
          <w:p w14:paraId="0744BC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64</w:t>
            </w:r>
          </w:p>
        </w:tc>
        <w:tc>
          <w:tcPr>
            <w:tcW w:w="366" w:type="pct"/>
            <w:hideMark/>
          </w:tcPr>
          <w:p w14:paraId="72FCB38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 </w:t>
            </w:r>
          </w:p>
        </w:tc>
        <w:tc>
          <w:tcPr>
            <w:tcW w:w="952" w:type="pct"/>
            <w:hideMark/>
          </w:tcPr>
          <w:p w14:paraId="6380226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Viotá 20 km delante del casco urbano - viceversa a Facatativá</w:t>
            </w:r>
            <w:r w:rsidRPr="006D008A">
              <w:rPr>
                <w:rFonts w:ascii="Arial" w:eastAsia="Times New Roman" w:hAnsi="Arial" w:cs="Arial"/>
                <w:color w:val="000000"/>
                <w:sz w:val="18"/>
                <w:szCs w:val="18"/>
                <w:lang w:eastAsia="es-CO"/>
              </w:rPr>
              <w:br/>
              <w:t>300 Km ida y vuelta</w:t>
            </w:r>
          </w:p>
        </w:tc>
        <w:tc>
          <w:tcPr>
            <w:tcW w:w="293" w:type="pct"/>
            <w:hideMark/>
          </w:tcPr>
          <w:p w14:paraId="45B493A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B9207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386C6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BA4D1B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D0E28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341349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656EBC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8AB355A" w14:textId="7FA082B7" w:rsidTr="006D008A">
        <w:trPr>
          <w:trHeight w:val="570"/>
        </w:trPr>
        <w:tc>
          <w:tcPr>
            <w:tcW w:w="285" w:type="pct"/>
            <w:noWrap/>
            <w:hideMark/>
          </w:tcPr>
          <w:p w14:paraId="06666FE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65</w:t>
            </w:r>
          </w:p>
        </w:tc>
        <w:tc>
          <w:tcPr>
            <w:tcW w:w="366" w:type="pct"/>
            <w:hideMark/>
          </w:tcPr>
          <w:p w14:paraId="22DF4AD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Funza </w:t>
            </w:r>
          </w:p>
        </w:tc>
        <w:tc>
          <w:tcPr>
            <w:tcW w:w="952" w:type="pct"/>
            <w:hideMark/>
          </w:tcPr>
          <w:p w14:paraId="6B4782E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Funza Cundinamarca, 30 Km del casco urbano - 60km Ida y vuelta</w:t>
            </w:r>
          </w:p>
        </w:tc>
        <w:tc>
          <w:tcPr>
            <w:tcW w:w="293" w:type="pct"/>
            <w:hideMark/>
          </w:tcPr>
          <w:p w14:paraId="3175E5D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2FEF76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A6691F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BF9D51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A70CD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499505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BC39AB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11809C0" w14:textId="2A126E04" w:rsidTr="006D008A">
        <w:trPr>
          <w:trHeight w:val="855"/>
        </w:trPr>
        <w:tc>
          <w:tcPr>
            <w:tcW w:w="285" w:type="pct"/>
            <w:noWrap/>
            <w:hideMark/>
          </w:tcPr>
          <w:p w14:paraId="6B2A962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66</w:t>
            </w:r>
          </w:p>
        </w:tc>
        <w:tc>
          <w:tcPr>
            <w:tcW w:w="366" w:type="pct"/>
            <w:hideMark/>
          </w:tcPr>
          <w:p w14:paraId="5BD076C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7693A68" w14:textId="6F4DAE3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Espinal Tolima - Caldas Chinchiná a 50 km del casco urbano - Palestina 10 km del casco urbano Caldas -  viceversa a Facatativá - 1900km ida y vuelta</w:t>
            </w:r>
          </w:p>
        </w:tc>
        <w:tc>
          <w:tcPr>
            <w:tcW w:w="293" w:type="pct"/>
            <w:hideMark/>
          </w:tcPr>
          <w:p w14:paraId="4AF295A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5762FF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C00268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CD2A1D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797BA0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2C8815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01350A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386B397" w14:textId="20097E78" w:rsidTr="006D008A">
        <w:trPr>
          <w:trHeight w:val="570"/>
        </w:trPr>
        <w:tc>
          <w:tcPr>
            <w:tcW w:w="285" w:type="pct"/>
            <w:noWrap/>
            <w:hideMark/>
          </w:tcPr>
          <w:p w14:paraId="423B0EB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67</w:t>
            </w:r>
          </w:p>
        </w:tc>
        <w:tc>
          <w:tcPr>
            <w:tcW w:w="366" w:type="pct"/>
            <w:hideMark/>
          </w:tcPr>
          <w:p w14:paraId="6EAFBDE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715D8DB" w14:textId="6774B1B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Facatativá-Rionegro-Medellín, 45 km delante del casco urbano -viceversa a Facatativá. 2100km Ida y vuelta</w:t>
            </w:r>
          </w:p>
        </w:tc>
        <w:tc>
          <w:tcPr>
            <w:tcW w:w="293" w:type="pct"/>
            <w:hideMark/>
          </w:tcPr>
          <w:p w14:paraId="4C2D266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7B26CC8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A82319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FB524C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350C59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CB9809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74581B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54E2104" w14:textId="308ECF5B" w:rsidTr="006D008A">
        <w:trPr>
          <w:trHeight w:val="570"/>
        </w:trPr>
        <w:tc>
          <w:tcPr>
            <w:tcW w:w="285" w:type="pct"/>
            <w:noWrap/>
            <w:hideMark/>
          </w:tcPr>
          <w:p w14:paraId="51A46B1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68</w:t>
            </w:r>
          </w:p>
        </w:tc>
        <w:tc>
          <w:tcPr>
            <w:tcW w:w="366" w:type="pct"/>
            <w:hideMark/>
          </w:tcPr>
          <w:p w14:paraId="2BAC4265" w14:textId="313C56B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A7BE0A8" w14:textId="689BFF5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Mosquera 15 km delante del casco urbano - viceversa a Facatativá - 60km Ida y vuelta</w:t>
            </w:r>
          </w:p>
        </w:tc>
        <w:tc>
          <w:tcPr>
            <w:tcW w:w="293" w:type="pct"/>
            <w:hideMark/>
          </w:tcPr>
          <w:p w14:paraId="4D6636D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552BD9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23FD1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43A3F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F6C03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B396E6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1B5A98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84B4A0B" w14:textId="61358738" w:rsidTr="006D008A">
        <w:trPr>
          <w:trHeight w:val="2280"/>
        </w:trPr>
        <w:tc>
          <w:tcPr>
            <w:tcW w:w="285" w:type="pct"/>
            <w:noWrap/>
            <w:hideMark/>
          </w:tcPr>
          <w:p w14:paraId="015572F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69</w:t>
            </w:r>
          </w:p>
        </w:tc>
        <w:tc>
          <w:tcPr>
            <w:tcW w:w="366" w:type="pct"/>
            <w:hideMark/>
          </w:tcPr>
          <w:p w14:paraId="46293A4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 </w:t>
            </w:r>
          </w:p>
        </w:tc>
        <w:tc>
          <w:tcPr>
            <w:tcW w:w="952" w:type="pct"/>
            <w:hideMark/>
          </w:tcPr>
          <w:p w14:paraId="36ACFAD4" w14:textId="22F1438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centro de Innovación y desarrollo San Juanito de la empresa Saenz Fety, Funza Cundinamarca, Explotación agrícola Santa Clara Mosquera Cundinamarca, viceversa a Facatativá 120km ida y vuelta. Facatativá- Pasca a Distrito de riego Asobosque 15 km delante del casco urbano de Pasca - Universidad de Cundinamarca Fusagasugá Estación hidrometereologica, viceversa a Facatativá - 250km ida y vuelta </w:t>
            </w:r>
          </w:p>
        </w:tc>
        <w:tc>
          <w:tcPr>
            <w:tcW w:w="293" w:type="pct"/>
            <w:hideMark/>
          </w:tcPr>
          <w:p w14:paraId="251F57D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3E793E6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5CB0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AE5E42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06E91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CC6F9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D914DD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59187BE" w14:textId="2A6399BB" w:rsidTr="006D008A">
        <w:trPr>
          <w:trHeight w:val="570"/>
        </w:trPr>
        <w:tc>
          <w:tcPr>
            <w:tcW w:w="285" w:type="pct"/>
            <w:noWrap/>
            <w:hideMark/>
          </w:tcPr>
          <w:p w14:paraId="2B64738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70</w:t>
            </w:r>
          </w:p>
        </w:tc>
        <w:tc>
          <w:tcPr>
            <w:tcW w:w="366" w:type="pct"/>
            <w:hideMark/>
          </w:tcPr>
          <w:p w14:paraId="47B1F1C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1095BF1B" w14:textId="015C21E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Mosquera 15 km delante del casco urbano – viceversa a Facatativá - 60km ida y vuelta</w:t>
            </w:r>
          </w:p>
        </w:tc>
        <w:tc>
          <w:tcPr>
            <w:tcW w:w="293" w:type="pct"/>
            <w:hideMark/>
          </w:tcPr>
          <w:p w14:paraId="5BD137C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456171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5C013C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4C4D9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ECE1E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46C309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A0D5AF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DDF5727" w14:textId="7D68CE16" w:rsidTr="006D008A">
        <w:trPr>
          <w:trHeight w:val="300"/>
        </w:trPr>
        <w:tc>
          <w:tcPr>
            <w:tcW w:w="285" w:type="pct"/>
            <w:noWrap/>
            <w:hideMark/>
          </w:tcPr>
          <w:p w14:paraId="6B11715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71</w:t>
            </w:r>
          </w:p>
        </w:tc>
        <w:tc>
          <w:tcPr>
            <w:tcW w:w="366" w:type="pct"/>
            <w:hideMark/>
          </w:tcPr>
          <w:p w14:paraId="173617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112CD3E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Bogotá D.C. - Facatativá - 100km ida y vuelta</w:t>
            </w:r>
          </w:p>
        </w:tc>
        <w:tc>
          <w:tcPr>
            <w:tcW w:w="293" w:type="pct"/>
            <w:hideMark/>
          </w:tcPr>
          <w:p w14:paraId="7FCA776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55351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85D41E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CB6E52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F8120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7C8653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8B71FF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87590A7" w14:textId="64516DCA" w:rsidTr="006D008A">
        <w:trPr>
          <w:trHeight w:val="2280"/>
        </w:trPr>
        <w:tc>
          <w:tcPr>
            <w:tcW w:w="285" w:type="pct"/>
            <w:noWrap/>
            <w:hideMark/>
          </w:tcPr>
          <w:p w14:paraId="3C1F562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72</w:t>
            </w:r>
          </w:p>
        </w:tc>
        <w:tc>
          <w:tcPr>
            <w:tcW w:w="366" w:type="pct"/>
            <w:hideMark/>
          </w:tcPr>
          <w:p w14:paraId="1938C7A0" w14:textId="350B6D63"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324EF41B" w14:textId="4643E6F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El Rosal, Subachoque, Tabio, Cajicá, Zipaquirá, Ubaté Chiquinquirá, Barbosa Santander, Oiba Santander y Guapota Santander, Santana (Boyacá), San José de Paré (Boyacá) Moniquira (Boyacá), Tunja, (Ventaquemada (Boyacá), Turmequé (Boyacá), Nuevo Colón (Boyacá), Villa Pinzón, Tocancipa, Cajicá, Tabio, Subachoque, El rosal, Facatativá  cada caso 20 km delante del casco urbano y viceversa a Facatativá - 1110km Ida y Vuelta</w:t>
            </w:r>
          </w:p>
        </w:tc>
        <w:tc>
          <w:tcPr>
            <w:tcW w:w="293" w:type="pct"/>
            <w:hideMark/>
          </w:tcPr>
          <w:p w14:paraId="19F7856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47C49E5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CFB9A7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B60C04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9BD853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6AB660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2EDC74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435E0DC" w14:textId="1702FA63" w:rsidTr="006D008A">
        <w:trPr>
          <w:trHeight w:val="570"/>
        </w:trPr>
        <w:tc>
          <w:tcPr>
            <w:tcW w:w="285" w:type="pct"/>
            <w:noWrap/>
            <w:hideMark/>
          </w:tcPr>
          <w:p w14:paraId="113B31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73</w:t>
            </w:r>
          </w:p>
        </w:tc>
        <w:tc>
          <w:tcPr>
            <w:tcW w:w="366" w:type="pct"/>
            <w:hideMark/>
          </w:tcPr>
          <w:p w14:paraId="26E33B59" w14:textId="358813E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766893A1" w14:textId="3753A7C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Guasca Guatavita (vereda Moquentiva), Junín, Gacheta Facatativá - 250km ida y vuelta</w:t>
            </w:r>
          </w:p>
        </w:tc>
        <w:tc>
          <w:tcPr>
            <w:tcW w:w="293" w:type="pct"/>
            <w:hideMark/>
          </w:tcPr>
          <w:p w14:paraId="24F4809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52F54F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7EE783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28766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7F61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4BEBBC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84C6AA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A84306A" w14:textId="56A45578" w:rsidTr="006D008A">
        <w:trPr>
          <w:trHeight w:val="570"/>
        </w:trPr>
        <w:tc>
          <w:tcPr>
            <w:tcW w:w="285" w:type="pct"/>
            <w:noWrap/>
            <w:hideMark/>
          </w:tcPr>
          <w:p w14:paraId="32003A9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74</w:t>
            </w:r>
          </w:p>
        </w:tc>
        <w:tc>
          <w:tcPr>
            <w:tcW w:w="366" w:type="pct"/>
            <w:hideMark/>
          </w:tcPr>
          <w:p w14:paraId="4DD50840" w14:textId="1E4B8F7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0AA6515" w14:textId="508F458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Mosquera 15 km delante del casco urbano - viceversa a Facatativá - 60km Ida y vuelta</w:t>
            </w:r>
          </w:p>
        </w:tc>
        <w:tc>
          <w:tcPr>
            <w:tcW w:w="293" w:type="pct"/>
            <w:hideMark/>
          </w:tcPr>
          <w:p w14:paraId="23F4845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685A9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0C21C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1DF22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43127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028DB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96FBD6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8F4925B" w14:textId="4EC1E5F8" w:rsidTr="006D008A">
        <w:trPr>
          <w:trHeight w:val="1710"/>
        </w:trPr>
        <w:tc>
          <w:tcPr>
            <w:tcW w:w="285" w:type="pct"/>
            <w:noWrap/>
            <w:hideMark/>
          </w:tcPr>
          <w:p w14:paraId="1C424B8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75</w:t>
            </w:r>
          </w:p>
        </w:tc>
        <w:tc>
          <w:tcPr>
            <w:tcW w:w="366" w:type="pct"/>
            <w:hideMark/>
          </w:tcPr>
          <w:p w14:paraId="3657EE35" w14:textId="01BBC32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 </w:t>
            </w:r>
          </w:p>
        </w:tc>
        <w:tc>
          <w:tcPr>
            <w:tcW w:w="952" w:type="pct"/>
            <w:hideMark/>
          </w:tcPr>
          <w:p w14:paraId="665A2644" w14:textId="543E16C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-Villavicencio, Villanueva, Granada, Puerto López, Barranca de Upia, Cumaral y 45 km cada día de desplazamiento adicional - alrededores viceversa a Facatativá. En el caso del 02 y el 07 de abril, se utilizan los días para desplazamiento únicamente, por la distancia. - 2330km ida y vuelta</w:t>
            </w:r>
          </w:p>
        </w:tc>
        <w:tc>
          <w:tcPr>
            <w:tcW w:w="293" w:type="pct"/>
            <w:hideMark/>
          </w:tcPr>
          <w:p w14:paraId="2B7AF5B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27304BD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2DB187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A46ED3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E0647B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1FA43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FA034E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08C3DE4" w14:textId="401B867F" w:rsidTr="006D008A">
        <w:trPr>
          <w:trHeight w:val="570"/>
        </w:trPr>
        <w:tc>
          <w:tcPr>
            <w:tcW w:w="285" w:type="pct"/>
            <w:noWrap/>
            <w:hideMark/>
          </w:tcPr>
          <w:p w14:paraId="299F551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76</w:t>
            </w:r>
          </w:p>
        </w:tc>
        <w:tc>
          <w:tcPr>
            <w:tcW w:w="366" w:type="pct"/>
            <w:hideMark/>
          </w:tcPr>
          <w:p w14:paraId="608F6D3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795E342A" w14:textId="299804F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La Vega, Nimaima, Vergara, Nimaima, la vega, Facatativá</w:t>
            </w:r>
          </w:p>
        </w:tc>
        <w:tc>
          <w:tcPr>
            <w:tcW w:w="293" w:type="pct"/>
            <w:hideMark/>
          </w:tcPr>
          <w:p w14:paraId="2E04374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72C886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1CFD30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CDF580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41165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F0366D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B038FA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DBA9676" w14:textId="52ABBC02" w:rsidTr="006D008A">
        <w:trPr>
          <w:trHeight w:val="300"/>
        </w:trPr>
        <w:tc>
          <w:tcPr>
            <w:tcW w:w="285" w:type="pct"/>
            <w:noWrap/>
            <w:hideMark/>
          </w:tcPr>
          <w:p w14:paraId="6F2EFEC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77</w:t>
            </w:r>
          </w:p>
        </w:tc>
        <w:tc>
          <w:tcPr>
            <w:tcW w:w="366" w:type="pct"/>
            <w:hideMark/>
          </w:tcPr>
          <w:p w14:paraId="78F05BBF" w14:textId="0122B25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Facatativá </w:t>
            </w:r>
          </w:p>
        </w:tc>
        <w:tc>
          <w:tcPr>
            <w:tcW w:w="952" w:type="pct"/>
            <w:hideMark/>
          </w:tcPr>
          <w:p w14:paraId="37FCB795" w14:textId="143C4C8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Sasaima Villeta</w:t>
            </w:r>
          </w:p>
        </w:tc>
        <w:tc>
          <w:tcPr>
            <w:tcW w:w="293" w:type="pct"/>
            <w:hideMark/>
          </w:tcPr>
          <w:p w14:paraId="751B99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ECC9F2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B039EE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4F49D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73F82B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A86BAD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15882C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FA186D3" w14:textId="5B9CDA69" w:rsidTr="006D008A">
        <w:trPr>
          <w:trHeight w:val="300"/>
        </w:trPr>
        <w:tc>
          <w:tcPr>
            <w:tcW w:w="285" w:type="pct"/>
            <w:noWrap/>
            <w:hideMark/>
          </w:tcPr>
          <w:p w14:paraId="1A2AE3F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78</w:t>
            </w:r>
          </w:p>
        </w:tc>
        <w:tc>
          <w:tcPr>
            <w:tcW w:w="366" w:type="pct"/>
            <w:hideMark/>
          </w:tcPr>
          <w:p w14:paraId="7A775B6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4FFB84B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Facatativá-Choachi-Facatativá 180 Km ida y vuelta</w:t>
            </w:r>
          </w:p>
        </w:tc>
        <w:tc>
          <w:tcPr>
            <w:tcW w:w="293" w:type="pct"/>
            <w:hideMark/>
          </w:tcPr>
          <w:p w14:paraId="7F1F672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2C4201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9113BD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32C8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843E02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EFBDED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B73E61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93D0588" w14:textId="184F6C3C" w:rsidTr="006D008A">
        <w:trPr>
          <w:trHeight w:val="300"/>
        </w:trPr>
        <w:tc>
          <w:tcPr>
            <w:tcW w:w="285" w:type="pct"/>
            <w:noWrap/>
            <w:hideMark/>
          </w:tcPr>
          <w:p w14:paraId="12BE0B8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79</w:t>
            </w:r>
          </w:p>
        </w:tc>
        <w:tc>
          <w:tcPr>
            <w:tcW w:w="366" w:type="pct"/>
            <w:hideMark/>
          </w:tcPr>
          <w:p w14:paraId="1FCCB00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A88E32B" w14:textId="5E09B10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Espinal -Ibagué- Armero-Líbano</w:t>
            </w:r>
          </w:p>
        </w:tc>
        <w:tc>
          <w:tcPr>
            <w:tcW w:w="293" w:type="pct"/>
            <w:hideMark/>
          </w:tcPr>
          <w:p w14:paraId="407FA31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7B9F90B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380095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1F2F31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064CB2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5D2F6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9F7E5C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FAACDC0" w14:textId="7636F508" w:rsidTr="006D008A">
        <w:trPr>
          <w:trHeight w:val="1140"/>
        </w:trPr>
        <w:tc>
          <w:tcPr>
            <w:tcW w:w="285" w:type="pct"/>
            <w:noWrap/>
            <w:hideMark/>
          </w:tcPr>
          <w:p w14:paraId="650A12E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80</w:t>
            </w:r>
          </w:p>
        </w:tc>
        <w:tc>
          <w:tcPr>
            <w:tcW w:w="366" w:type="pct"/>
            <w:hideMark/>
          </w:tcPr>
          <w:p w14:paraId="4E84730C" w14:textId="6759F43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A3E7D9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BOGOTA D.C.(GOBERNACIÓN DE CUNDINAMARCA-CASA INDIGENA CABILDO YANACONA-SESQUILE (FUNDACIÓN ECOTREK-RESERVA NATURAL-VEREDA LA ESPIGA)- FUSAGASUGA</w:t>
            </w:r>
          </w:p>
        </w:tc>
        <w:tc>
          <w:tcPr>
            <w:tcW w:w="293" w:type="pct"/>
            <w:hideMark/>
          </w:tcPr>
          <w:p w14:paraId="5A6592E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05C086F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606D20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EB338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C7DBDB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EE484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56329C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74226FB" w14:textId="384639C4" w:rsidTr="006D008A">
        <w:trPr>
          <w:trHeight w:val="570"/>
        </w:trPr>
        <w:tc>
          <w:tcPr>
            <w:tcW w:w="285" w:type="pct"/>
            <w:noWrap/>
            <w:hideMark/>
          </w:tcPr>
          <w:p w14:paraId="46A40F3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81</w:t>
            </w:r>
          </w:p>
        </w:tc>
        <w:tc>
          <w:tcPr>
            <w:tcW w:w="366" w:type="pct"/>
            <w:hideMark/>
          </w:tcPr>
          <w:p w14:paraId="1EE8DAB2" w14:textId="5C6102F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61AA21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SILVANIA (INSTITUTO TÉCNICO AGRÍCOLA VALSALICE), FUSAGASUGA,</w:t>
            </w:r>
          </w:p>
        </w:tc>
        <w:tc>
          <w:tcPr>
            <w:tcW w:w="293" w:type="pct"/>
            <w:hideMark/>
          </w:tcPr>
          <w:p w14:paraId="26C9853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C07F9D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908F17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7254BA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CD55B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0206EA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922EDD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F332B90" w14:textId="4C0A4E0E" w:rsidTr="006D008A">
        <w:trPr>
          <w:trHeight w:val="570"/>
        </w:trPr>
        <w:tc>
          <w:tcPr>
            <w:tcW w:w="285" w:type="pct"/>
            <w:noWrap/>
            <w:hideMark/>
          </w:tcPr>
          <w:p w14:paraId="7FDE400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82</w:t>
            </w:r>
          </w:p>
        </w:tc>
        <w:tc>
          <w:tcPr>
            <w:tcW w:w="366" w:type="pct"/>
            <w:hideMark/>
          </w:tcPr>
          <w:p w14:paraId="0C4A3185" w14:textId="15BE976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55A75F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SILVANIA(INSTITUTO TÉCNICO AGRÍCOLA VALSALICE), FUSAGASUGA,</w:t>
            </w:r>
          </w:p>
        </w:tc>
        <w:tc>
          <w:tcPr>
            <w:tcW w:w="293" w:type="pct"/>
            <w:hideMark/>
          </w:tcPr>
          <w:p w14:paraId="4A6D270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87E1EC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96F110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4ED32D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AC4B20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6EEB8C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26154E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24BCD86" w14:textId="2B036914" w:rsidTr="006D008A">
        <w:trPr>
          <w:trHeight w:val="570"/>
        </w:trPr>
        <w:tc>
          <w:tcPr>
            <w:tcW w:w="285" w:type="pct"/>
            <w:noWrap/>
            <w:hideMark/>
          </w:tcPr>
          <w:p w14:paraId="691B36E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83</w:t>
            </w:r>
          </w:p>
        </w:tc>
        <w:tc>
          <w:tcPr>
            <w:tcW w:w="366" w:type="pct"/>
            <w:hideMark/>
          </w:tcPr>
          <w:p w14:paraId="54157ACE" w14:textId="0398786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715109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SIBATE,(LAGUNA DE COLORADOS-PASCA (CENTRO DE PASCA-, FUSAGASUGA.</w:t>
            </w:r>
          </w:p>
        </w:tc>
        <w:tc>
          <w:tcPr>
            <w:tcW w:w="293" w:type="pct"/>
            <w:hideMark/>
          </w:tcPr>
          <w:p w14:paraId="5E2A764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E09551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71158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F90171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5D288C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8D5EF5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CE2F67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7566BA2" w14:textId="6A15F0AB" w:rsidTr="006D008A">
        <w:trPr>
          <w:trHeight w:val="570"/>
        </w:trPr>
        <w:tc>
          <w:tcPr>
            <w:tcW w:w="285" w:type="pct"/>
            <w:noWrap/>
            <w:hideMark/>
          </w:tcPr>
          <w:p w14:paraId="21185D4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84</w:t>
            </w:r>
          </w:p>
        </w:tc>
        <w:tc>
          <w:tcPr>
            <w:tcW w:w="366" w:type="pct"/>
            <w:hideMark/>
          </w:tcPr>
          <w:p w14:paraId="3EBE5CB5" w14:textId="776C2A9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7F75A4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SILVANIA (AVINTER LTDA), FUSAGASUGA</w:t>
            </w:r>
          </w:p>
        </w:tc>
        <w:tc>
          <w:tcPr>
            <w:tcW w:w="293" w:type="pct"/>
            <w:hideMark/>
          </w:tcPr>
          <w:p w14:paraId="574F3D6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5F413B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A5A8F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14F5F1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CFF2BD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4421CC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6BECE3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CD772B0" w14:textId="40FA5572" w:rsidTr="006D008A">
        <w:trPr>
          <w:trHeight w:val="570"/>
        </w:trPr>
        <w:tc>
          <w:tcPr>
            <w:tcW w:w="285" w:type="pct"/>
            <w:noWrap/>
            <w:hideMark/>
          </w:tcPr>
          <w:p w14:paraId="296C1D4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85</w:t>
            </w:r>
          </w:p>
        </w:tc>
        <w:tc>
          <w:tcPr>
            <w:tcW w:w="366" w:type="pct"/>
            <w:hideMark/>
          </w:tcPr>
          <w:p w14:paraId="33AC67E4" w14:textId="251A88E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81A5EA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SILVANIA (PORCÍCOLA LÍDER), FUSAGASUGA</w:t>
            </w:r>
          </w:p>
        </w:tc>
        <w:tc>
          <w:tcPr>
            <w:tcW w:w="293" w:type="pct"/>
            <w:hideMark/>
          </w:tcPr>
          <w:p w14:paraId="26AE422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62C940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37C3C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15EB76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9AFE6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C37342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EACD01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B3506C9" w14:textId="26B85F8C" w:rsidTr="006D008A">
        <w:trPr>
          <w:trHeight w:val="570"/>
        </w:trPr>
        <w:tc>
          <w:tcPr>
            <w:tcW w:w="285" w:type="pct"/>
            <w:noWrap/>
            <w:hideMark/>
          </w:tcPr>
          <w:p w14:paraId="3057933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86</w:t>
            </w:r>
          </w:p>
        </w:tc>
        <w:tc>
          <w:tcPr>
            <w:tcW w:w="366" w:type="pct"/>
            <w:hideMark/>
          </w:tcPr>
          <w:p w14:paraId="2AB7978C" w14:textId="275FFEA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03DA54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FACATATIVA(CRIADERO MANCILLA), FUSAGASUGA,</w:t>
            </w:r>
          </w:p>
        </w:tc>
        <w:tc>
          <w:tcPr>
            <w:tcW w:w="293" w:type="pct"/>
            <w:hideMark/>
          </w:tcPr>
          <w:p w14:paraId="37FAA9A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64C289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2BEF5E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2ECD4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2A2BDB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8554B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A36392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21E9D61" w14:textId="5D3A7476" w:rsidTr="006D008A">
        <w:trPr>
          <w:trHeight w:val="570"/>
        </w:trPr>
        <w:tc>
          <w:tcPr>
            <w:tcW w:w="285" w:type="pct"/>
            <w:noWrap/>
            <w:hideMark/>
          </w:tcPr>
          <w:p w14:paraId="0C51FE6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87</w:t>
            </w:r>
          </w:p>
        </w:tc>
        <w:tc>
          <w:tcPr>
            <w:tcW w:w="366" w:type="pct"/>
            <w:hideMark/>
          </w:tcPr>
          <w:p w14:paraId="40995D6E" w14:textId="6FF09AA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6A21EA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ARBELAEZ(RANCHO OVINO LA 40 ), FUSAGASUGA,</w:t>
            </w:r>
          </w:p>
        </w:tc>
        <w:tc>
          <w:tcPr>
            <w:tcW w:w="293" w:type="pct"/>
            <w:hideMark/>
          </w:tcPr>
          <w:p w14:paraId="247EB06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B4241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7C65D3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FF2405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B9A7EF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10619F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692CC0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53CCE7B" w14:textId="68A9F75E" w:rsidTr="006D008A">
        <w:trPr>
          <w:trHeight w:val="1140"/>
        </w:trPr>
        <w:tc>
          <w:tcPr>
            <w:tcW w:w="285" w:type="pct"/>
            <w:noWrap/>
            <w:hideMark/>
          </w:tcPr>
          <w:p w14:paraId="0B884FC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88</w:t>
            </w:r>
          </w:p>
        </w:tc>
        <w:tc>
          <w:tcPr>
            <w:tcW w:w="366" w:type="pct"/>
            <w:hideMark/>
          </w:tcPr>
          <w:p w14:paraId="07687DD4" w14:textId="135EB75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EAFD1E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CHOCONTA (VEREDA AGUAS CALIENTE-VEREDA EL TEJAR BAJO)-,ZIPAQUIRA (APRISCOS LA CABRITA)-GUASCA (CAPRIBEL)- LA CALERA, BOGOTA D.C., FUSAGASUGA,</w:t>
            </w:r>
          </w:p>
        </w:tc>
        <w:tc>
          <w:tcPr>
            <w:tcW w:w="293" w:type="pct"/>
            <w:hideMark/>
          </w:tcPr>
          <w:p w14:paraId="4A148B5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113295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C9FE8E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DB61BC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E55E21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FD04D9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B83AE4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05A7C33" w14:textId="65C1F7E4" w:rsidTr="006D008A">
        <w:trPr>
          <w:trHeight w:val="1140"/>
        </w:trPr>
        <w:tc>
          <w:tcPr>
            <w:tcW w:w="285" w:type="pct"/>
            <w:noWrap/>
            <w:hideMark/>
          </w:tcPr>
          <w:p w14:paraId="08CA028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89</w:t>
            </w:r>
          </w:p>
        </w:tc>
        <w:tc>
          <w:tcPr>
            <w:tcW w:w="366" w:type="pct"/>
            <w:hideMark/>
          </w:tcPr>
          <w:p w14:paraId="48CEBCB8" w14:textId="1E58C44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E2ABEF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SIBATE (LA PRIMAVERA), BOGOTA D.C., VILLAVICENCIO -- PUERTO LOPEZ (LA LIBERTAD)- VILLAVICENCIO - CASTILLA LA NUEVA-PORFIA-ACACIAS, VILLAVICENCIO, BOGOTA D.C., FUSAGASUGA,</w:t>
            </w:r>
          </w:p>
        </w:tc>
        <w:tc>
          <w:tcPr>
            <w:tcW w:w="293" w:type="pct"/>
            <w:hideMark/>
          </w:tcPr>
          <w:p w14:paraId="08ED586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1464801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E92E00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3AA299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209673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DCA2E2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D4FC9B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241F62B" w14:textId="58FA0376" w:rsidTr="006D008A">
        <w:trPr>
          <w:trHeight w:val="570"/>
        </w:trPr>
        <w:tc>
          <w:tcPr>
            <w:tcW w:w="285" w:type="pct"/>
            <w:noWrap/>
            <w:hideMark/>
          </w:tcPr>
          <w:p w14:paraId="7A5B60B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90</w:t>
            </w:r>
          </w:p>
        </w:tc>
        <w:tc>
          <w:tcPr>
            <w:tcW w:w="366" w:type="pct"/>
            <w:hideMark/>
          </w:tcPr>
          <w:p w14:paraId="1E99D1BA" w14:textId="332CB00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E0F9B9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CARMEN DE APICALA, NILO (PISCILAGO), FUSAGASUGA,</w:t>
            </w:r>
          </w:p>
        </w:tc>
        <w:tc>
          <w:tcPr>
            <w:tcW w:w="293" w:type="pct"/>
            <w:hideMark/>
          </w:tcPr>
          <w:p w14:paraId="07D1EE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1BB52A1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01B667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636444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AE67DA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77082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A63B67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AC80C9B" w14:textId="2E5C8D1D" w:rsidTr="006D008A">
        <w:trPr>
          <w:trHeight w:val="570"/>
        </w:trPr>
        <w:tc>
          <w:tcPr>
            <w:tcW w:w="285" w:type="pct"/>
            <w:noWrap/>
            <w:hideMark/>
          </w:tcPr>
          <w:p w14:paraId="578DA1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91</w:t>
            </w:r>
          </w:p>
        </w:tc>
        <w:tc>
          <w:tcPr>
            <w:tcW w:w="366" w:type="pct"/>
            <w:hideMark/>
          </w:tcPr>
          <w:p w14:paraId="6F775360" w14:textId="4FAA361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FC6763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NILO (PISCILAGO), FUSAGASUGA,</w:t>
            </w:r>
          </w:p>
        </w:tc>
        <w:tc>
          <w:tcPr>
            <w:tcW w:w="293" w:type="pct"/>
            <w:hideMark/>
          </w:tcPr>
          <w:p w14:paraId="0BB2355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EB5DD4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F75C0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992C4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E8EE60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B1C612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F9E51C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233F81F" w14:textId="67B2FFC6" w:rsidTr="006D008A">
        <w:trPr>
          <w:trHeight w:val="570"/>
        </w:trPr>
        <w:tc>
          <w:tcPr>
            <w:tcW w:w="285" w:type="pct"/>
            <w:noWrap/>
            <w:hideMark/>
          </w:tcPr>
          <w:p w14:paraId="57985E5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92</w:t>
            </w:r>
          </w:p>
        </w:tc>
        <w:tc>
          <w:tcPr>
            <w:tcW w:w="366" w:type="pct"/>
            <w:hideMark/>
          </w:tcPr>
          <w:p w14:paraId="0B671242" w14:textId="5F7EE72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C3436B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SAN ANTONIO DE TEQUENDAMA (HACIENDA CHICAMOCHA), FUSAGASUGA,</w:t>
            </w:r>
          </w:p>
        </w:tc>
        <w:tc>
          <w:tcPr>
            <w:tcW w:w="293" w:type="pct"/>
            <w:hideMark/>
          </w:tcPr>
          <w:p w14:paraId="4A248C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71EED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8997C7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34837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47A56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464985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90B44A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4710939" w14:textId="20552F22" w:rsidTr="006D008A">
        <w:trPr>
          <w:trHeight w:val="570"/>
        </w:trPr>
        <w:tc>
          <w:tcPr>
            <w:tcW w:w="285" w:type="pct"/>
            <w:noWrap/>
            <w:hideMark/>
          </w:tcPr>
          <w:p w14:paraId="4EC2ACE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93</w:t>
            </w:r>
          </w:p>
        </w:tc>
        <w:tc>
          <w:tcPr>
            <w:tcW w:w="366" w:type="pct"/>
            <w:hideMark/>
          </w:tcPr>
          <w:p w14:paraId="1D700CA3" w14:textId="444B417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EA1803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BOGOTA D.C.(PLANTA DE SACRIFICIO PROCESUR SAS), FUSAGASUGA,</w:t>
            </w:r>
          </w:p>
        </w:tc>
        <w:tc>
          <w:tcPr>
            <w:tcW w:w="293" w:type="pct"/>
            <w:hideMark/>
          </w:tcPr>
          <w:p w14:paraId="44C07DE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7AA91C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5A78C7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7C446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FCEF9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24D24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EFDDFD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95909E8" w14:textId="6C827AE0" w:rsidTr="006D008A">
        <w:trPr>
          <w:trHeight w:val="570"/>
        </w:trPr>
        <w:tc>
          <w:tcPr>
            <w:tcW w:w="285" w:type="pct"/>
            <w:noWrap/>
            <w:hideMark/>
          </w:tcPr>
          <w:p w14:paraId="7F7B786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94</w:t>
            </w:r>
          </w:p>
        </w:tc>
        <w:tc>
          <w:tcPr>
            <w:tcW w:w="366" w:type="pct"/>
            <w:hideMark/>
          </w:tcPr>
          <w:p w14:paraId="3EC6865F" w14:textId="54B4BC6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11DAFA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BOGOTA D.C.(PLANTA DE SACRIFICIO PROCESUR SAS), FUSAGASUGA,</w:t>
            </w:r>
          </w:p>
        </w:tc>
        <w:tc>
          <w:tcPr>
            <w:tcW w:w="293" w:type="pct"/>
            <w:hideMark/>
          </w:tcPr>
          <w:p w14:paraId="4AE9261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D65FFB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D0FE96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679A05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08B2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FAA0A4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4B0CFC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93D3681" w14:textId="6E2098A7" w:rsidTr="006D008A">
        <w:trPr>
          <w:trHeight w:val="570"/>
        </w:trPr>
        <w:tc>
          <w:tcPr>
            <w:tcW w:w="285" w:type="pct"/>
            <w:noWrap/>
            <w:hideMark/>
          </w:tcPr>
          <w:p w14:paraId="07DDC10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95</w:t>
            </w:r>
          </w:p>
        </w:tc>
        <w:tc>
          <w:tcPr>
            <w:tcW w:w="366" w:type="pct"/>
            <w:hideMark/>
          </w:tcPr>
          <w:p w14:paraId="614308C6" w14:textId="749ABA2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3B48EF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 FONTIBON (PLANTA DE SACRIFICIO LOS CRISTALES), FUSAGASUGA,</w:t>
            </w:r>
          </w:p>
        </w:tc>
        <w:tc>
          <w:tcPr>
            <w:tcW w:w="293" w:type="pct"/>
            <w:hideMark/>
          </w:tcPr>
          <w:p w14:paraId="20DD56F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65D6B1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8E3124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A40DF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5DE07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1E354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38D2CC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71B27BB" w14:textId="09FD0201" w:rsidTr="006D008A">
        <w:trPr>
          <w:trHeight w:val="570"/>
        </w:trPr>
        <w:tc>
          <w:tcPr>
            <w:tcW w:w="285" w:type="pct"/>
            <w:noWrap/>
            <w:hideMark/>
          </w:tcPr>
          <w:p w14:paraId="0C60ADC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96</w:t>
            </w:r>
          </w:p>
        </w:tc>
        <w:tc>
          <w:tcPr>
            <w:tcW w:w="366" w:type="pct"/>
            <w:hideMark/>
          </w:tcPr>
          <w:p w14:paraId="73F6D377" w14:textId="0D88F7B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F1B71A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 FONTIBON (PLANTA DE SACRIFICIO LOS CRISTALES), FUSAGASUGA,</w:t>
            </w:r>
          </w:p>
        </w:tc>
        <w:tc>
          <w:tcPr>
            <w:tcW w:w="293" w:type="pct"/>
            <w:hideMark/>
          </w:tcPr>
          <w:p w14:paraId="3AE4A69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0D7667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282AFE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AA2440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E195D1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E16432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A429D2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7CE7831" w14:textId="7892E0BD" w:rsidTr="006D008A">
        <w:trPr>
          <w:trHeight w:val="570"/>
        </w:trPr>
        <w:tc>
          <w:tcPr>
            <w:tcW w:w="285" w:type="pct"/>
            <w:noWrap/>
            <w:hideMark/>
          </w:tcPr>
          <w:p w14:paraId="57CFEE6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97</w:t>
            </w:r>
          </w:p>
        </w:tc>
        <w:tc>
          <w:tcPr>
            <w:tcW w:w="366" w:type="pct"/>
            <w:hideMark/>
          </w:tcPr>
          <w:p w14:paraId="5EF8B09D" w14:textId="6C7C6DA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59C6BC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FUSAGASUGA(PREDIO VALSALICE), </w:t>
            </w:r>
          </w:p>
        </w:tc>
        <w:tc>
          <w:tcPr>
            <w:tcW w:w="293" w:type="pct"/>
            <w:hideMark/>
          </w:tcPr>
          <w:p w14:paraId="5CDF649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123EB8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A0E48C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10A7B0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A1F33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9FE31E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5C4A62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2EC6307" w14:textId="5425F004" w:rsidTr="006D008A">
        <w:trPr>
          <w:trHeight w:val="570"/>
        </w:trPr>
        <w:tc>
          <w:tcPr>
            <w:tcW w:w="285" w:type="pct"/>
            <w:noWrap/>
            <w:hideMark/>
          </w:tcPr>
          <w:p w14:paraId="16E5A58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98</w:t>
            </w:r>
          </w:p>
        </w:tc>
        <w:tc>
          <w:tcPr>
            <w:tcW w:w="366" w:type="pct"/>
            <w:hideMark/>
          </w:tcPr>
          <w:p w14:paraId="030BE897" w14:textId="0E6B552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AE6935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FUSAGASUGA(PREDIO VALSALICE), </w:t>
            </w:r>
          </w:p>
        </w:tc>
        <w:tc>
          <w:tcPr>
            <w:tcW w:w="293" w:type="pct"/>
            <w:hideMark/>
          </w:tcPr>
          <w:p w14:paraId="7AAF4A1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1B980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8F712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DF5750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96A74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A9BB7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E75B3D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4F8A80D" w14:textId="14818957" w:rsidTr="006D008A">
        <w:trPr>
          <w:trHeight w:val="570"/>
        </w:trPr>
        <w:tc>
          <w:tcPr>
            <w:tcW w:w="285" w:type="pct"/>
            <w:noWrap/>
            <w:hideMark/>
          </w:tcPr>
          <w:p w14:paraId="519FF28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99</w:t>
            </w:r>
          </w:p>
        </w:tc>
        <w:tc>
          <w:tcPr>
            <w:tcW w:w="366" w:type="pct"/>
            <w:hideMark/>
          </w:tcPr>
          <w:p w14:paraId="002765CF" w14:textId="3F902C8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2795DF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ESPINAL(CENTRO AGROPECUARIO LA GRANJA ESPINAL), FUSAGASUGA,</w:t>
            </w:r>
          </w:p>
        </w:tc>
        <w:tc>
          <w:tcPr>
            <w:tcW w:w="293" w:type="pct"/>
            <w:hideMark/>
          </w:tcPr>
          <w:p w14:paraId="051777B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057C62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259088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CA973D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BCEEE7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C9FAE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87E8B9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1FF8150" w14:textId="39BE40E1" w:rsidTr="006D008A">
        <w:trPr>
          <w:trHeight w:val="570"/>
        </w:trPr>
        <w:tc>
          <w:tcPr>
            <w:tcW w:w="285" w:type="pct"/>
            <w:noWrap/>
            <w:hideMark/>
          </w:tcPr>
          <w:p w14:paraId="2253B73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100</w:t>
            </w:r>
          </w:p>
        </w:tc>
        <w:tc>
          <w:tcPr>
            <w:tcW w:w="366" w:type="pct"/>
            <w:hideMark/>
          </w:tcPr>
          <w:p w14:paraId="00A79CAF" w14:textId="176FFA5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9329CC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FUSAGASUGA(FINCA EL ENCANTO, VEREDA CUCHARAL), FUSAGASUGA(FINCA EL ENCANTO, VEREDA CUCHARAL-,</w:t>
            </w:r>
          </w:p>
        </w:tc>
        <w:tc>
          <w:tcPr>
            <w:tcW w:w="293" w:type="pct"/>
            <w:hideMark/>
          </w:tcPr>
          <w:p w14:paraId="65B612E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5010B1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412D73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1D6D70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A04326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E0DC9B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2CBB87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B7BFD1E" w14:textId="6C70F7C2" w:rsidTr="006D008A">
        <w:trPr>
          <w:trHeight w:val="570"/>
        </w:trPr>
        <w:tc>
          <w:tcPr>
            <w:tcW w:w="285" w:type="pct"/>
            <w:noWrap/>
            <w:hideMark/>
          </w:tcPr>
          <w:p w14:paraId="3210B72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101</w:t>
            </w:r>
          </w:p>
        </w:tc>
        <w:tc>
          <w:tcPr>
            <w:tcW w:w="366" w:type="pct"/>
            <w:hideMark/>
          </w:tcPr>
          <w:p w14:paraId="464E1107" w14:textId="3674714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BF0218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FUSAGASUGA(FINCA VILLA MARIA, VEREDA BETHEL), FUSAGASUGA(FINCA VILLA MARIA, VEREDA BETHEL-,</w:t>
            </w:r>
          </w:p>
        </w:tc>
        <w:tc>
          <w:tcPr>
            <w:tcW w:w="293" w:type="pct"/>
            <w:hideMark/>
          </w:tcPr>
          <w:p w14:paraId="0643AFD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DBD4C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21F62D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91F908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AF823E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C86D3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4DDCCB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2400315" w14:textId="0C02FFB8" w:rsidTr="006D008A">
        <w:trPr>
          <w:trHeight w:val="570"/>
        </w:trPr>
        <w:tc>
          <w:tcPr>
            <w:tcW w:w="285" w:type="pct"/>
            <w:noWrap/>
            <w:hideMark/>
          </w:tcPr>
          <w:p w14:paraId="4EAA243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102</w:t>
            </w:r>
          </w:p>
        </w:tc>
        <w:tc>
          <w:tcPr>
            <w:tcW w:w="366" w:type="pct"/>
            <w:hideMark/>
          </w:tcPr>
          <w:p w14:paraId="703C3449" w14:textId="6B0045A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0AEBA5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ESPINAL(CENTRO AGROPECUARIO LA GRANJA), FUSAGASUGA,</w:t>
            </w:r>
          </w:p>
        </w:tc>
        <w:tc>
          <w:tcPr>
            <w:tcW w:w="293" w:type="pct"/>
            <w:hideMark/>
          </w:tcPr>
          <w:p w14:paraId="5A2FBC7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45E6D7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59B0D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86A972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C34787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3FD94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A18DFA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330F90F" w14:textId="5748F125" w:rsidTr="006D008A">
        <w:trPr>
          <w:trHeight w:val="1140"/>
        </w:trPr>
        <w:tc>
          <w:tcPr>
            <w:tcW w:w="285" w:type="pct"/>
            <w:noWrap/>
            <w:hideMark/>
          </w:tcPr>
          <w:p w14:paraId="5CC3101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103</w:t>
            </w:r>
          </w:p>
        </w:tc>
        <w:tc>
          <w:tcPr>
            <w:tcW w:w="366" w:type="pct"/>
            <w:hideMark/>
          </w:tcPr>
          <w:p w14:paraId="424D7642" w14:textId="6E1566A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0BEA06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MELGAR, ESPINAL(SENA LA GRANJA), ARMERO (GUAYABAL)(PARQUE DE LA VIDA)(CURDN UNIVERSIDAD DEL TOLIMA), MARIQUITA, ARMERO (GUAYABAL), MELGAR, FUSAGASUGA,</w:t>
            </w:r>
          </w:p>
        </w:tc>
        <w:tc>
          <w:tcPr>
            <w:tcW w:w="293" w:type="pct"/>
            <w:hideMark/>
          </w:tcPr>
          <w:p w14:paraId="1C1BCAB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713C6C4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613AB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B95ECE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AE82A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ED742F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457EC5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0009B43" w14:textId="5C13700B" w:rsidTr="006D008A">
        <w:trPr>
          <w:trHeight w:val="855"/>
        </w:trPr>
        <w:tc>
          <w:tcPr>
            <w:tcW w:w="285" w:type="pct"/>
            <w:noWrap/>
            <w:hideMark/>
          </w:tcPr>
          <w:p w14:paraId="38CFB3E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104</w:t>
            </w:r>
          </w:p>
        </w:tc>
        <w:tc>
          <w:tcPr>
            <w:tcW w:w="366" w:type="pct"/>
            <w:hideMark/>
          </w:tcPr>
          <w:p w14:paraId="13357DB6" w14:textId="7B1E778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6246BF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MELGAR, ESPINAL, ARMERO (GUAYABAL), MARIQUITA, LA DORADA, MARIQUITA, ARMERO (GUAYABAL), LERIDA, MELGAR, FUSAGASUGA,</w:t>
            </w:r>
          </w:p>
        </w:tc>
        <w:tc>
          <w:tcPr>
            <w:tcW w:w="293" w:type="pct"/>
            <w:hideMark/>
          </w:tcPr>
          <w:p w14:paraId="3E4E82B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64F9E2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17511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33D1D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AB1870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795FC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0BE420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BE62216" w14:textId="4DF876FD" w:rsidTr="006D008A">
        <w:trPr>
          <w:trHeight w:val="1140"/>
        </w:trPr>
        <w:tc>
          <w:tcPr>
            <w:tcW w:w="285" w:type="pct"/>
            <w:noWrap/>
            <w:hideMark/>
          </w:tcPr>
          <w:p w14:paraId="12513AC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105</w:t>
            </w:r>
          </w:p>
        </w:tc>
        <w:tc>
          <w:tcPr>
            <w:tcW w:w="366" w:type="pct"/>
            <w:hideMark/>
          </w:tcPr>
          <w:p w14:paraId="51479052" w14:textId="65F390F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17878F3" w14:textId="2CF8C45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MELGAR, ESPINAL (SENA CENTRO TECNOLÓGICO), ARMERO (GUAYABAL) (UNIVERSIDAD DEL TOLIMA. CURDN)(PARQUE DE LA VIDA), MARIQUITA, ARMERO (GUAYABAL), ESPINAL, MELGAR, FUSAGASUGA,</w:t>
            </w:r>
          </w:p>
        </w:tc>
        <w:tc>
          <w:tcPr>
            <w:tcW w:w="293" w:type="pct"/>
            <w:hideMark/>
          </w:tcPr>
          <w:p w14:paraId="45C4CFF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2A6B918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BA842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D6C37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93CB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FF52D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FF99D6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8E146B1" w14:textId="36185BEC" w:rsidTr="006D008A">
        <w:trPr>
          <w:trHeight w:val="570"/>
        </w:trPr>
        <w:tc>
          <w:tcPr>
            <w:tcW w:w="285" w:type="pct"/>
            <w:noWrap/>
            <w:hideMark/>
          </w:tcPr>
          <w:p w14:paraId="36B6708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106</w:t>
            </w:r>
          </w:p>
        </w:tc>
        <w:tc>
          <w:tcPr>
            <w:tcW w:w="366" w:type="pct"/>
            <w:hideMark/>
          </w:tcPr>
          <w:p w14:paraId="10087A70" w14:textId="21745A2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04DCA6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SILVANIA(INSTITUTO VALSALICE), FUSAGASUGA,</w:t>
            </w:r>
          </w:p>
        </w:tc>
        <w:tc>
          <w:tcPr>
            <w:tcW w:w="293" w:type="pct"/>
            <w:hideMark/>
          </w:tcPr>
          <w:p w14:paraId="335B396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DB5BF5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079684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CA2748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F5D989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4B2C2A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F8B4EF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94633AD" w14:textId="7E613896" w:rsidTr="006D008A">
        <w:trPr>
          <w:trHeight w:val="855"/>
        </w:trPr>
        <w:tc>
          <w:tcPr>
            <w:tcW w:w="285" w:type="pct"/>
            <w:noWrap/>
            <w:hideMark/>
          </w:tcPr>
          <w:p w14:paraId="7561FAF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107</w:t>
            </w:r>
          </w:p>
        </w:tc>
        <w:tc>
          <w:tcPr>
            <w:tcW w:w="366" w:type="pct"/>
            <w:hideMark/>
          </w:tcPr>
          <w:p w14:paraId="4AE4FF7D" w14:textId="243C8DE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E2A35B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ESPINAL(LA GRANJA SENA), PURIFICACION(REPRESA PRADO-, NEIVA(DESIERTO DE LA TATACOA-, FUSAGASUGA,</w:t>
            </w:r>
          </w:p>
        </w:tc>
        <w:tc>
          <w:tcPr>
            <w:tcW w:w="293" w:type="pct"/>
            <w:hideMark/>
          </w:tcPr>
          <w:p w14:paraId="445B055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72E7E6D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58FADF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411608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9B1E52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8B1D50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2C4D10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AA83E6C" w14:textId="03948B43" w:rsidTr="006D008A">
        <w:trPr>
          <w:trHeight w:val="855"/>
        </w:trPr>
        <w:tc>
          <w:tcPr>
            <w:tcW w:w="285" w:type="pct"/>
            <w:noWrap/>
            <w:hideMark/>
          </w:tcPr>
          <w:p w14:paraId="55394E4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108</w:t>
            </w:r>
          </w:p>
        </w:tc>
        <w:tc>
          <w:tcPr>
            <w:tcW w:w="366" w:type="pct"/>
            <w:hideMark/>
          </w:tcPr>
          <w:p w14:paraId="127D2994" w14:textId="7B63CC6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6B0CB2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SOACHA, MOSQUERA, CHIA, ZIPAQUIRA(CGR BIOTECNOLOGIA), ZIPAQUIRA, CHIA, MOSQUERA, SOACHA, FUSAGASUGA, FUSAGASUGA,</w:t>
            </w:r>
          </w:p>
        </w:tc>
        <w:tc>
          <w:tcPr>
            <w:tcW w:w="293" w:type="pct"/>
            <w:hideMark/>
          </w:tcPr>
          <w:p w14:paraId="276FC1A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56546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94838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2A09F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71A44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5B84E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4AF2AF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DC2B9AD" w14:textId="7F10CE60" w:rsidTr="006D008A">
        <w:trPr>
          <w:trHeight w:val="1140"/>
        </w:trPr>
        <w:tc>
          <w:tcPr>
            <w:tcW w:w="285" w:type="pct"/>
            <w:noWrap/>
            <w:hideMark/>
          </w:tcPr>
          <w:p w14:paraId="636F78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109</w:t>
            </w:r>
          </w:p>
        </w:tc>
        <w:tc>
          <w:tcPr>
            <w:tcW w:w="366" w:type="pct"/>
            <w:hideMark/>
          </w:tcPr>
          <w:p w14:paraId="466C84A1" w14:textId="497ABF1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C28FED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MELGAR, IBAGUE, MARIQUITA, HONDA, LA DORADA (CENTRO INTERNACIONAL DE FORMACIÓN AGROPECUARIA), LA DORADA, HONDA, MARIQUITA, IBAGUE, MELGAR, FUSAGASUGA,</w:t>
            </w:r>
          </w:p>
        </w:tc>
        <w:tc>
          <w:tcPr>
            <w:tcW w:w="293" w:type="pct"/>
            <w:hideMark/>
          </w:tcPr>
          <w:p w14:paraId="5BC441B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131AB0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1FC6FD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C5BC27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3FC83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4EFC76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2CA27F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B69441B" w14:textId="606D237F" w:rsidTr="006D008A">
        <w:trPr>
          <w:trHeight w:val="1140"/>
        </w:trPr>
        <w:tc>
          <w:tcPr>
            <w:tcW w:w="285" w:type="pct"/>
            <w:noWrap/>
            <w:hideMark/>
          </w:tcPr>
          <w:p w14:paraId="1259FF3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110</w:t>
            </w:r>
          </w:p>
        </w:tc>
        <w:tc>
          <w:tcPr>
            <w:tcW w:w="366" w:type="pct"/>
            <w:hideMark/>
          </w:tcPr>
          <w:p w14:paraId="21A07A88" w14:textId="5325C7A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4898AE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MELGAR, IBAGUE, MARIQUITA, HONDA, LA DORADA, NORCASIA (HACIENDA LA CASCADA), NORCASIA, LA DORADA, HONDA, MARIQUITA, IBAGUE, MELGAR, FUSAGASUGA,</w:t>
            </w:r>
          </w:p>
        </w:tc>
        <w:tc>
          <w:tcPr>
            <w:tcW w:w="293" w:type="pct"/>
            <w:hideMark/>
          </w:tcPr>
          <w:p w14:paraId="4BA35F9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559623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E57F8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E5AE3B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FDDE2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E3CBE9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5F7B26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02D9575" w14:textId="1A82F4A7" w:rsidTr="006D008A">
        <w:trPr>
          <w:trHeight w:val="1140"/>
        </w:trPr>
        <w:tc>
          <w:tcPr>
            <w:tcW w:w="285" w:type="pct"/>
            <w:noWrap/>
            <w:hideMark/>
          </w:tcPr>
          <w:p w14:paraId="4066AD0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111</w:t>
            </w:r>
          </w:p>
        </w:tc>
        <w:tc>
          <w:tcPr>
            <w:tcW w:w="366" w:type="pct"/>
            <w:hideMark/>
          </w:tcPr>
          <w:p w14:paraId="3E09C5A2" w14:textId="24E05E7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7EF9F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LA DORADA, AGUACHICA, PLATO, MONTERIA (UNIVERSIDAD DE CORDOBA)-GUATEQUE-(TIERRA ALTA)-SAN ANTERO-(BAHIA DE CISPATA)-, FUSAGASUGA,</w:t>
            </w:r>
          </w:p>
        </w:tc>
        <w:tc>
          <w:tcPr>
            <w:tcW w:w="293" w:type="pct"/>
            <w:hideMark/>
          </w:tcPr>
          <w:p w14:paraId="5ECBE42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w:t>
            </w:r>
          </w:p>
        </w:tc>
        <w:tc>
          <w:tcPr>
            <w:tcW w:w="512" w:type="pct"/>
            <w:noWrap/>
            <w:hideMark/>
          </w:tcPr>
          <w:p w14:paraId="4EFC0E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6B97B3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4B7D7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BCA756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1074D4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CF0741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88A51B8" w14:textId="1FA2BD39" w:rsidTr="006D008A">
        <w:trPr>
          <w:trHeight w:val="930"/>
        </w:trPr>
        <w:tc>
          <w:tcPr>
            <w:tcW w:w="285" w:type="pct"/>
            <w:noWrap/>
            <w:hideMark/>
          </w:tcPr>
          <w:p w14:paraId="7FCB877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112</w:t>
            </w:r>
          </w:p>
        </w:tc>
        <w:tc>
          <w:tcPr>
            <w:tcW w:w="366" w:type="pct"/>
            <w:hideMark/>
          </w:tcPr>
          <w:p w14:paraId="3E18B187" w14:textId="3384668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45F650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IBAGUE, MEDELLIN (LAB. LACTEOS UN-INTAL-ZENU-CENTRAL GANADERA-LAB. CARNES-CEAGRO)-, SANTA ROSA DE OSOS, MEDELLIN, FUSAGASUGA,</w:t>
            </w:r>
          </w:p>
        </w:tc>
        <w:tc>
          <w:tcPr>
            <w:tcW w:w="293" w:type="pct"/>
            <w:hideMark/>
          </w:tcPr>
          <w:p w14:paraId="6AB3A75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0927A0B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04DDD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6387B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EE854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C7CBDC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141FAE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421433A" w14:textId="1B42C5BC" w:rsidTr="006D008A">
        <w:trPr>
          <w:trHeight w:val="855"/>
        </w:trPr>
        <w:tc>
          <w:tcPr>
            <w:tcW w:w="285" w:type="pct"/>
            <w:noWrap/>
            <w:hideMark/>
          </w:tcPr>
          <w:p w14:paraId="5D6DB71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113</w:t>
            </w:r>
          </w:p>
        </w:tc>
        <w:tc>
          <w:tcPr>
            <w:tcW w:w="366" w:type="pct"/>
            <w:hideMark/>
          </w:tcPr>
          <w:p w14:paraId="5514DBFE" w14:textId="39482A3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C4890C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RICAURTE (RANCHO LA ANGOSTURA), LA UNION, BUGA, LA UNION, ROLDANILLO, LA UNION, FUSAGASUGA,</w:t>
            </w:r>
          </w:p>
        </w:tc>
        <w:tc>
          <w:tcPr>
            <w:tcW w:w="293" w:type="pct"/>
            <w:hideMark/>
          </w:tcPr>
          <w:p w14:paraId="26E7765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18B3C31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350413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8E3B2F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255F74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6FC9D0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BA88D0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B018DE8" w14:textId="3C36DCD9" w:rsidTr="006D008A">
        <w:trPr>
          <w:trHeight w:val="1995"/>
        </w:trPr>
        <w:tc>
          <w:tcPr>
            <w:tcW w:w="285" w:type="pct"/>
            <w:noWrap/>
            <w:hideMark/>
          </w:tcPr>
          <w:p w14:paraId="6B1CE38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114</w:t>
            </w:r>
          </w:p>
        </w:tc>
        <w:tc>
          <w:tcPr>
            <w:tcW w:w="366" w:type="pct"/>
            <w:hideMark/>
          </w:tcPr>
          <w:p w14:paraId="4E52B678" w14:textId="7E65143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62F0B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MEDELLIN-SANTA ROSA DE OSOS (CENTRO DE INVESTIGACIÓN BETANIA), MEDELLIN (LABORATORIO DE BORMATOLOGÍA DE LA UNIVERSIDAD NACIONAL SEDE MEDELLIN)-(GRANJA DE LA UNIVERSIDAD NACIONAL (PAYSANDÚ)-(PLANTA DE PROCESAMIENTO DE ALIMENTO: SUPLEMENTEOS EL ARCA-, MEDELLIN, MEDELLIN, FUSAGASUGA,</w:t>
            </w:r>
          </w:p>
        </w:tc>
        <w:tc>
          <w:tcPr>
            <w:tcW w:w="293" w:type="pct"/>
            <w:hideMark/>
          </w:tcPr>
          <w:p w14:paraId="65D5919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4D3FFF0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B27F5A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707EB6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5DE78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2CE2F8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FC3373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2C944D8" w14:textId="1F291BC9" w:rsidTr="006D008A">
        <w:trPr>
          <w:trHeight w:val="900"/>
        </w:trPr>
        <w:tc>
          <w:tcPr>
            <w:tcW w:w="285" w:type="pct"/>
            <w:noWrap/>
            <w:hideMark/>
          </w:tcPr>
          <w:p w14:paraId="45ADC48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115</w:t>
            </w:r>
          </w:p>
        </w:tc>
        <w:tc>
          <w:tcPr>
            <w:tcW w:w="366" w:type="pct"/>
            <w:hideMark/>
          </w:tcPr>
          <w:p w14:paraId="3659C903" w14:textId="6FAABAD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D813AA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IBAGUE, MEDELLIN (LAB. LACTEOS UN-INTAL-ZENU-CENTRAL GANADERA-LAB. CARNES-CEAGRO)-, SANTA ROSA DE OSOS, MEDELLIN, FUSAGASUGA,</w:t>
            </w:r>
          </w:p>
        </w:tc>
        <w:tc>
          <w:tcPr>
            <w:tcW w:w="293" w:type="pct"/>
            <w:hideMark/>
          </w:tcPr>
          <w:p w14:paraId="51B2F15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58E1F2B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F2A563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639503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C84E7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275F87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71B9E5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E214F37" w14:textId="49969C3D" w:rsidTr="006D008A">
        <w:trPr>
          <w:trHeight w:val="855"/>
        </w:trPr>
        <w:tc>
          <w:tcPr>
            <w:tcW w:w="285" w:type="pct"/>
            <w:noWrap/>
            <w:hideMark/>
          </w:tcPr>
          <w:p w14:paraId="5E62EFF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116</w:t>
            </w:r>
          </w:p>
        </w:tc>
        <w:tc>
          <w:tcPr>
            <w:tcW w:w="366" w:type="pct"/>
            <w:hideMark/>
          </w:tcPr>
          <w:p w14:paraId="149D3E09" w14:textId="3E42BCF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F61AE8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IBAGUE, MEDELLIN (LAB. LACTEOS UN-INTAL-ZENU-CENTRAL GANADERA-LAB. CARNES-CEAGRO)-, SANTA ROSA DE OSOS, MEDELLIN, FUSAGASUGA,</w:t>
            </w:r>
          </w:p>
        </w:tc>
        <w:tc>
          <w:tcPr>
            <w:tcW w:w="293" w:type="pct"/>
            <w:hideMark/>
          </w:tcPr>
          <w:p w14:paraId="1171EB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5A543D5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C26C6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9C67D6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EC65A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A86BD8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1F4BD2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0ACEC34" w14:textId="150A7291" w:rsidTr="006D008A">
        <w:trPr>
          <w:trHeight w:val="930"/>
        </w:trPr>
        <w:tc>
          <w:tcPr>
            <w:tcW w:w="285" w:type="pct"/>
            <w:noWrap/>
            <w:hideMark/>
          </w:tcPr>
          <w:p w14:paraId="2EE8B7C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117</w:t>
            </w:r>
          </w:p>
        </w:tc>
        <w:tc>
          <w:tcPr>
            <w:tcW w:w="366" w:type="pct"/>
            <w:hideMark/>
          </w:tcPr>
          <w:p w14:paraId="30DF8CD0" w14:textId="3122070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B29C58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IBAGUE, MEDELLIN (LAB. LACTEOS UN-INTAL-ZENU-CENTRAL GANADERA-LAB. CARNES-CEAGRO)-, SANTA ROSA DE OSOS, MEDELLIN, FUSAGASUGA,</w:t>
            </w:r>
          </w:p>
        </w:tc>
        <w:tc>
          <w:tcPr>
            <w:tcW w:w="293" w:type="pct"/>
            <w:hideMark/>
          </w:tcPr>
          <w:p w14:paraId="5C8BAE3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75A6B26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7178F3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DDCCF8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B120C2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E6982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CD9EAE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BA36E24" w14:textId="5F14C182" w:rsidTr="006D008A">
        <w:trPr>
          <w:trHeight w:val="570"/>
        </w:trPr>
        <w:tc>
          <w:tcPr>
            <w:tcW w:w="285" w:type="pct"/>
            <w:noWrap/>
            <w:hideMark/>
          </w:tcPr>
          <w:p w14:paraId="14EE553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118</w:t>
            </w:r>
          </w:p>
        </w:tc>
        <w:tc>
          <w:tcPr>
            <w:tcW w:w="366" w:type="pct"/>
            <w:hideMark/>
          </w:tcPr>
          <w:p w14:paraId="16470B8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Cota </w:t>
            </w:r>
          </w:p>
        </w:tc>
        <w:tc>
          <w:tcPr>
            <w:tcW w:w="952" w:type="pct"/>
            <w:hideMark/>
          </w:tcPr>
          <w:p w14:paraId="3E91DB89" w14:textId="6C18C002" w:rsidR="006D008A" w:rsidRPr="006D008A" w:rsidRDefault="006D008A" w:rsidP="0066010C">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Cota Cundinamarca vereda el abra, km 1,2, 150 km de recorrido</w:t>
            </w:r>
          </w:p>
        </w:tc>
        <w:tc>
          <w:tcPr>
            <w:tcW w:w="293" w:type="pct"/>
            <w:hideMark/>
          </w:tcPr>
          <w:p w14:paraId="7C9FF80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FFAF58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9AA96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060B29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8B0357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B00755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A50772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6859360" w14:textId="3BF83F0E" w:rsidTr="006D008A">
        <w:trPr>
          <w:trHeight w:val="300"/>
        </w:trPr>
        <w:tc>
          <w:tcPr>
            <w:tcW w:w="285" w:type="pct"/>
            <w:noWrap/>
            <w:hideMark/>
          </w:tcPr>
          <w:p w14:paraId="07C5308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119</w:t>
            </w:r>
          </w:p>
        </w:tc>
        <w:tc>
          <w:tcPr>
            <w:tcW w:w="366" w:type="pct"/>
            <w:hideMark/>
          </w:tcPr>
          <w:p w14:paraId="32E254A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Fuquene</w:t>
            </w:r>
          </w:p>
        </w:tc>
        <w:tc>
          <w:tcPr>
            <w:tcW w:w="952" w:type="pct"/>
            <w:hideMark/>
          </w:tcPr>
          <w:p w14:paraId="2FD730D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Fuquene, 40 km desde Ubaté y regreso</w:t>
            </w:r>
          </w:p>
        </w:tc>
        <w:tc>
          <w:tcPr>
            <w:tcW w:w="293" w:type="pct"/>
            <w:hideMark/>
          </w:tcPr>
          <w:p w14:paraId="6D79603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46D6CC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4F31B1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D62DA1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4552F3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3015E2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D97C9C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FF8DCAA" w14:textId="03250BB9" w:rsidTr="006D008A">
        <w:trPr>
          <w:trHeight w:val="570"/>
        </w:trPr>
        <w:tc>
          <w:tcPr>
            <w:tcW w:w="285" w:type="pct"/>
            <w:noWrap/>
            <w:hideMark/>
          </w:tcPr>
          <w:p w14:paraId="1D738CF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138</w:t>
            </w:r>
          </w:p>
        </w:tc>
        <w:tc>
          <w:tcPr>
            <w:tcW w:w="366" w:type="pct"/>
            <w:hideMark/>
          </w:tcPr>
          <w:p w14:paraId="74F29C77" w14:textId="4BDDEAD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1A6973C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74 KM - FACATATIVA- NIMAIMA- TOBIA- FACATATIVA</w:t>
            </w:r>
          </w:p>
        </w:tc>
        <w:tc>
          <w:tcPr>
            <w:tcW w:w="293" w:type="pct"/>
            <w:noWrap/>
            <w:hideMark/>
          </w:tcPr>
          <w:p w14:paraId="5A8C289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DFEB7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FDDDFC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DDDD65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275932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39B82E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F3F7AA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91DD8E5" w14:textId="0151D063" w:rsidTr="006D008A">
        <w:trPr>
          <w:trHeight w:val="570"/>
        </w:trPr>
        <w:tc>
          <w:tcPr>
            <w:tcW w:w="285" w:type="pct"/>
            <w:noWrap/>
            <w:hideMark/>
          </w:tcPr>
          <w:p w14:paraId="793637F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139</w:t>
            </w:r>
          </w:p>
        </w:tc>
        <w:tc>
          <w:tcPr>
            <w:tcW w:w="366" w:type="pct"/>
            <w:hideMark/>
          </w:tcPr>
          <w:p w14:paraId="300D6F72" w14:textId="76EB6EB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E79402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FACATATIVÁ-GIRARDOT-NEIVA.VILLAVIEJA- FACATATIVA 362 KM</w:t>
            </w:r>
          </w:p>
        </w:tc>
        <w:tc>
          <w:tcPr>
            <w:tcW w:w="293" w:type="pct"/>
            <w:noWrap/>
            <w:hideMark/>
          </w:tcPr>
          <w:p w14:paraId="5C9F0CE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5CBEF9F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58889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203FE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E44B5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CFF4C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AB41D6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5342EFA" w14:textId="2AD92EDF" w:rsidTr="006D008A">
        <w:trPr>
          <w:trHeight w:val="274"/>
        </w:trPr>
        <w:tc>
          <w:tcPr>
            <w:tcW w:w="285" w:type="pct"/>
            <w:noWrap/>
            <w:hideMark/>
          </w:tcPr>
          <w:p w14:paraId="19169D4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140</w:t>
            </w:r>
          </w:p>
        </w:tc>
        <w:tc>
          <w:tcPr>
            <w:tcW w:w="366" w:type="pct"/>
            <w:hideMark/>
          </w:tcPr>
          <w:p w14:paraId="139BE58A" w14:textId="1A81B8F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5EC19C9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FACATATIVA-VILLETA (RIO VILLETA)-GUADUAS (RIO GUADUERO)-PUERTO SALGAR (RIO MAGDALENA)-LA DORADA (HUMEDAL CHARCA GUARINOCITO)-FACATATIVÁ       395 KM</w:t>
            </w:r>
          </w:p>
        </w:tc>
        <w:tc>
          <w:tcPr>
            <w:tcW w:w="293" w:type="pct"/>
            <w:noWrap/>
            <w:hideMark/>
          </w:tcPr>
          <w:p w14:paraId="44A08B2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5E06D8D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7B8A39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169A82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D6401F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0ACEE0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8E7EB4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48F7FFF" w14:textId="243969C5" w:rsidTr="006D008A">
        <w:trPr>
          <w:trHeight w:val="570"/>
        </w:trPr>
        <w:tc>
          <w:tcPr>
            <w:tcW w:w="285" w:type="pct"/>
            <w:noWrap/>
            <w:hideMark/>
          </w:tcPr>
          <w:p w14:paraId="5DFAFBA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141</w:t>
            </w:r>
          </w:p>
        </w:tc>
        <w:tc>
          <w:tcPr>
            <w:tcW w:w="366" w:type="pct"/>
            <w:hideMark/>
          </w:tcPr>
          <w:p w14:paraId="0094C615" w14:textId="1C74EA2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67FBE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FACTATATIVA-SALENTO-QUIMBAYA-MONTENEGRO 1011 KM</w:t>
            </w:r>
          </w:p>
        </w:tc>
        <w:tc>
          <w:tcPr>
            <w:tcW w:w="293" w:type="pct"/>
            <w:noWrap/>
            <w:hideMark/>
          </w:tcPr>
          <w:p w14:paraId="4DC1571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0D371D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6829C6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BB7F15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AB1839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7124FE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99B6AC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29DAE95" w14:textId="6A5C47AE" w:rsidTr="006D008A">
        <w:trPr>
          <w:trHeight w:val="1140"/>
        </w:trPr>
        <w:tc>
          <w:tcPr>
            <w:tcW w:w="285" w:type="pct"/>
            <w:noWrap/>
            <w:hideMark/>
          </w:tcPr>
          <w:p w14:paraId="002E2CE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142</w:t>
            </w:r>
          </w:p>
        </w:tc>
        <w:tc>
          <w:tcPr>
            <w:tcW w:w="366" w:type="pct"/>
            <w:hideMark/>
          </w:tcPr>
          <w:p w14:paraId="067CAC60" w14:textId="219C0A0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77EDA34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(FACATATIVA-BOGOTA PTAP EL DORADO-FACATATIVA); DIA 2 (FACATATIVA-LA CALERA PTAP F.WIESNER-FACATATIVA); DIA 3 (FACATATIVA-TOCANCIPÁ PTAP TIBITOC-FACATATIVA)</w:t>
            </w:r>
          </w:p>
        </w:tc>
        <w:tc>
          <w:tcPr>
            <w:tcW w:w="293" w:type="pct"/>
            <w:noWrap/>
            <w:hideMark/>
          </w:tcPr>
          <w:p w14:paraId="729E098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33DFC02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9DA8E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08F118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BA116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DF59D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136D3E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533DAA2" w14:textId="5F6CEC49" w:rsidTr="006D008A">
        <w:trPr>
          <w:trHeight w:val="855"/>
        </w:trPr>
        <w:tc>
          <w:tcPr>
            <w:tcW w:w="285" w:type="pct"/>
            <w:noWrap/>
            <w:hideMark/>
          </w:tcPr>
          <w:p w14:paraId="063F755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143</w:t>
            </w:r>
          </w:p>
        </w:tc>
        <w:tc>
          <w:tcPr>
            <w:tcW w:w="366" w:type="pct"/>
            <w:hideMark/>
          </w:tcPr>
          <w:p w14:paraId="4B85D4C3" w14:textId="6BDC156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840193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FACATATIVA-SANTA MARTA-PNN TAIRONA-SFF CIENAGA GRANDE DE SANTA MARTA-SANTA MARTA-FACATATIVA - 1928 KM</w:t>
            </w:r>
          </w:p>
        </w:tc>
        <w:tc>
          <w:tcPr>
            <w:tcW w:w="293" w:type="pct"/>
            <w:noWrap/>
            <w:hideMark/>
          </w:tcPr>
          <w:p w14:paraId="7E149E7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7810E1C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AB243F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3E64F3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57AE8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73CDE9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0B1878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533951A" w14:textId="65AA4706" w:rsidTr="006D008A">
        <w:trPr>
          <w:trHeight w:val="1140"/>
        </w:trPr>
        <w:tc>
          <w:tcPr>
            <w:tcW w:w="285" w:type="pct"/>
            <w:noWrap/>
            <w:hideMark/>
          </w:tcPr>
          <w:p w14:paraId="1157774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144</w:t>
            </w:r>
          </w:p>
        </w:tc>
        <w:tc>
          <w:tcPr>
            <w:tcW w:w="366" w:type="pct"/>
            <w:hideMark/>
          </w:tcPr>
          <w:p w14:paraId="6386E2DC" w14:textId="0E3E96F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48BA017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FACATATIVA-VILLETA (RIO VILLETA)-GUADUAS (RIO GUADUERO)-PUERTO SALGAR (RIO MAGDALENA)-LA DORADA (HUMEDAL CHARCA GUARINOCITO)-FACATATIVÁ       395 KM</w:t>
            </w:r>
          </w:p>
        </w:tc>
        <w:tc>
          <w:tcPr>
            <w:tcW w:w="293" w:type="pct"/>
            <w:noWrap/>
            <w:hideMark/>
          </w:tcPr>
          <w:p w14:paraId="22D8040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541E94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2B093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20D36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000376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35A2B1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073958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F63B3C3" w14:textId="7D3B7E61" w:rsidTr="006D008A">
        <w:trPr>
          <w:trHeight w:val="855"/>
        </w:trPr>
        <w:tc>
          <w:tcPr>
            <w:tcW w:w="285" w:type="pct"/>
            <w:noWrap/>
            <w:hideMark/>
          </w:tcPr>
          <w:p w14:paraId="36EBF13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145</w:t>
            </w:r>
          </w:p>
        </w:tc>
        <w:tc>
          <w:tcPr>
            <w:tcW w:w="366" w:type="pct"/>
            <w:hideMark/>
          </w:tcPr>
          <w:p w14:paraId="1491C4F7" w14:textId="3D8330D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373E067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FACATATIVA-SANTA MARTA-PNN TAIRONA-SFF CIENAGA GRANDE DE SANTA MARTA-SANTA MARTA-FACATATIVA - 1928 KM</w:t>
            </w:r>
          </w:p>
        </w:tc>
        <w:tc>
          <w:tcPr>
            <w:tcW w:w="293" w:type="pct"/>
            <w:noWrap/>
            <w:hideMark/>
          </w:tcPr>
          <w:p w14:paraId="618B72D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3DC1EAB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355457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955E24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ED6C30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00448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E6C4D7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A5A5E1B" w14:textId="4BE5B729" w:rsidTr="006D008A">
        <w:trPr>
          <w:trHeight w:val="855"/>
        </w:trPr>
        <w:tc>
          <w:tcPr>
            <w:tcW w:w="285" w:type="pct"/>
            <w:noWrap/>
            <w:hideMark/>
          </w:tcPr>
          <w:p w14:paraId="3EF4272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146</w:t>
            </w:r>
          </w:p>
        </w:tc>
        <w:tc>
          <w:tcPr>
            <w:tcW w:w="366" w:type="pct"/>
            <w:hideMark/>
          </w:tcPr>
          <w:p w14:paraId="378F629B" w14:textId="47E7F88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12C6A0D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FACATATIVA-SANTA MARTA-PNN TAIRONA-SFF CIENAGA GRANDE DE SANTA MARTA-SANTA MARTA-FACATATIVA - 1928 KM</w:t>
            </w:r>
          </w:p>
        </w:tc>
        <w:tc>
          <w:tcPr>
            <w:tcW w:w="293" w:type="pct"/>
            <w:noWrap/>
            <w:hideMark/>
          </w:tcPr>
          <w:p w14:paraId="6914107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41C9B62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25E8E3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08406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3E890E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C0C2E5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6B0786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E4813BA" w14:textId="7B07354B" w:rsidTr="006D008A">
        <w:trPr>
          <w:trHeight w:val="1140"/>
        </w:trPr>
        <w:tc>
          <w:tcPr>
            <w:tcW w:w="285" w:type="pct"/>
            <w:noWrap/>
            <w:hideMark/>
          </w:tcPr>
          <w:p w14:paraId="17D8E28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159</w:t>
            </w:r>
          </w:p>
        </w:tc>
        <w:tc>
          <w:tcPr>
            <w:tcW w:w="366" w:type="pct"/>
            <w:hideMark/>
          </w:tcPr>
          <w:p w14:paraId="767697F9" w14:textId="10BDBDA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EB12A3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w:t>
            </w:r>
            <w:r w:rsidRPr="006D008A">
              <w:rPr>
                <w:rFonts w:ascii="Arial" w:eastAsia="Times New Roman" w:hAnsi="Arial" w:cs="Arial"/>
                <w:color w:val="000000"/>
                <w:sz w:val="18"/>
                <w:szCs w:val="18"/>
                <w:lang w:eastAsia="es-CO"/>
              </w:rPr>
              <w:br/>
              <w:t>Silvania - Soacha</w:t>
            </w:r>
            <w:r w:rsidRPr="006D008A">
              <w:rPr>
                <w:rFonts w:ascii="Arial" w:eastAsia="Times New Roman" w:hAnsi="Arial" w:cs="Arial"/>
                <w:color w:val="000000"/>
                <w:sz w:val="18"/>
                <w:szCs w:val="18"/>
                <w:lang w:eastAsia="es-CO"/>
              </w:rPr>
              <w:br/>
              <w:t>Bogotá - IGAC -</w:t>
            </w:r>
            <w:r w:rsidRPr="006D008A">
              <w:rPr>
                <w:rFonts w:ascii="Arial" w:eastAsia="Times New Roman" w:hAnsi="Arial" w:cs="Arial"/>
                <w:color w:val="000000"/>
                <w:sz w:val="18"/>
                <w:szCs w:val="18"/>
                <w:lang w:eastAsia="es-CO"/>
              </w:rPr>
              <w:br/>
              <w:t>Fusagasugá (150 km)</w:t>
            </w:r>
          </w:p>
        </w:tc>
        <w:tc>
          <w:tcPr>
            <w:tcW w:w="293" w:type="pct"/>
            <w:noWrap/>
            <w:hideMark/>
          </w:tcPr>
          <w:p w14:paraId="2DAE268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D08BD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3602A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B39F6A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9B8853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6DC58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E947B7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7FA04A4" w14:textId="0150D8B4" w:rsidTr="006D008A">
        <w:trPr>
          <w:trHeight w:val="570"/>
        </w:trPr>
        <w:tc>
          <w:tcPr>
            <w:tcW w:w="285" w:type="pct"/>
            <w:noWrap/>
            <w:hideMark/>
          </w:tcPr>
          <w:p w14:paraId="2E29C3A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160</w:t>
            </w:r>
          </w:p>
        </w:tc>
        <w:tc>
          <w:tcPr>
            <w:tcW w:w="366" w:type="pct"/>
            <w:hideMark/>
          </w:tcPr>
          <w:p w14:paraId="1342B11C" w14:textId="79F2044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0914CCD" w14:textId="3FDAAA6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Fusagasugá-Bogotá-Villavicencio-Acacias (250 KM)</w:t>
            </w:r>
          </w:p>
        </w:tc>
        <w:tc>
          <w:tcPr>
            <w:tcW w:w="293" w:type="pct"/>
            <w:hideMark/>
          </w:tcPr>
          <w:p w14:paraId="613C0ED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58123B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E704B1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4FCDA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34C40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F4BBF6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596106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E425AFA" w14:textId="39006DA1" w:rsidTr="006D008A">
        <w:trPr>
          <w:trHeight w:val="1125"/>
        </w:trPr>
        <w:tc>
          <w:tcPr>
            <w:tcW w:w="285" w:type="pct"/>
            <w:noWrap/>
            <w:hideMark/>
          </w:tcPr>
          <w:p w14:paraId="7D90F2F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161</w:t>
            </w:r>
          </w:p>
        </w:tc>
        <w:tc>
          <w:tcPr>
            <w:tcW w:w="366" w:type="pct"/>
            <w:hideMark/>
          </w:tcPr>
          <w:p w14:paraId="3CC53948" w14:textId="4D647F7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533534C" w14:textId="2A751D6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 Zipaquirá -Chiquinquirá-(minas de sal)-san gil-chicamocha-Bucaramanga-puerto Berrio-la dorada-Ibagué-Fusagasugá (1300 km)</w:t>
            </w:r>
          </w:p>
        </w:tc>
        <w:tc>
          <w:tcPr>
            <w:tcW w:w="293" w:type="pct"/>
            <w:hideMark/>
          </w:tcPr>
          <w:p w14:paraId="4D0F8A2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683340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14020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43B739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7CF609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9B98C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07A848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C92FFB0" w14:textId="573B18B1" w:rsidTr="006D008A">
        <w:trPr>
          <w:trHeight w:val="800"/>
        </w:trPr>
        <w:tc>
          <w:tcPr>
            <w:tcW w:w="285" w:type="pct"/>
            <w:noWrap/>
            <w:hideMark/>
          </w:tcPr>
          <w:p w14:paraId="02A92C7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162</w:t>
            </w:r>
          </w:p>
        </w:tc>
        <w:tc>
          <w:tcPr>
            <w:tcW w:w="366" w:type="pct"/>
            <w:hideMark/>
          </w:tcPr>
          <w:p w14:paraId="2F1BD6FB" w14:textId="3E20FCF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A13176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w:t>
            </w:r>
            <w:r w:rsidRPr="006D008A">
              <w:rPr>
                <w:rFonts w:ascii="Arial" w:eastAsia="Times New Roman" w:hAnsi="Arial" w:cs="Arial"/>
                <w:color w:val="000000"/>
                <w:sz w:val="18"/>
                <w:szCs w:val="18"/>
                <w:lang w:eastAsia="es-CO"/>
              </w:rPr>
              <w:br/>
              <w:t>Silvania - Soacha</w:t>
            </w:r>
            <w:r w:rsidRPr="006D008A">
              <w:rPr>
                <w:rFonts w:ascii="Arial" w:eastAsia="Times New Roman" w:hAnsi="Arial" w:cs="Arial"/>
                <w:color w:val="000000"/>
                <w:sz w:val="18"/>
                <w:szCs w:val="18"/>
                <w:lang w:eastAsia="es-CO"/>
              </w:rPr>
              <w:br/>
              <w:t>Bogotá - IGAC -</w:t>
            </w:r>
            <w:r w:rsidRPr="006D008A">
              <w:rPr>
                <w:rFonts w:ascii="Arial" w:eastAsia="Times New Roman" w:hAnsi="Arial" w:cs="Arial"/>
                <w:color w:val="000000"/>
                <w:sz w:val="18"/>
                <w:szCs w:val="18"/>
                <w:lang w:eastAsia="es-CO"/>
              </w:rPr>
              <w:br/>
              <w:t>Fusagasugá (150 km)</w:t>
            </w:r>
          </w:p>
        </w:tc>
        <w:tc>
          <w:tcPr>
            <w:tcW w:w="293" w:type="pct"/>
            <w:noWrap/>
            <w:hideMark/>
          </w:tcPr>
          <w:p w14:paraId="2976A2F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755B21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9D310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26FE21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9417D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083D51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12F1C7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3157BE7" w14:textId="5764A73F" w:rsidTr="006D008A">
        <w:trPr>
          <w:trHeight w:val="570"/>
        </w:trPr>
        <w:tc>
          <w:tcPr>
            <w:tcW w:w="285" w:type="pct"/>
            <w:noWrap/>
            <w:hideMark/>
          </w:tcPr>
          <w:p w14:paraId="5E67FA7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163</w:t>
            </w:r>
          </w:p>
        </w:tc>
        <w:tc>
          <w:tcPr>
            <w:tcW w:w="366" w:type="pct"/>
            <w:hideMark/>
          </w:tcPr>
          <w:p w14:paraId="55FFDCD3" w14:textId="611AC33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3C77CB1" w14:textId="10E740D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Fusagasugá-Bogotá-Villavicencio-Acacias (250 KM)</w:t>
            </w:r>
          </w:p>
        </w:tc>
        <w:tc>
          <w:tcPr>
            <w:tcW w:w="293" w:type="pct"/>
            <w:hideMark/>
          </w:tcPr>
          <w:p w14:paraId="27077DA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656D147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4B7D38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B3BC7C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F6AF06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496AA7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B7112C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69504FF" w14:textId="4BEB0010" w:rsidTr="006D008A">
        <w:trPr>
          <w:trHeight w:val="1065"/>
        </w:trPr>
        <w:tc>
          <w:tcPr>
            <w:tcW w:w="285" w:type="pct"/>
            <w:noWrap/>
            <w:hideMark/>
          </w:tcPr>
          <w:p w14:paraId="4A3F385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164</w:t>
            </w:r>
          </w:p>
        </w:tc>
        <w:tc>
          <w:tcPr>
            <w:tcW w:w="366" w:type="pct"/>
            <w:hideMark/>
          </w:tcPr>
          <w:p w14:paraId="766233C1" w14:textId="4B2B529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0686980" w14:textId="14BE899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 Zipaquirá –Chiquinquirá -(minas de sal)-san gil-chicamocha-Bucaramanga-puerto Berrio-la dorada-Ibagué-Fusagasugá (1300 km)</w:t>
            </w:r>
          </w:p>
        </w:tc>
        <w:tc>
          <w:tcPr>
            <w:tcW w:w="293" w:type="pct"/>
            <w:hideMark/>
          </w:tcPr>
          <w:p w14:paraId="30A42D0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2560B4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A04B9A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251D57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877F6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D2EC6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16E4B7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68A073F" w14:textId="4F52E6E8" w:rsidTr="006D008A">
        <w:trPr>
          <w:trHeight w:val="3420"/>
        </w:trPr>
        <w:tc>
          <w:tcPr>
            <w:tcW w:w="285" w:type="pct"/>
            <w:noWrap/>
            <w:hideMark/>
          </w:tcPr>
          <w:p w14:paraId="5DED74B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165</w:t>
            </w:r>
          </w:p>
        </w:tc>
        <w:tc>
          <w:tcPr>
            <w:tcW w:w="366" w:type="pct"/>
            <w:hideMark/>
          </w:tcPr>
          <w:p w14:paraId="79A46926" w14:textId="65A960E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362C5A0" w14:textId="6868E71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 BOQUERÓN, MELGAR, GIRARDOT, CHICORAL, IBAGUÉ, GUAYABAL, LERIDA, MARIQUITA, HONDA - PUERTO SALGAR - LA DORADA - CAÑO ALEGRE - PUERTO BOYACÁ - PUERTO SERVIEZ - SABANA DE TORRES - SAN ALBERTO - SAN MARTÍN - AGUACHICA - PELAYA - PAILITAS - CURUMANÍ - BOSCONIA - EL COPEY - FUNDACIÓN. ARACATACA - </w:t>
            </w:r>
            <w:r w:rsidRPr="006D008A">
              <w:rPr>
                <w:rFonts w:ascii="Arial" w:eastAsia="Times New Roman" w:hAnsi="Arial" w:cs="Arial"/>
                <w:color w:val="000000"/>
                <w:sz w:val="18"/>
                <w:szCs w:val="18"/>
                <w:lang w:eastAsia="es-CO"/>
              </w:rPr>
              <w:lastRenderedPageBreak/>
              <w:t>CIÉNAGA – SANTA MARTA- PALOMINO - CAMARONES – RIOHACHA – ALBANIA - URIBIA (DESIERTO – CABO DE LA VELA – PARQUE EÓLICO) -CABO DE LA VELA -URIBIA-LA PAZ-VALLEDUPAR-BOSCONIA-AGUACHICA-IBAGUÉ-FUSA. 2.700 KILÓMETROS</w:t>
            </w:r>
          </w:p>
        </w:tc>
        <w:tc>
          <w:tcPr>
            <w:tcW w:w="293" w:type="pct"/>
            <w:noWrap/>
            <w:hideMark/>
          </w:tcPr>
          <w:p w14:paraId="6F44577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7</w:t>
            </w:r>
          </w:p>
        </w:tc>
        <w:tc>
          <w:tcPr>
            <w:tcW w:w="512" w:type="pct"/>
            <w:noWrap/>
            <w:hideMark/>
          </w:tcPr>
          <w:p w14:paraId="2BDCC0A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ED8B9A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B5687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9F82B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F6666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A712CB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C79D0F8" w14:textId="22CD71E7" w:rsidTr="006D008A">
        <w:trPr>
          <w:trHeight w:val="1995"/>
        </w:trPr>
        <w:tc>
          <w:tcPr>
            <w:tcW w:w="285" w:type="pct"/>
            <w:noWrap/>
            <w:hideMark/>
          </w:tcPr>
          <w:p w14:paraId="5844E8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166</w:t>
            </w:r>
          </w:p>
        </w:tc>
        <w:tc>
          <w:tcPr>
            <w:tcW w:w="366" w:type="pct"/>
            <w:hideMark/>
          </w:tcPr>
          <w:p w14:paraId="6688528E" w14:textId="777ADA1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6D40521" w14:textId="417E188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 FUSA- SOACHA-CIUDAD BOLIVAR Y LIMITES DE SUACHA- KENEDY (BIBLIOTECA POPULAR TECHOTIBA) - KENEDY (TONALÁ EDUCACIÓN ALTERNATIVA) -BOSA (PREICFES POPULARES)-BOGOTÁ CENTRO (BIBLIOTECA LUIS ANGEL ARANGO, ARCHIVO NACIONAL, BIBLIOTECA NACIONAL, CINEP) SAN JUAN (ZONA 20 SUMAPAZ)- CABRERA-FUSA.  277  KILOMETROS</w:t>
            </w:r>
          </w:p>
        </w:tc>
        <w:tc>
          <w:tcPr>
            <w:tcW w:w="293" w:type="pct"/>
            <w:hideMark/>
          </w:tcPr>
          <w:p w14:paraId="5ED579E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3EB2BEF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A5472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4B0ED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28A99D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A3C0AD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E97635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514DAC1" w14:textId="50CAD1D4" w:rsidTr="006D008A">
        <w:trPr>
          <w:trHeight w:val="1130"/>
        </w:trPr>
        <w:tc>
          <w:tcPr>
            <w:tcW w:w="285" w:type="pct"/>
            <w:noWrap/>
            <w:hideMark/>
          </w:tcPr>
          <w:p w14:paraId="4852B0A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167</w:t>
            </w:r>
          </w:p>
        </w:tc>
        <w:tc>
          <w:tcPr>
            <w:tcW w:w="366" w:type="pct"/>
            <w:hideMark/>
          </w:tcPr>
          <w:p w14:paraId="274EF7F7" w14:textId="5BFFD90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B8B92A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SOACHA MOSQUERA BOGOTÁ LA CALERA SOPÓ BRICEÑO TUNJA TOCA TUNJA PAIPA  DUITAMA SOGAMOSO BELENCITO NOBSA DUITAMA ARCABUCO BARBOSA SOCORRO SAN GIL BUCARAMANGA GIRÓN LEBRIJA BUCARAMANGA BARICHARA GUANE BARICHARA BOGOTÁ FUSAGASUGÁ- 2000 KMS</w:t>
            </w:r>
          </w:p>
        </w:tc>
        <w:tc>
          <w:tcPr>
            <w:tcW w:w="293" w:type="pct"/>
            <w:hideMark/>
          </w:tcPr>
          <w:p w14:paraId="5485D4E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2D46742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2E286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74C25B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50C69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8DE594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FE087F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DD8E7AA" w14:textId="33CCA8F5" w:rsidTr="006D008A">
        <w:trPr>
          <w:trHeight w:val="1995"/>
        </w:trPr>
        <w:tc>
          <w:tcPr>
            <w:tcW w:w="285" w:type="pct"/>
            <w:noWrap/>
            <w:hideMark/>
          </w:tcPr>
          <w:p w14:paraId="7C18FAA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168</w:t>
            </w:r>
          </w:p>
        </w:tc>
        <w:tc>
          <w:tcPr>
            <w:tcW w:w="366" w:type="pct"/>
            <w:hideMark/>
          </w:tcPr>
          <w:p w14:paraId="655498A8" w14:textId="21550E6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97143A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FUSAGASUGA, GIRARDOT, NARIÑO, BELTRAN, SAN JUAN DE RIO SECO(INSPECCIÓN DE CAMBAO), ARMERO (GUAYABAL), HONDA, MARIQUITA, </w:t>
            </w:r>
            <w:r w:rsidRPr="006D008A">
              <w:rPr>
                <w:rFonts w:ascii="Arial" w:eastAsia="Times New Roman" w:hAnsi="Arial" w:cs="Arial"/>
                <w:color w:val="000000"/>
                <w:sz w:val="18"/>
                <w:szCs w:val="18"/>
                <w:lang w:eastAsia="es-CO"/>
              </w:rPr>
              <w:lastRenderedPageBreak/>
              <w:t>FRESNO, MANIZALES, CHINCHINA, PEREIRA, FILANDIA, SALENTO, QUIMBAYA, CARTAGO, BUGA(LAGUNA DE SONSO-, CALIMA (DARIEN), DAGUA, BUENAVENTURA, DAGUA, BUGA, ARMENIA, CAJAMARCA, FUSAGASUGA, FUSAGASUGA, 2000 KMS</w:t>
            </w:r>
          </w:p>
        </w:tc>
        <w:tc>
          <w:tcPr>
            <w:tcW w:w="293" w:type="pct"/>
            <w:hideMark/>
          </w:tcPr>
          <w:p w14:paraId="093DBA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6</w:t>
            </w:r>
          </w:p>
        </w:tc>
        <w:tc>
          <w:tcPr>
            <w:tcW w:w="512" w:type="pct"/>
            <w:noWrap/>
            <w:hideMark/>
          </w:tcPr>
          <w:p w14:paraId="2025061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7687AA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E37072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01A47D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B4414A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D7A888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9F0E7C8" w14:textId="70D3C455" w:rsidTr="006D008A">
        <w:trPr>
          <w:trHeight w:val="855"/>
        </w:trPr>
        <w:tc>
          <w:tcPr>
            <w:tcW w:w="285" w:type="pct"/>
            <w:noWrap/>
            <w:hideMark/>
          </w:tcPr>
          <w:p w14:paraId="453C49E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169</w:t>
            </w:r>
          </w:p>
        </w:tc>
        <w:tc>
          <w:tcPr>
            <w:tcW w:w="366" w:type="pct"/>
            <w:hideMark/>
          </w:tcPr>
          <w:p w14:paraId="34EC51BA" w14:textId="715C48B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9081D7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BOGOTÁ  SAN JUAN DE SUMAPAZ LA UNIÓN  CABRERA VENECIA PANDI  ICONONZO PANDÍ FUSAGASUGÁ-500 KM</w:t>
            </w:r>
          </w:p>
        </w:tc>
        <w:tc>
          <w:tcPr>
            <w:tcW w:w="293" w:type="pct"/>
            <w:hideMark/>
          </w:tcPr>
          <w:p w14:paraId="77604B3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4432015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D69BB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C518C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F7E5A2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D54669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71FDA4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EBF89B3" w14:textId="6C06ABB0" w:rsidTr="006D008A">
        <w:trPr>
          <w:trHeight w:val="1710"/>
        </w:trPr>
        <w:tc>
          <w:tcPr>
            <w:tcW w:w="285" w:type="pct"/>
            <w:noWrap/>
            <w:hideMark/>
          </w:tcPr>
          <w:p w14:paraId="19F8A23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170</w:t>
            </w:r>
          </w:p>
        </w:tc>
        <w:tc>
          <w:tcPr>
            <w:tcW w:w="366" w:type="pct"/>
            <w:hideMark/>
          </w:tcPr>
          <w:p w14:paraId="727431E1" w14:textId="39CCD70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EAA886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GIRARDOT, ESPINAL, NATAGAIMA, NEIVA, VILLAVIEJA, NEIVA, YAGUARA, HOBO, GARZON, PITALITO(VEREDA BRUSELAS), SAN AGUSTIN, ISNOS(VEREDA BORDONES-, SAN AGUSTIN, PITALITO, GARZON, CAMPOALEGRE, NEIVA, ESPINAL, FUSAGASUGA,2000 KM</w:t>
            </w:r>
          </w:p>
        </w:tc>
        <w:tc>
          <w:tcPr>
            <w:tcW w:w="293" w:type="pct"/>
            <w:hideMark/>
          </w:tcPr>
          <w:p w14:paraId="1F3F1D5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5355C20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C00CF6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6213B8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3F5316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074752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6F5787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57B9221" w14:textId="221B8569" w:rsidTr="006D008A">
        <w:trPr>
          <w:trHeight w:val="705"/>
        </w:trPr>
        <w:tc>
          <w:tcPr>
            <w:tcW w:w="285" w:type="pct"/>
            <w:noWrap/>
            <w:hideMark/>
          </w:tcPr>
          <w:p w14:paraId="75126FC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171</w:t>
            </w:r>
          </w:p>
        </w:tc>
        <w:tc>
          <w:tcPr>
            <w:tcW w:w="366" w:type="pct"/>
            <w:hideMark/>
          </w:tcPr>
          <w:p w14:paraId="5F56A6F1" w14:textId="71AE3B2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A4F456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FUSAGASUGAA, SOACHA, ZIPAQUIRA, TAUSA, CHIQUINQUIRA, RAQUIRA (DESIERTO LA CANDELARIA), SUTAMERCHAN, VILLA DE LEYVA, ARCABUCO, VILLA DE LEYVA, SAMACA, TUNJA, PAIPA, DUITAMA, NOBSA (BELENCITO), SOGAMOSO, AQUITANIA, TOTA, IZA, PESCA, SOGAMOSO, TUNJA, VILLAPINZON, FUSAGASUGA. 1200 KM</w:t>
            </w:r>
          </w:p>
        </w:tc>
        <w:tc>
          <w:tcPr>
            <w:tcW w:w="293" w:type="pct"/>
            <w:hideMark/>
          </w:tcPr>
          <w:p w14:paraId="6E25DEF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3DE8DC6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95BB6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E7A113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BF30C7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6325F3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4D9E39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4F87AFE" w14:textId="05FDC90B" w:rsidTr="006D008A">
        <w:trPr>
          <w:trHeight w:val="1425"/>
        </w:trPr>
        <w:tc>
          <w:tcPr>
            <w:tcW w:w="285" w:type="pct"/>
            <w:noWrap/>
            <w:hideMark/>
          </w:tcPr>
          <w:p w14:paraId="60A1CAF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172</w:t>
            </w:r>
          </w:p>
        </w:tc>
        <w:tc>
          <w:tcPr>
            <w:tcW w:w="366" w:type="pct"/>
            <w:hideMark/>
          </w:tcPr>
          <w:p w14:paraId="39F42A71" w14:textId="2DCACF3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70CFA2E" w14:textId="429C119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BOGOTÁ (CAPITOLIO NACIONAL, BIBLIOTECA DEL CONGRESO, ARCHIVO NACIONAL, CASA DE LOS DERECHOS DEL HOMBRE Y DEL CUIDADANO), SOACHA, SILVANIA, FUSAGASUGÁ.                  180 KMS </w:t>
            </w:r>
          </w:p>
        </w:tc>
        <w:tc>
          <w:tcPr>
            <w:tcW w:w="293" w:type="pct"/>
            <w:hideMark/>
          </w:tcPr>
          <w:p w14:paraId="77E69B5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1 </w:t>
            </w:r>
          </w:p>
        </w:tc>
        <w:tc>
          <w:tcPr>
            <w:tcW w:w="512" w:type="pct"/>
            <w:noWrap/>
            <w:hideMark/>
          </w:tcPr>
          <w:p w14:paraId="64E230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462B4F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9C6134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EDF05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CEB967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41657A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1C7D2CD" w14:textId="182D8566" w:rsidTr="006D008A">
        <w:trPr>
          <w:trHeight w:val="855"/>
        </w:trPr>
        <w:tc>
          <w:tcPr>
            <w:tcW w:w="285" w:type="pct"/>
            <w:noWrap/>
            <w:hideMark/>
          </w:tcPr>
          <w:p w14:paraId="7B9356C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173</w:t>
            </w:r>
          </w:p>
        </w:tc>
        <w:tc>
          <w:tcPr>
            <w:tcW w:w="366" w:type="pct"/>
            <w:hideMark/>
          </w:tcPr>
          <w:p w14:paraId="5E75483E" w14:textId="11E1CCF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46149AA" w14:textId="1D162B5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GRANADA. MOSQUERA, CAJICA, PARQUE JAIME DUQUE, CAJICA, MOSQUERA, GRANADA, SILVANIA, FUSAGASUGÁ.                 250  KMS </w:t>
            </w:r>
          </w:p>
        </w:tc>
        <w:tc>
          <w:tcPr>
            <w:tcW w:w="293" w:type="pct"/>
            <w:hideMark/>
          </w:tcPr>
          <w:p w14:paraId="3353E21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41646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5A81A1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CFEC8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5588A7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0C507C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5636AE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174D3C7" w14:textId="7208F961" w:rsidTr="006D008A">
        <w:trPr>
          <w:trHeight w:val="855"/>
        </w:trPr>
        <w:tc>
          <w:tcPr>
            <w:tcW w:w="285" w:type="pct"/>
            <w:noWrap/>
            <w:hideMark/>
          </w:tcPr>
          <w:p w14:paraId="79EEF23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174</w:t>
            </w:r>
          </w:p>
        </w:tc>
        <w:tc>
          <w:tcPr>
            <w:tcW w:w="366" w:type="pct"/>
            <w:hideMark/>
          </w:tcPr>
          <w:p w14:paraId="5ECE14F8" w14:textId="53B4161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3075FE9" w14:textId="1A4A1EC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BOGOTÁ (MUSA Y PLANETARIO DISTRITAL), SOACHA, SILVANIA, FUSAGASUGÁ.                  180 KMS </w:t>
            </w:r>
          </w:p>
        </w:tc>
        <w:tc>
          <w:tcPr>
            <w:tcW w:w="293" w:type="pct"/>
            <w:hideMark/>
          </w:tcPr>
          <w:p w14:paraId="6CF7441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4FCD78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2E59C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DA747C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5791D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262C0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D53F9C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4B36249" w14:textId="79A2CED0" w:rsidTr="006D008A">
        <w:trPr>
          <w:trHeight w:val="855"/>
        </w:trPr>
        <w:tc>
          <w:tcPr>
            <w:tcW w:w="285" w:type="pct"/>
            <w:noWrap/>
            <w:hideMark/>
          </w:tcPr>
          <w:p w14:paraId="49ED2BF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175</w:t>
            </w:r>
          </w:p>
        </w:tc>
        <w:tc>
          <w:tcPr>
            <w:tcW w:w="366" w:type="pct"/>
            <w:hideMark/>
          </w:tcPr>
          <w:p w14:paraId="2ABBB4AA" w14:textId="4EEB64F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E0E97C0" w14:textId="70872D1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BOGOTÁ (BIBLIOTECA LUIS ÁNGEL ARANGO Y MUSEO DE LA CHICHA), SOACHA, SILVANIA, FUSAGASUGÁ.                  180 KMS </w:t>
            </w:r>
          </w:p>
        </w:tc>
        <w:tc>
          <w:tcPr>
            <w:tcW w:w="293" w:type="pct"/>
            <w:hideMark/>
          </w:tcPr>
          <w:p w14:paraId="10E0913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22FDD8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153134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B179F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455869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01A1C0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5E4FB3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9371A84" w14:textId="6C877920" w:rsidTr="006D008A">
        <w:trPr>
          <w:trHeight w:val="570"/>
        </w:trPr>
        <w:tc>
          <w:tcPr>
            <w:tcW w:w="285" w:type="pct"/>
            <w:noWrap/>
            <w:hideMark/>
          </w:tcPr>
          <w:p w14:paraId="60CE67A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176</w:t>
            </w:r>
          </w:p>
        </w:tc>
        <w:tc>
          <w:tcPr>
            <w:tcW w:w="366" w:type="pct"/>
            <w:hideMark/>
          </w:tcPr>
          <w:p w14:paraId="696B6967" w14:textId="20EF368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8B7784C" w14:textId="0FCF388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PASCA, FUSAGASUGÁ. 30 KM</w:t>
            </w:r>
          </w:p>
        </w:tc>
        <w:tc>
          <w:tcPr>
            <w:tcW w:w="293" w:type="pct"/>
            <w:hideMark/>
          </w:tcPr>
          <w:p w14:paraId="118EDA5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05A46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23DEE1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CE29C0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88859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C79016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43EA75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763B573" w14:textId="12A702BC" w:rsidTr="006D008A">
        <w:trPr>
          <w:trHeight w:val="570"/>
        </w:trPr>
        <w:tc>
          <w:tcPr>
            <w:tcW w:w="285" w:type="pct"/>
            <w:noWrap/>
            <w:hideMark/>
          </w:tcPr>
          <w:p w14:paraId="120114D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177</w:t>
            </w:r>
          </w:p>
        </w:tc>
        <w:tc>
          <w:tcPr>
            <w:tcW w:w="366" w:type="pct"/>
            <w:hideMark/>
          </w:tcPr>
          <w:p w14:paraId="4E89629B" w14:textId="46BCB9E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798C0B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FUSA-SILVANIA-BOGOTA-SILVANIA-FUSA 76,5 KILOMETROS HASTA UNIVERSIDAD SANTO TOMÁS</w:t>
            </w:r>
          </w:p>
        </w:tc>
        <w:tc>
          <w:tcPr>
            <w:tcW w:w="293" w:type="pct"/>
            <w:hideMark/>
          </w:tcPr>
          <w:p w14:paraId="0A26996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1 </w:t>
            </w:r>
          </w:p>
        </w:tc>
        <w:tc>
          <w:tcPr>
            <w:tcW w:w="512" w:type="pct"/>
            <w:noWrap/>
            <w:hideMark/>
          </w:tcPr>
          <w:p w14:paraId="05D7EB9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77604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59C693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C7DE6F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51310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C20B46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5901BC3" w14:textId="7DB484B0" w:rsidTr="006D008A">
        <w:trPr>
          <w:trHeight w:val="1815"/>
        </w:trPr>
        <w:tc>
          <w:tcPr>
            <w:tcW w:w="285" w:type="pct"/>
            <w:noWrap/>
            <w:hideMark/>
          </w:tcPr>
          <w:p w14:paraId="4734F82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178</w:t>
            </w:r>
          </w:p>
        </w:tc>
        <w:tc>
          <w:tcPr>
            <w:tcW w:w="366" w:type="pct"/>
            <w:hideMark/>
          </w:tcPr>
          <w:p w14:paraId="56220335" w14:textId="03BF383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1E1E3D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FUSAGASUGA, SOACHA, ZIPAQUIRA, TAUSA, CHIQUINQUIRA, RAQUIRA (DESIERTO LA CANDELARIA), SUTAMERCHAN, VILLA DE LEYVA, ARCABUCO, VILLA DE LEYVA, SAMACA, TUNJA, PAIPA, DUITAMA, NOBSA (BELENCITO), </w:t>
            </w:r>
            <w:r w:rsidRPr="006D008A">
              <w:rPr>
                <w:rFonts w:ascii="Arial" w:eastAsia="Times New Roman" w:hAnsi="Arial" w:cs="Arial"/>
                <w:color w:val="000000"/>
                <w:sz w:val="18"/>
                <w:szCs w:val="18"/>
                <w:lang w:eastAsia="es-CO"/>
              </w:rPr>
              <w:lastRenderedPageBreak/>
              <w:t>SOGAMOSO, AQUITANIA, TOTA, IZA, PESCA, SOGAMOSO, TUNJA, VILLAPINZON, FUSAGASUGA. 1200 KM</w:t>
            </w:r>
          </w:p>
        </w:tc>
        <w:tc>
          <w:tcPr>
            <w:tcW w:w="293" w:type="pct"/>
            <w:hideMark/>
          </w:tcPr>
          <w:p w14:paraId="01EDA16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5</w:t>
            </w:r>
          </w:p>
        </w:tc>
        <w:tc>
          <w:tcPr>
            <w:tcW w:w="512" w:type="pct"/>
            <w:noWrap/>
            <w:hideMark/>
          </w:tcPr>
          <w:p w14:paraId="14564D4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DDF7A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16F66A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9C2B09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CFCB3F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1534E8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12BD843" w14:textId="43F82473" w:rsidTr="006D008A">
        <w:trPr>
          <w:trHeight w:val="1425"/>
        </w:trPr>
        <w:tc>
          <w:tcPr>
            <w:tcW w:w="285" w:type="pct"/>
            <w:noWrap/>
            <w:hideMark/>
          </w:tcPr>
          <w:p w14:paraId="4485E14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179</w:t>
            </w:r>
          </w:p>
        </w:tc>
        <w:tc>
          <w:tcPr>
            <w:tcW w:w="366" w:type="pct"/>
            <w:hideMark/>
          </w:tcPr>
          <w:p w14:paraId="5F214287" w14:textId="5A7D993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A02230A" w14:textId="7D0311E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BOGOTÁ (CAPITOLIO NACIONAL, BIBLIOTECA DEL CONGRESO, ARCHIVO NACIONAL, CASA DE LOS DERECHOS DEL HOMBRE Y DEL CUIDADANO), SOACHA, SILVANIA, FUSAGASUGÁ.                  180 KMS </w:t>
            </w:r>
          </w:p>
        </w:tc>
        <w:tc>
          <w:tcPr>
            <w:tcW w:w="293" w:type="pct"/>
            <w:hideMark/>
          </w:tcPr>
          <w:p w14:paraId="5F0702F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1 </w:t>
            </w:r>
          </w:p>
        </w:tc>
        <w:tc>
          <w:tcPr>
            <w:tcW w:w="512" w:type="pct"/>
            <w:noWrap/>
            <w:hideMark/>
          </w:tcPr>
          <w:p w14:paraId="2B0A5AE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74E5C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441B17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742021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A5605D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19B2B5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1094413" w14:textId="58DA8118" w:rsidTr="006D008A">
        <w:trPr>
          <w:trHeight w:val="855"/>
        </w:trPr>
        <w:tc>
          <w:tcPr>
            <w:tcW w:w="285" w:type="pct"/>
            <w:noWrap/>
            <w:hideMark/>
          </w:tcPr>
          <w:p w14:paraId="2A14482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180</w:t>
            </w:r>
          </w:p>
        </w:tc>
        <w:tc>
          <w:tcPr>
            <w:tcW w:w="366" w:type="pct"/>
            <w:hideMark/>
          </w:tcPr>
          <w:p w14:paraId="6721A4E9" w14:textId="1F25C8A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0C07230" w14:textId="4FA59FC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GRANADA. MOSQUERA, CAJICA, PARQUE JAIME DUQUE, CAJICA, MOSQUERA, GRANADA, SILVANIA, FUSAGASUGÁ.                 250  KMS </w:t>
            </w:r>
          </w:p>
        </w:tc>
        <w:tc>
          <w:tcPr>
            <w:tcW w:w="293" w:type="pct"/>
            <w:hideMark/>
          </w:tcPr>
          <w:p w14:paraId="41E9525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F0972B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8834B9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FF6FF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1B494B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7B9E16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197636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3F157F9" w14:textId="37CDB05A" w:rsidTr="006D008A">
        <w:trPr>
          <w:trHeight w:val="855"/>
        </w:trPr>
        <w:tc>
          <w:tcPr>
            <w:tcW w:w="285" w:type="pct"/>
            <w:noWrap/>
            <w:hideMark/>
          </w:tcPr>
          <w:p w14:paraId="1B8558F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181</w:t>
            </w:r>
          </w:p>
        </w:tc>
        <w:tc>
          <w:tcPr>
            <w:tcW w:w="366" w:type="pct"/>
            <w:hideMark/>
          </w:tcPr>
          <w:p w14:paraId="65B2707D" w14:textId="278BDF6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992622D" w14:textId="74BDCD7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BOGOTÁ (MUSA Y PLANETARIO DISTRITAL), SOACHA, SILVANIA, FUSAGASUGÁ.                  180 KMS </w:t>
            </w:r>
          </w:p>
        </w:tc>
        <w:tc>
          <w:tcPr>
            <w:tcW w:w="293" w:type="pct"/>
            <w:hideMark/>
          </w:tcPr>
          <w:p w14:paraId="4FCD080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7B8D5E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F3841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120546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051F32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2E9871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8F3342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298058E" w14:textId="55258720" w:rsidTr="006D008A">
        <w:trPr>
          <w:trHeight w:val="855"/>
        </w:trPr>
        <w:tc>
          <w:tcPr>
            <w:tcW w:w="285" w:type="pct"/>
            <w:noWrap/>
            <w:hideMark/>
          </w:tcPr>
          <w:p w14:paraId="6CC8CF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182</w:t>
            </w:r>
          </w:p>
        </w:tc>
        <w:tc>
          <w:tcPr>
            <w:tcW w:w="366" w:type="pct"/>
            <w:hideMark/>
          </w:tcPr>
          <w:p w14:paraId="6ED28B6F" w14:textId="2EA115B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E3C1ED5" w14:textId="1CC10EE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FUSAGASUGÁ, SILVANIA, BOGOTÁ (BIBLIOTECA LUIS ÁNGEL ARANGO Y MUSEO DE LA CHICHA), SOACHA, SILVANIA, FUSAGASUGÁ.                  180 KMS </w:t>
            </w:r>
          </w:p>
        </w:tc>
        <w:tc>
          <w:tcPr>
            <w:tcW w:w="293" w:type="pct"/>
            <w:hideMark/>
          </w:tcPr>
          <w:p w14:paraId="03778E7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CA086A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55B7D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1F705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A791B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38E3BC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BBDBC3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30F5C7C" w14:textId="58EAE299" w:rsidTr="006D008A">
        <w:trPr>
          <w:trHeight w:val="570"/>
        </w:trPr>
        <w:tc>
          <w:tcPr>
            <w:tcW w:w="285" w:type="pct"/>
            <w:noWrap/>
            <w:hideMark/>
          </w:tcPr>
          <w:p w14:paraId="0D19DE5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183</w:t>
            </w:r>
          </w:p>
        </w:tc>
        <w:tc>
          <w:tcPr>
            <w:tcW w:w="366" w:type="pct"/>
            <w:hideMark/>
          </w:tcPr>
          <w:p w14:paraId="3473B3EE" w14:textId="277DA1F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5CA82C2" w14:textId="10F1203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PASCA, FUSAGASUGÁ. 30 KM</w:t>
            </w:r>
          </w:p>
        </w:tc>
        <w:tc>
          <w:tcPr>
            <w:tcW w:w="293" w:type="pct"/>
            <w:hideMark/>
          </w:tcPr>
          <w:p w14:paraId="5507296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ECB9D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7164F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D3C1B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5F7ABF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98CA1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603E62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9C96955" w14:textId="1EA0D5C3" w:rsidTr="006D008A">
        <w:trPr>
          <w:trHeight w:val="570"/>
        </w:trPr>
        <w:tc>
          <w:tcPr>
            <w:tcW w:w="285" w:type="pct"/>
            <w:noWrap/>
            <w:hideMark/>
          </w:tcPr>
          <w:p w14:paraId="2F5C02E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184</w:t>
            </w:r>
          </w:p>
        </w:tc>
        <w:tc>
          <w:tcPr>
            <w:tcW w:w="366" w:type="pct"/>
            <w:hideMark/>
          </w:tcPr>
          <w:p w14:paraId="77E80326" w14:textId="16E3A72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ACDC19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FUSA-SILVANIA-BOGOTA-SILVANIA-FUSA 76,5 KILOMETROS HASTA UNIVERSIDAD SANTO TOMÁS</w:t>
            </w:r>
          </w:p>
        </w:tc>
        <w:tc>
          <w:tcPr>
            <w:tcW w:w="293" w:type="pct"/>
            <w:hideMark/>
          </w:tcPr>
          <w:p w14:paraId="6288903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1 </w:t>
            </w:r>
          </w:p>
        </w:tc>
        <w:tc>
          <w:tcPr>
            <w:tcW w:w="512" w:type="pct"/>
            <w:noWrap/>
            <w:hideMark/>
          </w:tcPr>
          <w:p w14:paraId="2C10E6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5EB49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F41EDC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F4CA41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A40FA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B3555C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1A23E35" w14:textId="6828BF7B" w:rsidTr="006D008A">
        <w:trPr>
          <w:trHeight w:val="1839"/>
        </w:trPr>
        <w:tc>
          <w:tcPr>
            <w:tcW w:w="285" w:type="pct"/>
            <w:noWrap/>
            <w:hideMark/>
          </w:tcPr>
          <w:p w14:paraId="1EDAC0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185</w:t>
            </w:r>
          </w:p>
        </w:tc>
        <w:tc>
          <w:tcPr>
            <w:tcW w:w="366" w:type="pct"/>
            <w:hideMark/>
          </w:tcPr>
          <w:p w14:paraId="49156B5E" w14:textId="7417C9D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5C4D774" w14:textId="1490B19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 BOQUERÓN, MELGAR, GIRARDOT, CHICORAL, IBAGUÉ, GUAYABAL, LERIDA, MARIQUITA, HONDA - PUERTO SALGAR - LA DORADA - CAÑO ALEGRE - PUERTO BOYACÁ - PUERTO SERVIEZ - SABANA DE TORRES - SAN ALBERTO - SAN MARTÍN - AGUACHICA - PELAYA - PAILITAS - CURUMANÍ - BOSCONIA - EL COPEY - FUNDACIÓN. ARACATACA - CIÉNAGA – SANTA MARTA- PALOMINO - CAMARONES – RIOHACHA – ALBANIA - URIBIA (DESIERTO – CABO DE LA VELA – PARQUE EÓLICO) -CABO DE LA VELA -URIBIA-LA PAZ-VALLEDUPAR-BOSCONIA-AGUACHICA-IBAGUÉ-FUSA. 2.700 KILÓMETROS</w:t>
            </w:r>
          </w:p>
        </w:tc>
        <w:tc>
          <w:tcPr>
            <w:tcW w:w="293" w:type="pct"/>
            <w:noWrap/>
            <w:hideMark/>
          </w:tcPr>
          <w:p w14:paraId="7B8A62F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7</w:t>
            </w:r>
          </w:p>
        </w:tc>
        <w:tc>
          <w:tcPr>
            <w:tcW w:w="512" w:type="pct"/>
            <w:noWrap/>
            <w:hideMark/>
          </w:tcPr>
          <w:p w14:paraId="0703982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FF155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86DE6A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B37BD7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46B40C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E46CC1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6D4F30C" w14:textId="7D116D17" w:rsidTr="006D008A">
        <w:trPr>
          <w:trHeight w:val="1995"/>
        </w:trPr>
        <w:tc>
          <w:tcPr>
            <w:tcW w:w="285" w:type="pct"/>
            <w:noWrap/>
            <w:hideMark/>
          </w:tcPr>
          <w:p w14:paraId="58395E9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186</w:t>
            </w:r>
          </w:p>
        </w:tc>
        <w:tc>
          <w:tcPr>
            <w:tcW w:w="366" w:type="pct"/>
            <w:hideMark/>
          </w:tcPr>
          <w:p w14:paraId="2BEE401D" w14:textId="62825C6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E1E6509" w14:textId="0DD7FA1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 FUSA- SOACHA-CIUDAD BOLIVAR Y LIMITES DE SUACHA- KENEDY (BIBLIOTECA POPULAR TECHOTIBA) - KENEDY (TONALÁ EDUCACIÓN ALTERNATIVA) -BOSA (PREICFES POPULARES)-BOGOTÁ CENTRO (BIBLIOTECA LUIS ANGEL ARANGO, ARCHIVO NACIONAL, BIBLIOTECA NACIONAL, CINEP) SAN JUAN (ZONA 20 SUMAPAZ)- CABRERA-FUSA.  277  KILOMETROS</w:t>
            </w:r>
          </w:p>
        </w:tc>
        <w:tc>
          <w:tcPr>
            <w:tcW w:w="293" w:type="pct"/>
            <w:hideMark/>
          </w:tcPr>
          <w:p w14:paraId="1F16F59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4ED799B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030B36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75E8F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AFD2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12C982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093159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2D1D7D9" w14:textId="45B06D5E" w:rsidTr="006D008A">
        <w:trPr>
          <w:trHeight w:val="1995"/>
        </w:trPr>
        <w:tc>
          <w:tcPr>
            <w:tcW w:w="285" w:type="pct"/>
            <w:noWrap/>
            <w:hideMark/>
          </w:tcPr>
          <w:p w14:paraId="527CCAA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187</w:t>
            </w:r>
          </w:p>
        </w:tc>
        <w:tc>
          <w:tcPr>
            <w:tcW w:w="366" w:type="pct"/>
            <w:hideMark/>
          </w:tcPr>
          <w:p w14:paraId="18777653" w14:textId="7EF3032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A02FD8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SOACHA MOSQUERA BOGOTÁ LA CALERA SOPÓ BRICEÑO TUNJA TOCA TUNJA PAIPA  DUITAMA SOGAMOSO BELENCITO NOBSA DUITAMA ARCABUCO BARBOSA SOCORRO SAN GIL BUCARAMANGA GIRÓN LEBRIJA BUCARAMANGA BARICHARA GUANE BARICHARA BOGOTÁ FUSAGASUGÁ- 2000 KMS</w:t>
            </w:r>
          </w:p>
        </w:tc>
        <w:tc>
          <w:tcPr>
            <w:tcW w:w="293" w:type="pct"/>
            <w:hideMark/>
          </w:tcPr>
          <w:p w14:paraId="1FC4364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5</w:t>
            </w:r>
          </w:p>
        </w:tc>
        <w:tc>
          <w:tcPr>
            <w:tcW w:w="512" w:type="pct"/>
            <w:noWrap/>
            <w:hideMark/>
          </w:tcPr>
          <w:p w14:paraId="4562F1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FCFD09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28224D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5CC533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AA0B87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C60806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25ABFB6" w14:textId="3D299274" w:rsidTr="006D008A">
        <w:trPr>
          <w:trHeight w:val="1995"/>
        </w:trPr>
        <w:tc>
          <w:tcPr>
            <w:tcW w:w="285" w:type="pct"/>
            <w:noWrap/>
            <w:hideMark/>
          </w:tcPr>
          <w:p w14:paraId="475243D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188</w:t>
            </w:r>
          </w:p>
        </w:tc>
        <w:tc>
          <w:tcPr>
            <w:tcW w:w="366" w:type="pct"/>
            <w:hideMark/>
          </w:tcPr>
          <w:p w14:paraId="3A02AA04" w14:textId="214FBA4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3412A6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GIRARDOT, NARIÑO, BELTRAN, SAN JUAN DE RIO SECO(INSPECCIÓN DE CAMBAO), ARMERO (GUAYABAL), HONDA, MARIQUITA, FRESNO, MANIZALES, CHINCHINA, PEREIRA, FILANDIA, SALENTO, QUIMBAYA, CARTAGO, BUGA(LAGUNA DE SONSO-, CALIMA (DARIEN), DAGUA, BUENAVENTURA, DAGUA, BUGA, ARMENIA, CAJAMARCA, FUSAGASUGA, FUSAGASUGA, 2000 KMS</w:t>
            </w:r>
          </w:p>
        </w:tc>
        <w:tc>
          <w:tcPr>
            <w:tcW w:w="293" w:type="pct"/>
            <w:hideMark/>
          </w:tcPr>
          <w:p w14:paraId="460582A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6</w:t>
            </w:r>
          </w:p>
        </w:tc>
        <w:tc>
          <w:tcPr>
            <w:tcW w:w="512" w:type="pct"/>
            <w:noWrap/>
            <w:hideMark/>
          </w:tcPr>
          <w:p w14:paraId="5C72C99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AAD70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AC8016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5EB7A0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5B4562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EE4531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98866D5" w14:textId="1854893A" w:rsidTr="006D008A">
        <w:trPr>
          <w:trHeight w:val="855"/>
        </w:trPr>
        <w:tc>
          <w:tcPr>
            <w:tcW w:w="285" w:type="pct"/>
            <w:noWrap/>
            <w:hideMark/>
          </w:tcPr>
          <w:p w14:paraId="5E7967E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189</w:t>
            </w:r>
          </w:p>
        </w:tc>
        <w:tc>
          <w:tcPr>
            <w:tcW w:w="366" w:type="pct"/>
            <w:hideMark/>
          </w:tcPr>
          <w:p w14:paraId="7294115C" w14:textId="5BD01C4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56AEDB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  BOGOTÁ  SAN JUAN DE SUMAPAZ LA UNIÓN  CABRERA VENECIA PANDI  ICONONZO PANDÍ FUSAGASUGÁ-500 KM</w:t>
            </w:r>
          </w:p>
        </w:tc>
        <w:tc>
          <w:tcPr>
            <w:tcW w:w="293" w:type="pct"/>
            <w:hideMark/>
          </w:tcPr>
          <w:p w14:paraId="622E192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1D89178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F57C49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1DEA6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B6AD4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621CB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E2130E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D44D29C" w14:textId="5A5D64DB" w:rsidTr="006D008A">
        <w:trPr>
          <w:trHeight w:val="1710"/>
        </w:trPr>
        <w:tc>
          <w:tcPr>
            <w:tcW w:w="285" w:type="pct"/>
            <w:noWrap/>
            <w:hideMark/>
          </w:tcPr>
          <w:p w14:paraId="10DDCCD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190</w:t>
            </w:r>
          </w:p>
        </w:tc>
        <w:tc>
          <w:tcPr>
            <w:tcW w:w="366" w:type="pct"/>
            <w:hideMark/>
          </w:tcPr>
          <w:p w14:paraId="28088803" w14:textId="27773BB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A56932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FUSAGASUGA, GIRARDOT, ESPINAL, NATAGAIMA, NEIVA, VILLAVIEJA, NEIVA, YAGUARA, HOBO, GARZON, PITALITO(VEREDA BRUSELAS), SAN AGUSTIN, ISNOS(VEREDA BORDONES-, SAN AGUSTIN, </w:t>
            </w:r>
            <w:r w:rsidRPr="006D008A">
              <w:rPr>
                <w:rFonts w:ascii="Arial" w:eastAsia="Times New Roman" w:hAnsi="Arial" w:cs="Arial"/>
                <w:color w:val="000000"/>
                <w:sz w:val="18"/>
                <w:szCs w:val="18"/>
                <w:lang w:eastAsia="es-CO"/>
              </w:rPr>
              <w:lastRenderedPageBreak/>
              <w:t>PITALITO, GARZON, CAMPOALEGRE, NEIVA, ESPINAL, FUSAGASUGA,2000 KM</w:t>
            </w:r>
          </w:p>
        </w:tc>
        <w:tc>
          <w:tcPr>
            <w:tcW w:w="293" w:type="pct"/>
            <w:hideMark/>
          </w:tcPr>
          <w:p w14:paraId="16577A7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5</w:t>
            </w:r>
          </w:p>
        </w:tc>
        <w:tc>
          <w:tcPr>
            <w:tcW w:w="512" w:type="pct"/>
            <w:noWrap/>
            <w:hideMark/>
          </w:tcPr>
          <w:p w14:paraId="3501C50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F168C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B4E5B9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1C5E8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3638D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BF3111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5C25E3B" w14:textId="46E31F35" w:rsidTr="006D008A">
        <w:trPr>
          <w:trHeight w:val="570"/>
        </w:trPr>
        <w:tc>
          <w:tcPr>
            <w:tcW w:w="285" w:type="pct"/>
            <w:noWrap/>
            <w:hideMark/>
          </w:tcPr>
          <w:p w14:paraId="4450874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191</w:t>
            </w:r>
          </w:p>
        </w:tc>
        <w:tc>
          <w:tcPr>
            <w:tcW w:w="366" w:type="pct"/>
            <w:hideMark/>
          </w:tcPr>
          <w:p w14:paraId="6062C27A" w14:textId="6B84322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7CB9CA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Fusagasugá (Vereda Bosachoque):  30 km</w:t>
            </w:r>
          </w:p>
        </w:tc>
        <w:tc>
          <w:tcPr>
            <w:tcW w:w="293" w:type="pct"/>
            <w:hideMark/>
          </w:tcPr>
          <w:p w14:paraId="6946C1A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A8053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80881D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9692EC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3377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874D95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231002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2C68C59" w14:textId="7CDFD871" w:rsidTr="006D008A">
        <w:trPr>
          <w:trHeight w:val="570"/>
        </w:trPr>
        <w:tc>
          <w:tcPr>
            <w:tcW w:w="285" w:type="pct"/>
            <w:noWrap/>
            <w:hideMark/>
          </w:tcPr>
          <w:p w14:paraId="4CA5DAC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192</w:t>
            </w:r>
          </w:p>
        </w:tc>
        <w:tc>
          <w:tcPr>
            <w:tcW w:w="366" w:type="pct"/>
            <w:hideMark/>
          </w:tcPr>
          <w:p w14:paraId="11C78407" w14:textId="19BCA95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E20B1B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Arbeláez (Vereda San José):  40 km</w:t>
            </w:r>
          </w:p>
        </w:tc>
        <w:tc>
          <w:tcPr>
            <w:tcW w:w="293" w:type="pct"/>
            <w:hideMark/>
          </w:tcPr>
          <w:p w14:paraId="374DD98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09DC33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F55F16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F1B355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DA2F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A5E67F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27F660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46C63C0" w14:textId="5C7AFC6E" w:rsidTr="006D008A">
        <w:trPr>
          <w:trHeight w:val="570"/>
        </w:trPr>
        <w:tc>
          <w:tcPr>
            <w:tcW w:w="285" w:type="pct"/>
            <w:noWrap/>
            <w:hideMark/>
          </w:tcPr>
          <w:p w14:paraId="46031F9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193</w:t>
            </w:r>
          </w:p>
        </w:tc>
        <w:tc>
          <w:tcPr>
            <w:tcW w:w="366" w:type="pct"/>
            <w:hideMark/>
          </w:tcPr>
          <w:p w14:paraId="00DF4451" w14:textId="3B5CD65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04C78D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San Bernardo (Vereda de Portones):  60 km</w:t>
            </w:r>
          </w:p>
        </w:tc>
        <w:tc>
          <w:tcPr>
            <w:tcW w:w="293" w:type="pct"/>
            <w:hideMark/>
          </w:tcPr>
          <w:p w14:paraId="60C4D0C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989831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B77255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4E0F4C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51BD65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7FA326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532DD8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445FECB" w14:textId="3B696E84" w:rsidTr="006D008A">
        <w:trPr>
          <w:trHeight w:val="570"/>
        </w:trPr>
        <w:tc>
          <w:tcPr>
            <w:tcW w:w="285" w:type="pct"/>
            <w:noWrap/>
            <w:hideMark/>
          </w:tcPr>
          <w:p w14:paraId="4D3B776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194</w:t>
            </w:r>
          </w:p>
        </w:tc>
        <w:tc>
          <w:tcPr>
            <w:tcW w:w="366" w:type="pct"/>
            <w:hideMark/>
          </w:tcPr>
          <w:p w14:paraId="7D612653" w14:textId="46B02E0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30831E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Pandi (Centro):  80 km</w:t>
            </w:r>
          </w:p>
        </w:tc>
        <w:tc>
          <w:tcPr>
            <w:tcW w:w="293" w:type="pct"/>
            <w:hideMark/>
          </w:tcPr>
          <w:p w14:paraId="3C6FD04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895E75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9D8F39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3067C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AF3F8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C83B86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6C19C2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BE4A615" w14:textId="5C8FD0EA" w:rsidTr="006D008A">
        <w:trPr>
          <w:trHeight w:val="570"/>
        </w:trPr>
        <w:tc>
          <w:tcPr>
            <w:tcW w:w="285" w:type="pct"/>
            <w:noWrap/>
            <w:hideMark/>
          </w:tcPr>
          <w:p w14:paraId="0C4C6E2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195</w:t>
            </w:r>
          </w:p>
        </w:tc>
        <w:tc>
          <w:tcPr>
            <w:tcW w:w="366" w:type="pct"/>
            <w:hideMark/>
          </w:tcPr>
          <w:p w14:paraId="6B2A1DFD" w14:textId="7A72A5F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49CD549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Venecia (Centro):  120 km</w:t>
            </w:r>
          </w:p>
        </w:tc>
        <w:tc>
          <w:tcPr>
            <w:tcW w:w="293" w:type="pct"/>
            <w:hideMark/>
          </w:tcPr>
          <w:p w14:paraId="653405D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7D0FE2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7B2A0A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AC98D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13A73E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A7E57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44E97E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BE94B00" w14:textId="2626F654" w:rsidTr="006D008A">
        <w:trPr>
          <w:trHeight w:val="570"/>
        </w:trPr>
        <w:tc>
          <w:tcPr>
            <w:tcW w:w="285" w:type="pct"/>
            <w:noWrap/>
            <w:hideMark/>
          </w:tcPr>
          <w:p w14:paraId="7DC449F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196</w:t>
            </w:r>
          </w:p>
        </w:tc>
        <w:tc>
          <w:tcPr>
            <w:tcW w:w="366" w:type="pct"/>
            <w:hideMark/>
          </w:tcPr>
          <w:p w14:paraId="6E55AC57" w14:textId="4780762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7C1874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Cabrera (Kilómetro 1 vía San Juan ):  160 km</w:t>
            </w:r>
          </w:p>
        </w:tc>
        <w:tc>
          <w:tcPr>
            <w:tcW w:w="293" w:type="pct"/>
            <w:hideMark/>
          </w:tcPr>
          <w:p w14:paraId="0670A55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A84951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B583E9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365F9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A18EB2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9018F7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FC4B3D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A78AD03" w14:textId="7833B882" w:rsidTr="006D008A">
        <w:trPr>
          <w:trHeight w:val="570"/>
        </w:trPr>
        <w:tc>
          <w:tcPr>
            <w:tcW w:w="285" w:type="pct"/>
            <w:noWrap/>
            <w:hideMark/>
          </w:tcPr>
          <w:p w14:paraId="3FEF347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197</w:t>
            </w:r>
          </w:p>
        </w:tc>
        <w:tc>
          <w:tcPr>
            <w:tcW w:w="366" w:type="pct"/>
            <w:hideMark/>
          </w:tcPr>
          <w:p w14:paraId="56BD720E" w14:textId="4BC5DB8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CCD6A5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Silvania (Barrio Los Puentes ):  30 km</w:t>
            </w:r>
          </w:p>
        </w:tc>
        <w:tc>
          <w:tcPr>
            <w:tcW w:w="293" w:type="pct"/>
            <w:hideMark/>
          </w:tcPr>
          <w:p w14:paraId="2F754A9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1BC866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87C488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2F71E3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D4FD0D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A0AC6C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33A540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5C0A158" w14:textId="1FB673AD" w:rsidTr="006D008A">
        <w:trPr>
          <w:trHeight w:val="570"/>
        </w:trPr>
        <w:tc>
          <w:tcPr>
            <w:tcW w:w="285" w:type="pct"/>
            <w:noWrap/>
            <w:hideMark/>
          </w:tcPr>
          <w:p w14:paraId="02923B7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198</w:t>
            </w:r>
          </w:p>
        </w:tc>
        <w:tc>
          <w:tcPr>
            <w:tcW w:w="366" w:type="pct"/>
            <w:hideMark/>
          </w:tcPr>
          <w:p w14:paraId="3EFEE82B" w14:textId="68E1E41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41D811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Granada (Vereda San Raimundo):  60 km</w:t>
            </w:r>
          </w:p>
        </w:tc>
        <w:tc>
          <w:tcPr>
            <w:tcW w:w="293" w:type="pct"/>
            <w:hideMark/>
          </w:tcPr>
          <w:p w14:paraId="0AEEBE3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404939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E9F87A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9243CE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E405F7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69AA53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580735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6E0197E" w14:textId="1BD49822" w:rsidTr="006D008A">
        <w:trPr>
          <w:trHeight w:val="570"/>
        </w:trPr>
        <w:tc>
          <w:tcPr>
            <w:tcW w:w="285" w:type="pct"/>
            <w:noWrap/>
            <w:hideMark/>
          </w:tcPr>
          <w:p w14:paraId="09FA849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199</w:t>
            </w:r>
          </w:p>
        </w:tc>
        <w:tc>
          <w:tcPr>
            <w:tcW w:w="366" w:type="pct"/>
            <w:hideMark/>
          </w:tcPr>
          <w:p w14:paraId="6ABC48C0" w14:textId="719F3DE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43FCFA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Tibacuy (Vereda La Portada ):  40 km</w:t>
            </w:r>
          </w:p>
        </w:tc>
        <w:tc>
          <w:tcPr>
            <w:tcW w:w="293" w:type="pct"/>
            <w:hideMark/>
          </w:tcPr>
          <w:p w14:paraId="2F0F2F9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4A0699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900EF7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3EEDD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C0D9B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A6C46A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5DD228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34CC1CC" w14:textId="4F8338AA" w:rsidTr="006D008A">
        <w:trPr>
          <w:trHeight w:val="570"/>
        </w:trPr>
        <w:tc>
          <w:tcPr>
            <w:tcW w:w="285" w:type="pct"/>
            <w:noWrap/>
            <w:hideMark/>
          </w:tcPr>
          <w:p w14:paraId="2E3EA48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200</w:t>
            </w:r>
          </w:p>
        </w:tc>
        <w:tc>
          <w:tcPr>
            <w:tcW w:w="366" w:type="pct"/>
            <w:hideMark/>
          </w:tcPr>
          <w:p w14:paraId="343BB4C0" w14:textId="7586159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192096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Municipio de Pasca (Vereda Alto del Molino ):   6 km</w:t>
            </w:r>
          </w:p>
        </w:tc>
        <w:tc>
          <w:tcPr>
            <w:tcW w:w="293" w:type="pct"/>
            <w:hideMark/>
          </w:tcPr>
          <w:p w14:paraId="0A80BF7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83D1CE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B8AB55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35C9CC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2F68E8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7C59E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821A97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55CB902" w14:textId="3E7061E0" w:rsidTr="006D008A">
        <w:trPr>
          <w:trHeight w:val="570"/>
        </w:trPr>
        <w:tc>
          <w:tcPr>
            <w:tcW w:w="285" w:type="pct"/>
            <w:noWrap/>
            <w:hideMark/>
          </w:tcPr>
          <w:p w14:paraId="02B372A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201</w:t>
            </w:r>
          </w:p>
        </w:tc>
        <w:tc>
          <w:tcPr>
            <w:tcW w:w="366" w:type="pct"/>
            <w:hideMark/>
          </w:tcPr>
          <w:p w14:paraId="39410A7D" w14:textId="0A0D9C7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F3C374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Sede Principal Universidad de Cundinamarca (Fusagasugá) - Maloka, Bogotá. Cra. 68 D No 24A-51: </w:t>
            </w:r>
          </w:p>
        </w:tc>
        <w:tc>
          <w:tcPr>
            <w:tcW w:w="293" w:type="pct"/>
            <w:hideMark/>
          </w:tcPr>
          <w:p w14:paraId="14207AE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D18A66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5B54C4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73C58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1061A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C80698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867A83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9038BF9" w14:textId="3BAD17A7" w:rsidTr="006D008A">
        <w:trPr>
          <w:trHeight w:val="570"/>
        </w:trPr>
        <w:tc>
          <w:tcPr>
            <w:tcW w:w="285" w:type="pct"/>
            <w:noWrap/>
            <w:hideMark/>
          </w:tcPr>
          <w:p w14:paraId="5132433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202</w:t>
            </w:r>
          </w:p>
        </w:tc>
        <w:tc>
          <w:tcPr>
            <w:tcW w:w="366" w:type="pct"/>
            <w:hideMark/>
          </w:tcPr>
          <w:p w14:paraId="10496562" w14:textId="000C666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AC31041" w14:textId="106DC38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Sede Principal Universidad de Cundinamarca (Fusagasugá) – Zipaquirá - Ubaté- Chiquinquirá- villa de Leyva:  700 km</w:t>
            </w:r>
          </w:p>
        </w:tc>
        <w:tc>
          <w:tcPr>
            <w:tcW w:w="293" w:type="pct"/>
            <w:hideMark/>
          </w:tcPr>
          <w:p w14:paraId="58537B8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15B6FC2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7F445A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120D73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3ECE74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271F65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A713B3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7411032" w14:textId="64F93C6A" w:rsidTr="006D008A">
        <w:trPr>
          <w:trHeight w:val="570"/>
        </w:trPr>
        <w:tc>
          <w:tcPr>
            <w:tcW w:w="285" w:type="pct"/>
            <w:noWrap/>
            <w:hideMark/>
          </w:tcPr>
          <w:p w14:paraId="381D7D6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223</w:t>
            </w:r>
          </w:p>
        </w:tc>
        <w:tc>
          <w:tcPr>
            <w:tcW w:w="366" w:type="pct"/>
            <w:hideMark/>
          </w:tcPr>
          <w:p w14:paraId="5E602611" w14:textId="3AFC8AD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9A1319E" w14:textId="71BA099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Facatativá-Siberia-chía-bellavista - 55 kilómetros</w:t>
            </w:r>
          </w:p>
        </w:tc>
        <w:tc>
          <w:tcPr>
            <w:tcW w:w="293" w:type="pct"/>
            <w:noWrap/>
            <w:hideMark/>
          </w:tcPr>
          <w:p w14:paraId="27F9534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2FC1B8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CB8593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74276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BBBAF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A5057B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88F988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56A2B68" w14:textId="47DB7412" w:rsidTr="006D008A">
        <w:trPr>
          <w:trHeight w:val="570"/>
        </w:trPr>
        <w:tc>
          <w:tcPr>
            <w:tcW w:w="285" w:type="pct"/>
            <w:noWrap/>
            <w:hideMark/>
          </w:tcPr>
          <w:p w14:paraId="261721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224</w:t>
            </w:r>
          </w:p>
        </w:tc>
        <w:tc>
          <w:tcPr>
            <w:tcW w:w="366" w:type="pct"/>
            <w:hideMark/>
          </w:tcPr>
          <w:p w14:paraId="60698B6A" w14:textId="278F159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4C164C48" w14:textId="099408E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Facatativá-Siberia-chía-bellavista - 55 kilómetros</w:t>
            </w:r>
          </w:p>
        </w:tc>
        <w:tc>
          <w:tcPr>
            <w:tcW w:w="293" w:type="pct"/>
            <w:noWrap/>
            <w:hideMark/>
          </w:tcPr>
          <w:p w14:paraId="0E7939C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BAA56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0B3BA2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9F9B2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4B53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3C5C6D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900A82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F3CEF9A" w14:textId="393F1923" w:rsidTr="006D008A">
        <w:trPr>
          <w:trHeight w:val="570"/>
        </w:trPr>
        <w:tc>
          <w:tcPr>
            <w:tcW w:w="285" w:type="pct"/>
            <w:noWrap/>
            <w:hideMark/>
          </w:tcPr>
          <w:p w14:paraId="750FED9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225</w:t>
            </w:r>
          </w:p>
        </w:tc>
        <w:tc>
          <w:tcPr>
            <w:tcW w:w="366" w:type="pct"/>
            <w:hideMark/>
          </w:tcPr>
          <w:p w14:paraId="7F1A1476" w14:textId="3B8DDDF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690010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Facatativá-vereda los manzanos</w:t>
            </w:r>
          </w:p>
        </w:tc>
        <w:tc>
          <w:tcPr>
            <w:tcW w:w="293" w:type="pct"/>
            <w:noWrap/>
            <w:hideMark/>
          </w:tcPr>
          <w:p w14:paraId="7D83733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6E87F8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071BA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60EC9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04AA8A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B3444B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4B4261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7431498" w14:textId="4E24FF31" w:rsidTr="006D008A">
        <w:trPr>
          <w:trHeight w:val="855"/>
        </w:trPr>
        <w:tc>
          <w:tcPr>
            <w:tcW w:w="285" w:type="pct"/>
            <w:noWrap/>
            <w:hideMark/>
          </w:tcPr>
          <w:p w14:paraId="3FC0DFF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226</w:t>
            </w:r>
          </w:p>
        </w:tc>
        <w:tc>
          <w:tcPr>
            <w:tcW w:w="366" w:type="pct"/>
            <w:hideMark/>
          </w:tcPr>
          <w:p w14:paraId="655C7AE4" w14:textId="76DA2A2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7E36235" w14:textId="11CBD7D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Lugar de salida: universidad de Cundinamarca extensión Facatativá - lugar de llegada: Cercun - Universidad de Cundinamarca sede Fusagasugá - 90 kilómetros</w:t>
            </w:r>
          </w:p>
        </w:tc>
        <w:tc>
          <w:tcPr>
            <w:tcW w:w="293" w:type="pct"/>
            <w:noWrap/>
            <w:hideMark/>
          </w:tcPr>
          <w:p w14:paraId="593B5BE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5408B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82CC42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86E6C2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3704E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CC406B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C5ECA4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6A9C2E3" w14:textId="5B83BB18" w:rsidTr="006D008A">
        <w:trPr>
          <w:trHeight w:val="570"/>
        </w:trPr>
        <w:tc>
          <w:tcPr>
            <w:tcW w:w="285" w:type="pct"/>
            <w:noWrap/>
            <w:hideMark/>
          </w:tcPr>
          <w:p w14:paraId="5379CAD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227</w:t>
            </w:r>
          </w:p>
        </w:tc>
        <w:tc>
          <w:tcPr>
            <w:tcW w:w="366" w:type="pct"/>
            <w:hideMark/>
          </w:tcPr>
          <w:p w14:paraId="02672F64" w14:textId="2C2DB1E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4B91B2E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Bogotá - Facatativá. 70 km</w:t>
            </w:r>
          </w:p>
        </w:tc>
        <w:tc>
          <w:tcPr>
            <w:tcW w:w="293" w:type="pct"/>
            <w:noWrap/>
            <w:hideMark/>
          </w:tcPr>
          <w:p w14:paraId="2F89C5E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37AFC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04106E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9B3DD1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4355B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E0F93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7AD80B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1548F1D" w14:textId="063046D3" w:rsidTr="006D008A">
        <w:trPr>
          <w:trHeight w:val="570"/>
        </w:trPr>
        <w:tc>
          <w:tcPr>
            <w:tcW w:w="285" w:type="pct"/>
            <w:noWrap/>
            <w:hideMark/>
          </w:tcPr>
          <w:p w14:paraId="09A63A4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228</w:t>
            </w:r>
          </w:p>
        </w:tc>
        <w:tc>
          <w:tcPr>
            <w:tcW w:w="366" w:type="pct"/>
            <w:hideMark/>
          </w:tcPr>
          <w:p w14:paraId="4915CDDE" w14:textId="5AEAB5E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48799F5" w14:textId="2143C3A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sasaima - Facatativá.   70 km</w:t>
            </w:r>
          </w:p>
        </w:tc>
        <w:tc>
          <w:tcPr>
            <w:tcW w:w="293" w:type="pct"/>
            <w:noWrap/>
            <w:hideMark/>
          </w:tcPr>
          <w:p w14:paraId="412A43D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D786D6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00A2FB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1D609E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B479F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5C4288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519CBA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7275E95" w14:textId="49A72FBE" w:rsidTr="006D008A">
        <w:trPr>
          <w:trHeight w:val="570"/>
        </w:trPr>
        <w:tc>
          <w:tcPr>
            <w:tcW w:w="285" w:type="pct"/>
            <w:noWrap/>
            <w:hideMark/>
          </w:tcPr>
          <w:p w14:paraId="04033DA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229</w:t>
            </w:r>
          </w:p>
        </w:tc>
        <w:tc>
          <w:tcPr>
            <w:tcW w:w="366" w:type="pct"/>
            <w:hideMark/>
          </w:tcPr>
          <w:p w14:paraId="0B60FBA6" w14:textId="1BC5C22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2A2C9D3" w14:textId="477964B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 - sasaima - Facatativá.   70 km</w:t>
            </w:r>
          </w:p>
        </w:tc>
        <w:tc>
          <w:tcPr>
            <w:tcW w:w="293" w:type="pct"/>
            <w:noWrap/>
            <w:hideMark/>
          </w:tcPr>
          <w:p w14:paraId="5A25782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A8005A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64BC9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FA2E0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691B95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F811C4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DDF76F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05EB402" w14:textId="70E30378" w:rsidTr="006D008A">
        <w:trPr>
          <w:trHeight w:val="570"/>
        </w:trPr>
        <w:tc>
          <w:tcPr>
            <w:tcW w:w="285" w:type="pct"/>
            <w:noWrap/>
            <w:hideMark/>
          </w:tcPr>
          <w:p w14:paraId="6C64653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230</w:t>
            </w:r>
          </w:p>
        </w:tc>
        <w:tc>
          <w:tcPr>
            <w:tcW w:w="366" w:type="pct"/>
            <w:hideMark/>
          </w:tcPr>
          <w:p w14:paraId="628B4505" w14:textId="6FEC66C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13E3B573" w14:textId="427FC36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Facatativá-Bogotá-Facatativá.   88 km</w:t>
            </w:r>
          </w:p>
        </w:tc>
        <w:tc>
          <w:tcPr>
            <w:tcW w:w="293" w:type="pct"/>
            <w:noWrap/>
            <w:hideMark/>
          </w:tcPr>
          <w:p w14:paraId="21B4AE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B87230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A57EE1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A555EF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29F52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CAE28C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008FF7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183D782" w14:textId="043D4F3A" w:rsidTr="006D008A">
        <w:trPr>
          <w:trHeight w:val="1140"/>
        </w:trPr>
        <w:tc>
          <w:tcPr>
            <w:tcW w:w="285" w:type="pct"/>
            <w:noWrap/>
            <w:hideMark/>
          </w:tcPr>
          <w:p w14:paraId="6C2C6B2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231</w:t>
            </w:r>
          </w:p>
        </w:tc>
        <w:tc>
          <w:tcPr>
            <w:tcW w:w="366" w:type="pct"/>
            <w:hideMark/>
          </w:tcPr>
          <w:p w14:paraId="7F184488" w14:textId="1DA82BD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610A159B" w14:textId="41BFCE1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Universidad Jorge Tadeo Lozano - Universidad De Cundinamarca Extensión Zipaquirá 86 Kilómetros "Depende de la hora que disponga el evento"</w:t>
            </w:r>
          </w:p>
        </w:tc>
        <w:tc>
          <w:tcPr>
            <w:tcW w:w="293" w:type="pct"/>
            <w:noWrap/>
            <w:hideMark/>
          </w:tcPr>
          <w:p w14:paraId="5AEBD36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41A903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A1BF18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D0E074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E395DC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9D0276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F15132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3E6470F" w14:textId="268B8F2A" w:rsidTr="006D008A">
        <w:trPr>
          <w:trHeight w:val="1140"/>
        </w:trPr>
        <w:tc>
          <w:tcPr>
            <w:tcW w:w="285" w:type="pct"/>
            <w:noWrap/>
            <w:hideMark/>
          </w:tcPr>
          <w:p w14:paraId="29EF683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232</w:t>
            </w:r>
          </w:p>
        </w:tc>
        <w:tc>
          <w:tcPr>
            <w:tcW w:w="366" w:type="pct"/>
            <w:hideMark/>
          </w:tcPr>
          <w:p w14:paraId="607D3B6D" w14:textId="4978702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3F5DA8B4" w14:textId="5762530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Universidad Jorge Tadeo Lozano - Universidad De Cundinamarca Extensión Zipaquirá 86 Kilómetros "Depende de la hora que disponga el evento"</w:t>
            </w:r>
          </w:p>
        </w:tc>
        <w:tc>
          <w:tcPr>
            <w:tcW w:w="293" w:type="pct"/>
            <w:noWrap/>
            <w:hideMark/>
          </w:tcPr>
          <w:p w14:paraId="071DCEA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D8D4DD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0EFBF9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894F9B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63BB0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AFD565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2FFFE3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64B2EC2" w14:textId="41C9955F" w:rsidTr="006D008A">
        <w:trPr>
          <w:trHeight w:val="855"/>
        </w:trPr>
        <w:tc>
          <w:tcPr>
            <w:tcW w:w="285" w:type="pct"/>
            <w:noWrap/>
            <w:hideMark/>
          </w:tcPr>
          <w:p w14:paraId="7440E32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233</w:t>
            </w:r>
          </w:p>
        </w:tc>
        <w:tc>
          <w:tcPr>
            <w:tcW w:w="366" w:type="pct"/>
            <w:hideMark/>
          </w:tcPr>
          <w:p w14:paraId="78579E7E" w14:textId="6610068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546838B1" w14:textId="1C644CE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Extensión De Zipaquirá - Extensión Chía- Extensión De Zipaquirá 62 kilómetros "Depende de la hora que disponga el evento"</w:t>
            </w:r>
          </w:p>
        </w:tc>
        <w:tc>
          <w:tcPr>
            <w:tcW w:w="293" w:type="pct"/>
            <w:noWrap/>
            <w:hideMark/>
          </w:tcPr>
          <w:p w14:paraId="3D53ADF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E45205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F6740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5CD58B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1D1B5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53C530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D74393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063583A" w14:textId="1EC42623" w:rsidTr="006D008A">
        <w:trPr>
          <w:trHeight w:val="855"/>
        </w:trPr>
        <w:tc>
          <w:tcPr>
            <w:tcW w:w="285" w:type="pct"/>
            <w:noWrap/>
            <w:hideMark/>
          </w:tcPr>
          <w:p w14:paraId="2D4D86E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234</w:t>
            </w:r>
          </w:p>
        </w:tc>
        <w:tc>
          <w:tcPr>
            <w:tcW w:w="366" w:type="pct"/>
            <w:hideMark/>
          </w:tcPr>
          <w:p w14:paraId="123CBE6F" w14:textId="5633E88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3F62677D" w14:textId="4874470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Extensión De Zipaquirá - Auditorio Del Centro Cultural Y Convenciones De Cajicá - Extensión De Zipaquirá 35 kilómetros "Depende de la hora que disponga el evento"</w:t>
            </w:r>
          </w:p>
        </w:tc>
        <w:tc>
          <w:tcPr>
            <w:tcW w:w="293" w:type="pct"/>
            <w:noWrap/>
            <w:hideMark/>
          </w:tcPr>
          <w:p w14:paraId="3D2904F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9B080C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3490E3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4B3F9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77C43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52AA75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5F7CBE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31D3B22" w14:textId="6E55554C" w:rsidTr="006D008A">
        <w:trPr>
          <w:trHeight w:val="1140"/>
        </w:trPr>
        <w:tc>
          <w:tcPr>
            <w:tcW w:w="285" w:type="pct"/>
            <w:noWrap/>
            <w:hideMark/>
          </w:tcPr>
          <w:p w14:paraId="5E3C80C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235</w:t>
            </w:r>
          </w:p>
        </w:tc>
        <w:tc>
          <w:tcPr>
            <w:tcW w:w="366" w:type="pct"/>
            <w:hideMark/>
          </w:tcPr>
          <w:p w14:paraId="522679F0" w14:textId="05D8B63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2920C5E1" w14:textId="7369EA3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Universidad Jorge Tadeo Lozano - Universidad De Cundinamarca Extensión Zipaquirá 86 Kilómetros "Depende de la hora que disponga el evento"</w:t>
            </w:r>
          </w:p>
        </w:tc>
        <w:tc>
          <w:tcPr>
            <w:tcW w:w="293" w:type="pct"/>
            <w:noWrap/>
            <w:hideMark/>
          </w:tcPr>
          <w:p w14:paraId="69540C7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86F5F9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3B2F15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2E11CA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115E7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0658E9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AB6274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694E94F" w14:textId="190E2444" w:rsidTr="006D008A">
        <w:trPr>
          <w:trHeight w:val="855"/>
        </w:trPr>
        <w:tc>
          <w:tcPr>
            <w:tcW w:w="285" w:type="pct"/>
            <w:noWrap/>
            <w:hideMark/>
          </w:tcPr>
          <w:p w14:paraId="73726B3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236</w:t>
            </w:r>
          </w:p>
        </w:tc>
        <w:tc>
          <w:tcPr>
            <w:tcW w:w="366" w:type="pct"/>
            <w:hideMark/>
          </w:tcPr>
          <w:p w14:paraId="07889526" w14:textId="65B024C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1DCE76B3" w14:textId="748ACF8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Extensión De Zipaquirá - Teatro Bicentenario Zipaquirá- Extensión De Zipaquirá 4 kilómetros "Depende de la hora que disponga el evento"</w:t>
            </w:r>
          </w:p>
        </w:tc>
        <w:tc>
          <w:tcPr>
            <w:tcW w:w="293" w:type="pct"/>
            <w:noWrap/>
            <w:hideMark/>
          </w:tcPr>
          <w:p w14:paraId="14AC64B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4A11A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374F0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847EA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A04C91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4A485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E920B2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3002B8C" w14:textId="53C20DAA" w:rsidTr="006D008A">
        <w:trPr>
          <w:trHeight w:val="855"/>
        </w:trPr>
        <w:tc>
          <w:tcPr>
            <w:tcW w:w="285" w:type="pct"/>
            <w:noWrap/>
            <w:hideMark/>
          </w:tcPr>
          <w:p w14:paraId="09C741C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237</w:t>
            </w:r>
          </w:p>
        </w:tc>
        <w:tc>
          <w:tcPr>
            <w:tcW w:w="366" w:type="pct"/>
            <w:hideMark/>
          </w:tcPr>
          <w:p w14:paraId="3C3282F2" w14:textId="626D0A2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78D66516" w14:textId="648C90E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Extensión De Zipaquirá - Ibagué Tolima - Extensión De Zipaquirá 486 kilómetros "Depende de la hora que disponga el evento"</w:t>
            </w:r>
          </w:p>
        </w:tc>
        <w:tc>
          <w:tcPr>
            <w:tcW w:w="293" w:type="pct"/>
            <w:noWrap/>
            <w:hideMark/>
          </w:tcPr>
          <w:p w14:paraId="53F101C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5FDD90F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20E7E7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11659F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185740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7C1059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693055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32367E3" w14:textId="614047CC" w:rsidTr="006D008A">
        <w:trPr>
          <w:trHeight w:val="1140"/>
        </w:trPr>
        <w:tc>
          <w:tcPr>
            <w:tcW w:w="285" w:type="pct"/>
            <w:noWrap/>
            <w:hideMark/>
          </w:tcPr>
          <w:p w14:paraId="189394D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238</w:t>
            </w:r>
          </w:p>
        </w:tc>
        <w:tc>
          <w:tcPr>
            <w:tcW w:w="366" w:type="pct"/>
            <w:hideMark/>
          </w:tcPr>
          <w:p w14:paraId="70C0F289" w14:textId="62693B6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35255F17" w14:textId="4DEE529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Planetario Distrital de Bogotá - Universidad De Cundinamarca Extensión Zipaquirá 86 Kilómetros "Depende de la hora que disponga el evento"</w:t>
            </w:r>
          </w:p>
        </w:tc>
        <w:tc>
          <w:tcPr>
            <w:tcW w:w="293" w:type="pct"/>
            <w:noWrap/>
            <w:hideMark/>
          </w:tcPr>
          <w:p w14:paraId="75BDCFC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DD981C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5574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55F98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F7B236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209F5B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A0F469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380187C" w14:textId="37149EEC" w:rsidTr="006D008A">
        <w:trPr>
          <w:trHeight w:val="1140"/>
        </w:trPr>
        <w:tc>
          <w:tcPr>
            <w:tcW w:w="285" w:type="pct"/>
            <w:noWrap/>
            <w:hideMark/>
          </w:tcPr>
          <w:p w14:paraId="2055281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239</w:t>
            </w:r>
          </w:p>
        </w:tc>
        <w:tc>
          <w:tcPr>
            <w:tcW w:w="366" w:type="pct"/>
            <w:hideMark/>
          </w:tcPr>
          <w:p w14:paraId="7DF0A04C" w14:textId="7ABE4FC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1342738E" w14:textId="34AA51A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Universidad Nacional - Universidad De Cundinamarca Extensión Zipaquirá 86 Kilómetros "Depende de la hora que disponga el evento"</w:t>
            </w:r>
          </w:p>
        </w:tc>
        <w:tc>
          <w:tcPr>
            <w:tcW w:w="293" w:type="pct"/>
            <w:noWrap/>
            <w:hideMark/>
          </w:tcPr>
          <w:p w14:paraId="7757D07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EE498A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2C1269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6F26CA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D3F684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48F96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D218BE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C63F8A3" w14:textId="7B008098" w:rsidTr="006D008A">
        <w:trPr>
          <w:trHeight w:val="855"/>
        </w:trPr>
        <w:tc>
          <w:tcPr>
            <w:tcW w:w="285" w:type="pct"/>
            <w:noWrap/>
            <w:hideMark/>
          </w:tcPr>
          <w:p w14:paraId="3437F70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240</w:t>
            </w:r>
          </w:p>
        </w:tc>
        <w:tc>
          <w:tcPr>
            <w:tcW w:w="366" w:type="pct"/>
            <w:hideMark/>
          </w:tcPr>
          <w:p w14:paraId="620BD6C6" w14:textId="7FF2B6E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7B3B5BF8" w14:textId="081B4E7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Extensión De Zipaquirá - Teatro Bicentenario Zipaquirá - Extensión De Zipaquirá 5 kilómetros "Depende de la hora que disponga el evento"</w:t>
            </w:r>
          </w:p>
        </w:tc>
        <w:tc>
          <w:tcPr>
            <w:tcW w:w="293" w:type="pct"/>
            <w:noWrap/>
            <w:hideMark/>
          </w:tcPr>
          <w:p w14:paraId="2F44247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437CE4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BF287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2510B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A37195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ED4FFB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D522E1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B489E14" w14:textId="34BF37B2" w:rsidTr="006D008A">
        <w:trPr>
          <w:trHeight w:val="1140"/>
        </w:trPr>
        <w:tc>
          <w:tcPr>
            <w:tcW w:w="285" w:type="pct"/>
            <w:noWrap/>
            <w:hideMark/>
          </w:tcPr>
          <w:p w14:paraId="12464C2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241</w:t>
            </w:r>
          </w:p>
        </w:tc>
        <w:tc>
          <w:tcPr>
            <w:tcW w:w="366" w:type="pct"/>
            <w:hideMark/>
          </w:tcPr>
          <w:p w14:paraId="2DE50E59" w14:textId="06B1047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4764486B" w14:textId="1CB1FEE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Universidad de Cundinamarca Extensión Chía  - Universidad De Cundinamarca Extensión Zipaquirá 86 Kilómetros "Depende de la hora que disponga el evento"</w:t>
            </w:r>
          </w:p>
        </w:tc>
        <w:tc>
          <w:tcPr>
            <w:tcW w:w="293" w:type="pct"/>
            <w:noWrap/>
            <w:hideMark/>
          </w:tcPr>
          <w:p w14:paraId="6D3B13C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E728A2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B2A609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3C9699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0E37CD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238776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6C86D8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6A56D3F" w14:textId="721D8610" w:rsidTr="006D008A">
        <w:trPr>
          <w:trHeight w:val="855"/>
        </w:trPr>
        <w:tc>
          <w:tcPr>
            <w:tcW w:w="285" w:type="pct"/>
            <w:noWrap/>
            <w:hideMark/>
          </w:tcPr>
          <w:p w14:paraId="4BE536F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242</w:t>
            </w:r>
          </w:p>
        </w:tc>
        <w:tc>
          <w:tcPr>
            <w:tcW w:w="366" w:type="pct"/>
            <w:hideMark/>
          </w:tcPr>
          <w:p w14:paraId="33796E94" w14:textId="2451E76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5493F1FD" w14:textId="0AF479C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Extensión De Zipaquirá - Teatro Bicentenario Zipaquirá- Extensión De Zipaquirá 4 kilómetros "Depende de la hora que disponga el evento"</w:t>
            </w:r>
          </w:p>
        </w:tc>
        <w:tc>
          <w:tcPr>
            <w:tcW w:w="293" w:type="pct"/>
            <w:noWrap/>
            <w:hideMark/>
          </w:tcPr>
          <w:p w14:paraId="4AB7690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944FD8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6BEB8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DAD511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0DEE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A91CE5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1AD075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45CB916" w14:textId="15FFE522" w:rsidTr="006D008A">
        <w:trPr>
          <w:trHeight w:val="1140"/>
        </w:trPr>
        <w:tc>
          <w:tcPr>
            <w:tcW w:w="285" w:type="pct"/>
            <w:noWrap/>
            <w:hideMark/>
          </w:tcPr>
          <w:p w14:paraId="335CBF9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243</w:t>
            </w:r>
          </w:p>
        </w:tc>
        <w:tc>
          <w:tcPr>
            <w:tcW w:w="366" w:type="pct"/>
            <w:hideMark/>
          </w:tcPr>
          <w:p w14:paraId="082FA695" w14:textId="3F4FE6E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27164C9D" w14:textId="219990D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Universidad Jorge Tadeo Lozano - Universidad De Cundinamarca Extensión Zipaquirá 86 Kilómetros "Depende de la hora que disponga el evento"</w:t>
            </w:r>
          </w:p>
        </w:tc>
        <w:tc>
          <w:tcPr>
            <w:tcW w:w="293" w:type="pct"/>
            <w:noWrap/>
            <w:hideMark/>
          </w:tcPr>
          <w:p w14:paraId="1D85FC8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8348FB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379674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37C9AF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E51ACB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E5C41F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506105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98FBCC7" w14:textId="24AC8111" w:rsidTr="006D008A">
        <w:trPr>
          <w:trHeight w:val="1140"/>
        </w:trPr>
        <w:tc>
          <w:tcPr>
            <w:tcW w:w="285" w:type="pct"/>
            <w:noWrap/>
            <w:hideMark/>
          </w:tcPr>
          <w:p w14:paraId="54357F1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244</w:t>
            </w:r>
          </w:p>
        </w:tc>
        <w:tc>
          <w:tcPr>
            <w:tcW w:w="366" w:type="pct"/>
            <w:hideMark/>
          </w:tcPr>
          <w:p w14:paraId="2359B076" w14:textId="6CD082C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Zipaquirá</w:t>
            </w:r>
          </w:p>
        </w:tc>
        <w:tc>
          <w:tcPr>
            <w:tcW w:w="952" w:type="pct"/>
            <w:hideMark/>
          </w:tcPr>
          <w:p w14:paraId="42D35231" w14:textId="1D05CFA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Universidad De Cundinamarca Extensión Zipaquirá - Universidad de Cundinamarca Extensión Chía  - Universidad De Cundinamarca Extensión Zipaquirá 37 Kilómetros "Depende de la hora que disponga el evento"</w:t>
            </w:r>
          </w:p>
        </w:tc>
        <w:tc>
          <w:tcPr>
            <w:tcW w:w="293" w:type="pct"/>
            <w:noWrap/>
            <w:hideMark/>
          </w:tcPr>
          <w:p w14:paraId="40050BE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CA6583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91F6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EBA41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A7B4A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6EC12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8E01EE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7DA1EE0" w14:textId="190E4076" w:rsidTr="006D008A">
        <w:trPr>
          <w:trHeight w:val="570"/>
        </w:trPr>
        <w:tc>
          <w:tcPr>
            <w:tcW w:w="285" w:type="pct"/>
            <w:noWrap/>
            <w:hideMark/>
          </w:tcPr>
          <w:p w14:paraId="5A4A022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245</w:t>
            </w:r>
          </w:p>
        </w:tc>
        <w:tc>
          <w:tcPr>
            <w:tcW w:w="366" w:type="pct"/>
            <w:hideMark/>
          </w:tcPr>
          <w:p w14:paraId="644230B1" w14:textId="1063556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A52E6E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COTA, CHIA(CLUB BELLA VISTA), COTA, MOSQUERA, FUSAGASUGA,</w:t>
            </w:r>
          </w:p>
        </w:tc>
        <w:tc>
          <w:tcPr>
            <w:tcW w:w="293" w:type="pct"/>
            <w:hideMark/>
          </w:tcPr>
          <w:p w14:paraId="39719F7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6FE4B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4B2A9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52E784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2C889F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261AA9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2CBBFB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F2E7921" w14:textId="6D86A8F1" w:rsidTr="006D008A">
        <w:trPr>
          <w:trHeight w:val="570"/>
        </w:trPr>
        <w:tc>
          <w:tcPr>
            <w:tcW w:w="285" w:type="pct"/>
            <w:noWrap/>
            <w:hideMark/>
          </w:tcPr>
          <w:p w14:paraId="45DF3DC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246</w:t>
            </w:r>
          </w:p>
        </w:tc>
        <w:tc>
          <w:tcPr>
            <w:tcW w:w="366" w:type="pct"/>
            <w:hideMark/>
          </w:tcPr>
          <w:p w14:paraId="2052FE26" w14:textId="50F8B8A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AECCA6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FUSAGASUGA,-MELGAR, MELGAR -FUSAGASUGA</w:t>
            </w:r>
          </w:p>
        </w:tc>
        <w:tc>
          <w:tcPr>
            <w:tcW w:w="293" w:type="pct"/>
            <w:hideMark/>
          </w:tcPr>
          <w:p w14:paraId="591CA52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AF8D90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AAD8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0333E9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8F5DCF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B2B82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20C211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4BAF51D" w14:textId="065EF6E2" w:rsidTr="006D008A">
        <w:trPr>
          <w:trHeight w:val="570"/>
        </w:trPr>
        <w:tc>
          <w:tcPr>
            <w:tcW w:w="285" w:type="pct"/>
            <w:noWrap/>
            <w:hideMark/>
          </w:tcPr>
          <w:p w14:paraId="54E9ACF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247</w:t>
            </w:r>
          </w:p>
        </w:tc>
        <w:tc>
          <w:tcPr>
            <w:tcW w:w="366" w:type="pct"/>
            <w:hideMark/>
          </w:tcPr>
          <w:p w14:paraId="239D98F6" w14:textId="0F63460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001DA4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FUSAGASUGA-GIRARDOT, GIRARDOT -FUSAGASUGA</w:t>
            </w:r>
          </w:p>
        </w:tc>
        <w:tc>
          <w:tcPr>
            <w:tcW w:w="293" w:type="pct"/>
            <w:hideMark/>
          </w:tcPr>
          <w:p w14:paraId="12209A0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7C1171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59EC6F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7429DE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1B0BA6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3EAE0B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431E91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50A9731" w14:textId="09C6BDB1" w:rsidTr="006D008A">
        <w:trPr>
          <w:trHeight w:val="855"/>
        </w:trPr>
        <w:tc>
          <w:tcPr>
            <w:tcW w:w="285" w:type="pct"/>
            <w:noWrap/>
            <w:hideMark/>
          </w:tcPr>
          <w:p w14:paraId="035A3B5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248</w:t>
            </w:r>
          </w:p>
        </w:tc>
        <w:tc>
          <w:tcPr>
            <w:tcW w:w="366" w:type="pct"/>
            <w:hideMark/>
          </w:tcPr>
          <w:p w14:paraId="37A26DD7" w14:textId="7941F1F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D5C9BA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COTA, CHIA, SESQUILE(CLUB HANSA), CHIA, COTA, MOSQUERA, FUSAGASUGA,</w:t>
            </w:r>
          </w:p>
        </w:tc>
        <w:tc>
          <w:tcPr>
            <w:tcW w:w="293" w:type="pct"/>
            <w:hideMark/>
          </w:tcPr>
          <w:p w14:paraId="14CC71F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23D0D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B3578B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D6470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147558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8A9616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867EF9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A795883" w14:textId="365F47DA" w:rsidTr="006D008A">
        <w:trPr>
          <w:trHeight w:val="570"/>
        </w:trPr>
        <w:tc>
          <w:tcPr>
            <w:tcW w:w="285" w:type="pct"/>
            <w:noWrap/>
            <w:hideMark/>
          </w:tcPr>
          <w:p w14:paraId="2257066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249</w:t>
            </w:r>
          </w:p>
        </w:tc>
        <w:tc>
          <w:tcPr>
            <w:tcW w:w="366" w:type="pct"/>
            <w:hideMark/>
          </w:tcPr>
          <w:p w14:paraId="7F9E2BFB" w14:textId="20CDB58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20A38B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DESIERTO DE LA TATACOA (HUILA) FUSAGASUGA,</w:t>
            </w:r>
          </w:p>
        </w:tc>
        <w:tc>
          <w:tcPr>
            <w:tcW w:w="293" w:type="pct"/>
            <w:hideMark/>
          </w:tcPr>
          <w:p w14:paraId="0D2E9A2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FDB88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1B1B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EF141B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73C12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BC6F38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054416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597345D" w14:textId="3B5EB429" w:rsidTr="006D008A">
        <w:trPr>
          <w:trHeight w:val="570"/>
        </w:trPr>
        <w:tc>
          <w:tcPr>
            <w:tcW w:w="285" w:type="pct"/>
            <w:noWrap/>
            <w:hideMark/>
          </w:tcPr>
          <w:p w14:paraId="2C4564B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250</w:t>
            </w:r>
          </w:p>
        </w:tc>
        <w:tc>
          <w:tcPr>
            <w:tcW w:w="366" w:type="pct"/>
            <w:hideMark/>
          </w:tcPr>
          <w:p w14:paraId="7D36ADFA" w14:textId="0D00F1B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5BD51A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CUNDAY FUSAGASUGA,</w:t>
            </w:r>
          </w:p>
        </w:tc>
        <w:tc>
          <w:tcPr>
            <w:tcW w:w="293" w:type="pct"/>
            <w:hideMark/>
          </w:tcPr>
          <w:p w14:paraId="3AF305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816C90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2BCA1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3F3DFE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DE209D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3A17F2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B32604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41CEDF8" w14:textId="16A3CAA0" w:rsidTr="006D008A">
        <w:trPr>
          <w:trHeight w:val="570"/>
        </w:trPr>
        <w:tc>
          <w:tcPr>
            <w:tcW w:w="285" w:type="pct"/>
            <w:noWrap/>
            <w:hideMark/>
          </w:tcPr>
          <w:p w14:paraId="64C094B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251</w:t>
            </w:r>
          </w:p>
        </w:tc>
        <w:tc>
          <w:tcPr>
            <w:tcW w:w="366" w:type="pct"/>
            <w:hideMark/>
          </w:tcPr>
          <w:p w14:paraId="4B174FBC" w14:textId="47B829A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85AABC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COTA, FUSAGASUGA,</w:t>
            </w:r>
          </w:p>
        </w:tc>
        <w:tc>
          <w:tcPr>
            <w:tcW w:w="293" w:type="pct"/>
            <w:hideMark/>
          </w:tcPr>
          <w:p w14:paraId="297D9C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w:t>
            </w:r>
          </w:p>
        </w:tc>
        <w:tc>
          <w:tcPr>
            <w:tcW w:w="512" w:type="pct"/>
            <w:noWrap/>
            <w:hideMark/>
          </w:tcPr>
          <w:p w14:paraId="52E61FD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15F6D3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4ECC99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AFE891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1DCF12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4A11F4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EA7FE99" w14:textId="54391D96" w:rsidTr="006D008A">
        <w:trPr>
          <w:trHeight w:val="855"/>
        </w:trPr>
        <w:tc>
          <w:tcPr>
            <w:tcW w:w="285" w:type="pct"/>
            <w:noWrap/>
            <w:hideMark/>
          </w:tcPr>
          <w:p w14:paraId="34E1F36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252</w:t>
            </w:r>
          </w:p>
        </w:tc>
        <w:tc>
          <w:tcPr>
            <w:tcW w:w="366" w:type="pct"/>
            <w:hideMark/>
          </w:tcPr>
          <w:p w14:paraId="5B446D25" w14:textId="19F3A8C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B1C086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COTA, CHIA(UNIVERSIDAD SANTO TOMAS SEDE SAN ALBERTO MAGNO), COTA, MOSQUERA, FUSAGASUGA,</w:t>
            </w:r>
          </w:p>
        </w:tc>
        <w:tc>
          <w:tcPr>
            <w:tcW w:w="293" w:type="pct"/>
            <w:hideMark/>
          </w:tcPr>
          <w:p w14:paraId="2D7AF05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06432B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EFA9E3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F95DC2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2CD6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A26697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E30F1F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A100E00" w14:textId="26BE53FD" w:rsidTr="006D008A">
        <w:trPr>
          <w:trHeight w:val="570"/>
        </w:trPr>
        <w:tc>
          <w:tcPr>
            <w:tcW w:w="285" w:type="pct"/>
            <w:noWrap/>
            <w:hideMark/>
          </w:tcPr>
          <w:p w14:paraId="4DDF18A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253</w:t>
            </w:r>
          </w:p>
        </w:tc>
        <w:tc>
          <w:tcPr>
            <w:tcW w:w="366" w:type="pct"/>
            <w:hideMark/>
          </w:tcPr>
          <w:p w14:paraId="02C1E683" w14:textId="6A973AD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3B4DE4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MOSQUERA, COTA, CHIA(UNIVERSIDAD SANTO TOMAS), COTA, MOSQUERA, FUSAGASUGA,</w:t>
            </w:r>
          </w:p>
        </w:tc>
        <w:tc>
          <w:tcPr>
            <w:tcW w:w="293" w:type="pct"/>
            <w:hideMark/>
          </w:tcPr>
          <w:p w14:paraId="2CBFDD2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793003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7C5E4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738AB6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4141BF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28241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EA8D58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A07EFF7" w14:textId="5E151E05" w:rsidTr="006D008A">
        <w:trPr>
          <w:trHeight w:val="570"/>
        </w:trPr>
        <w:tc>
          <w:tcPr>
            <w:tcW w:w="285" w:type="pct"/>
            <w:noWrap/>
            <w:hideMark/>
          </w:tcPr>
          <w:p w14:paraId="44F5E67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254</w:t>
            </w:r>
          </w:p>
        </w:tc>
        <w:tc>
          <w:tcPr>
            <w:tcW w:w="366" w:type="pct"/>
            <w:hideMark/>
          </w:tcPr>
          <w:p w14:paraId="28978CF2" w14:textId="2676AAB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906E35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BOGOTA D.C.(ESTADIO EL CAMPIN), FUSAGASUGA,</w:t>
            </w:r>
          </w:p>
        </w:tc>
        <w:tc>
          <w:tcPr>
            <w:tcW w:w="293" w:type="pct"/>
            <w:hideMark/>
          </w:tcPr>
          <w:p w14:paraId="784CB97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273751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26037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04D10A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85976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B0F6E5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B2D8EA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6162897" w14:textId="4DC607D6" w:rsidTr="006D008A">
        <w:trPr>
          <w:trHeight w:val="570"/>
        </w:trPr>
        <w:tc>
          <w:tcPr>
            <w:tcW w:w="285" w:type="pct"/>
            <w:noWrap/>
            <w:hideMark/>
          </w:tcPr>
          <w:p w14:paraId="1D8DCF1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255</w:t>
            </w:r>
          </w:p>
        </w:tc>
        <w:tc>
          <w:tcPr>
            <w:tcW w:w="366" w:type="pct"/>
            <w:hideMark/>
          </w:tcPr>
          <w:p w14:paraId="644D8E39" w14:textId="4274382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E5612C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MELGAR(CENTRO VACACIONAL CAFAM DE MELGAR), FUSAGASUGA,</w:t>
            </w:r>
          </w:p>
        </w:tc>
        <w:tc>
          <w:tcPr>
            <w:tcW w:w="293" w:type="pct"/>
            <w:hideMark/>
          </w:tcPr>
          <w:p w14:paraId="171A14C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E9B3B7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445B1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0C3EB2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22236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3B4B1C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1278A1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7C3DD21" w14:textId="24E8622E" w:rsidTr="006D008A">
        <w:trPr>
          <w:trHeight w:val="570"/>
        </w:trPr>
        <w:tc>
          <w:tcPr>
            <w:tcW w:w="285" w:type="pct"/>
            <w:noWrap/>
            <w:hideMark/>
          </w:tcPr>
          <w:p w14:paraId="4B20135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256</w:t>
            </w:r>
          </w:p>
        </w:tc>
        <w:tc>
          <w:tcPr>
            <w:tcW w:w="366" w:type="pct"/>
            <w:hideMark/>
          </w:tcPr>
          <w:p w14:paraId="28925BB4" w14:textId="793DA78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1D4C83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GIRARDOT(PISCINA OLÍMPICA), FUSAGASUGA,</w:t>
            </w:r>
          </w:p>
        </w:tc>
        <w:tc>
          <w:tcPr>
            <w:tcW w:w="293" w:type="pct"/>
            <w:hideMark/>
          </w:tcPr>
          <w:p w14:paraId="2B124FF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893342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24408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702D0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214E8F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73A04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20B347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FA3AEBD" w14:textId="02E7693C" w:rsidTr="006D008A">
        <w:trPr>
          <w:trHeight w:val="570"/>
        </w:trPr>
        <w:tc>
          <w:tcPr>
            <w:tcW w:w="285" w:type="pct"/>
            <w:noWrap/>
            <w:hideMark/>
          </w:tcPr>
          <w:p w14:paraId="10072F0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257</w:t>
            </w:r>
          </w:p>
        </w:tc>
        <w:tc>
          <w:tcPr>
            <w:tcW w:w="366" w:type="pct"/>
            <w:hideMark/>
          </w:tcPr>
          <w:p w14:paraId="7EA4ED6B" w14:textId="1649A26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835311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FUSAGASUGA, GIRARDOT(PISCINA OLÍMPICA), FUSAGASUGA,</w:t>
            </w:r>
          </w:p>
        </w:tc>
        <w:tc>
          <w:tcPr>
            <w:tcW w:w="293" w:type="pct"/>
            <w:hideMark/>
          </w:tcPr>
          <w:p w14:paraId="4BA7EAC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3E6EE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D63D06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93F57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E0191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D2E2D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2BCCD4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96496D1" w14:textId="201C339F" w:rsidTr="006D008A">
        <w:trPr>
          <w:trHeight w:val="300"/>
        </w:trPr>
        <w:tc>
          <w:tcPr>
            <w:tcW w:w="285" w:type="pct"/>
            <w:noWrap/>
            <w:hideMark/>
          </w:tcPr>
          <w:p w14:paraId="75736EE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258</w:t>
            </w:r>
          </w:p>
        </w:tc>
        <w:tc>
          <w:tcPr>
            <w:tcW w:w="366" w:type="pct"/>
            <w:hideMark/>
          </w:tcPr>
          <w:p w14:paraId="6873C4C7" w14:textId="79381D9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3C50ED2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Cunday - Cunday - Soacha                         (124 km)</w:t>
            </w:r>
          </w:p>
        </w:tc>
        <w:tc>
          <w:tcPr>
            <w:tcW w:w="293" w:type="pct"/>
            <w:hideMark/>
          </w:tcPr>
          <w:p w14:paraId="07A7738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E079A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4C0AF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F1B5A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771E63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79926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4F51F4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603DA4C" w14:textId="7ABD2F75" w:rsidTr="006D008A">
        <w:trPr>
          <w:trHeight w:val="570"/>
        </w:trPr>
        <w:tc>
          <w:tcPr>
            <w:tcW w:w="285" w:type="pct"/>
            <w:noWrap/>
            <w:hideMark/>
          </w:tcPr>
          <w:p w14:paraId="32FA9AC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259</w:t>
            </w:r>
          </w:p>
        </w:tc>
        <w:tc>
          <w:tcPr>
            <w:tcW w:w="366" w:type="pct"/>
            <w:hideMark/>
          </w:tcPr>
          <w:p w14:paraId="5310AFBD" w14:textId="559908B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4232D1A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Icononzo - Icononzo - Soacha                         (112 km)</w:t>
            </w:r>
          </w:p>
        </w:tc>
        <w:tc>
          <w:tcPr>
            <w:tcW w:w="293" w:type="pct"/>
            <w:hideMark/>
          </w:tcPr>
          <w:p w14:paraId="32A103E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661E81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B6ACA2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ADABD8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4A47DD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57D612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6D2832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BC9C2CB" w14:textId="14FD6AEC" w:rsidTr="006D008A">
        <w:trPr>
          <w:trHeight w:val="570"/>
        </w:trPr>
        <w:tc>
          <w:tcPr>
            <w:tcW w:w="285" w:type="pct"/>
            <w:noWrap/>
            <w:hideMark/>
          </w:tcPr>
          <w:p w14:paraId="7CDA6EF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260</w:t>
            </w:r>
          </w:p>
        </w:tc>
        <w:tc>
          <w:tcPr>
            <w:tcW w:w="366" w:type="pct"/>
            <w:hideMark/>
          </w:tcPr>
          <w:p w14:paraId="62E12139" w14:textId="0A28158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71C479D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Icononzo - Icononzo - Soacha                         (112 km)</w:t>
            </w:r>
          </w:p>
        </w:tc>
        <w:tc>
          <w:tcPr>
            <w:tcW w:w="293" w:type="pct"/>
            <w:hideMark/>
          </w:tcPr>
          <w:p w14:paraId="19825FA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399B848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37C4C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C84AD5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8FA61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8832FB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8FBA2B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A2553C4" w14:textId="489E5585" w:rsidTr="006D008A">
        <w:trPr>
          <w:trHeight w:val="300"/>
        </w:trPr>
        <w:tc>
          <w:tcPr>
            <w:tcW w:w="285" w:type="pct"/>
            <w:noWrap/>
            <w:hideMark/>
          </w:tcPr>
          <w:p w14:paraId="5642944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261</w:t>
            </w:r>
          </w:p>
        </w:tc>
        <w:tc>
          <w:tcPr>
            <w:tcW w:w="366" w:type="pct"/>
            <w:hideMark/>
          </w:tcPr>
          <w:p w14:paraId="533F39EA" w14:textId="0EBEFF8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3B9DA2D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Neiva -  Neiva - Soacha          (166 km)</w:t>
            </w:r>
          </w:p>
        </w:tc>
        <w:tc>
          <w:tcPr>
            <w:tcW w:w="293" w:type="pct"/>
            <w:hideMark/>
          </w:tcPr>
          <w:p w14:paraId="297D145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3E81CEE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4EA6AF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015C49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E24C12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312FA9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D439FA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D510DDF" w14:textId="265025A1" w:rsidTr="006D008A">
        <w:trPr>
          <w:trHeight w:val="570"/>
        </w:trPr>
        <w:tc>
          <w:tcPr>
            <w:tcW w:w="285" w:type="pct"/>
            <w:noWrap/>
            <w:hideMark/>
          </w:tcPr>
          <w:p w14:paraId="150B744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262</w:t>
            </w:r>
          </w:p>
        </w:tc>
        <w:tc>
          <w:tcPr>
            <w:tcW w:w="366" w:type="pct"/>
            <w:hideMark/>
          </w:tcPr>
          <w:p w14:paraId="737874BF" w14:textId="567B792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6F23C2F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Icononzo - Icononzo - Soacha                         (112 km)</w:t>
            </w:r>
          </w:p>
        </w:tc>
        <w:tc>
          <w:tcPr>
            <w:tcW w:w="293" w:type="pct"/>
            <w:hideMark/>
          </w:tcPr>
          <w:p w14:paraId="49FC4AA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6EC82A4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009CDB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324BD4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37DBBD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99CBE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BC05D3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53D5EFD" w14:textId="4DC5DF80" w:rsidTr="006D008A">
        <w:trPr>
          <w:trHeight w:val="300"/>
        </w:trPr>
        <w:tc>
          <w:tcPr>
            <w:tcW w:w="285" w:type="pct"/>
            <w:noWrap/>
            <w:hideMark/>
          </w:tcPr>
          <w:p w14:paraId="598E1BD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263</w:t>
            </w:r>
          </w:p>
        </w:tc>
        <w:tc>
          <w:tcPr>
            <w:tcW w:w="366" w:type="pct"/>
            <w:hideMark/>
          </w:tcPr>
          <w:p w14:paraId="3BCE3236" w14:textId="18E7C68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7069232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Cunday - Cunday - Soacha                         (124 km)</w:t>
            </w:r>
          </w:p>
        </w:tc>
        <w:tc>
          <w:tcPr>
            <w:tcW w:w="293" w:type="pct"/>
            <w:hideMark/>
          </w:tcPr>
          <w:p w14:paraId="0C773BD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540178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6D451A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A4CDD1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1CB87E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828EDF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B1C128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DAEDD4B" w14:textId="3EFFCDDD" w:rsidTr="006D008A">
        <w:trPr>
          <w:trHeight w:val="300"/>
        </w:trPr>
        <w:tc>
          <w:tcPr>
            <w:tcW w:w="285" w:type="pct"/>
            <w:noWrap/>
            <w:hideMark/>
          </w:tcPr>
          <w:p w14:paraId="4E71F65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264</w:t>
            </w:r>
          </w:p>
        </w:tc>
        <w:tc>
          <w:tcPr>
            <w:tcW w:w="366" w:type="pct"/>
            <w:hideMark/>
          </w:tcPr>
          <w:p w14:paraId="050426C6" w14:textId="3A6C1BD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0B50322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Icononzo - Icononzo - Soacha (112 km)</w:t>
            </w:r>
          </w:p>
        </w:tc>
        <w:tc>
          <w:tcPr>
            <w:tcW w:w="293" w:type="pct"/>
            <w:hideMark/>
          </w:tcPr>
          <w:p w14:paraId="1E9FD84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753A0AA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EB71B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1A338E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DCBB54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AF5AB0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68964A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F6983BF" w14:textId="0FE87FC5" w:rsidTr="006D008A">
        <w:trPr>
          <w:trHeight w:val="300"/>
        </w:trPr>
        <w:tc>
          <w:tcPr>
            <w:tcW w:w="285" w:type="pct"/>
            <w:noWrap/>
            <w:hideMark/>
          </w:tcPr>
          <w:p w14:paraId="186C777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265</w:t>
            </w:r>
          </w:p>
        </w:tc>
        <w:tc>
          <w:tcPr>
            <w:tcW w:w="366" w:type="pct"/>
            <w:hideMark/>
          </w:tcPr>
          <w:p w14:paraId="142FD551" w14:textId="7D5F872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0A174A0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Icononzo - Icononzo - Soacha (112 km)</w:t>
            </w:r>
          </w:p>
        </w:tc>
        <w:tc>
          <w:tcPr>
            <w:tcW w:w="293" w:type="pct"/>
            <w:hideMark/>
          </w:tcPr>
          <w:p w14:paraId="3A800B4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5D3E15C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D69C2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1327A9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9599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E23D32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57A552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1B52A65" w14:textId="21216F91" w:rsidTr="006D008A">
        <w:trPr>
          <w:trHeight w:val="300"/>
        </w:trPr>
        <w:tc>
          <w:tcPr>
            <w:tcW w:w="285" w:type="pct"/>
            <w:noWrap/>
            <w:hideMark/>
          </w:tcPr>
          <w:p w14:paraId="4DF00FE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266</w:t>
            </w:r>
          </w:p>
        </w:tc>
        <w:tc>
          <w:tcPr>
            <w:tcW w:w="366" w:type="pct"/>
            <w:hideMark/>
          </w:tcPr>
          <w:p w14:paraId="0D9FD343" w14:textId="071E14D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477874D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Neiva -  Neiva - Soacha          (166 km)</w:t>
            </w:r>
          </w:p>
        </w:tc>
        <w:tc>
          <w:tcPr>
            <w:tcW w:w="293" w:type="pct"/>
            <w:hideMark/>
          </w:tcPr>
          <w:p w14:paraId="73279BE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4</w:t>
            </w:r>
          </w:p>
        </w:tc>
        <w:tc>
          <w:tcPr>
            <w:tcW w:w="512" w:type="pct"/>
            <w:noWrap/>
            <w:hideMark/>
          </w:tcPr>
          <w:p w14:paraId="5195869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05887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F459D2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CAB1E8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BBE61A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AC1E29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86ECCB5" w14:textId="1B1DCD2A" w:rsidTr="006D008A">
        <w:trPr>
          <w:trHeight w:val="300"/>
        </w:trPr>
        <w:tc>
          <w:tcPr>
            <w:tcW w:w="285" w:type="pct"/>
            <w:noWrap/>
            <w:hideMark/>
          </w:tcPr>
          <w:p w14:paraId="7E283FA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267</w:t>
            </w:r>
          </w:p>
        </w:tc>
        <w:tc>
          <w:tcPr>
            <w:tcW w:w="366" w:type="pct"/>
            <w:hideMark/>
          </w:tcPr>
          <w:p w14:paraId="691ED723" w14:textId="4D30CBA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w:t>
            </w:r>
          </w:p>
        </w:tc>
        <w:tc>
          <w:tcPr>
            <w:tcW w:w="952" w:type="pct"/>
            <w:hideMark/>
          </w:tcPr>
          <w:p w14:paraId="5F30421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Soacha - Icononzo - Icononzo - Soacha (112 km)</w:t>
            </w:r>
          </w:p>
        </w:tc>
        <w:tc>
          <w:tcPr>
            <w:tcW w:w="293" w:type="pct"/>
            <w:hideMark/>
          </w:tcPr>
          <w:p w14:paraId="5964472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w:t>
            </w:r>
          </w:p>
        </w:tc>
        <w:tc>
          <w:tcPr>
            <w:tcW w:w="512" w:type="pct"/>
            <w:noWrap/>
            <w:hideMark/>
          </w:tcPr>
          <w:p w14:paraId="770B1C2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043F4B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A0FBD5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8E06B0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477F13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1547AB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B2820D8" w14:textId="00F533CD" w:rsidTr="006D008A">
        <w:trPr>
          <w:trHeight w:val="570"/>
        </w:trPr>
        <w:tc>
          <w:tcPr>
            <w:tcW w:w="285" w:type="pct"/>
            <w:noWrap/>
            <w:hideMark/>
          </w:tcPr>
          <w:p w14:paraId="4DB03F4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283</w:t>
            </w:r>
          </w:p>
        </w:tc>
        <w:tc>
          <w:tcPr>
            <w:tcW w:w="366" w:type="pct"/>
            <w:hideMark/>
          </w:tcPr>
          <w:p w14:paraId="7D77720F" w14:textId="0E340B1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A5F944B" w14:textId="2F0ED2DF"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Fusagasugá  -Tibacuy-cerro del  quinini-Fusagasugá 80km</w:t>
            </w:r>
          </w:p>
        </w:tc>
        <w:tc>
          <w:tcPr>
            <w:tcW w:w="293" w:type="pct"/>
            <w:hideMark/>
          </w:tcPr>
          <w:p w14:paraId="6FC90258"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0D6BE8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FD28E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B9E9D0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FAAEF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216437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9D0E71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A14E345" w14:textId="3E3EFA62" w:rsidTr="006D008A">
        <w:trPr>
          <w:trHeight w:val="570"/>
        </w:trPr>
        <w:tc>
          <w:tcPr>
            <w:tcW w:w="285" w:type="pct"/>
            <w:noWrap/>
            <w:hideMark/>
          </w:tcPr>
          <w:p w14:paraId="4D810A2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284</w:t>
            </w:r>
          </w:p>
        </w:tc>
        <w:tc>
          <w:tcPr>
            <w:tcW w:w="366" w:type="pct"/>
            <w:hideMark/>
          </w:tcPr>
          <w:p w14:paraId="6A6EAA5E" w14:textId="2B67911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28AC731" w14:textId="6B2E64F4"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Fusagasugá  -Tibacuy-cerro del  quinini-Fusagasugá    80 km</w:t>
            </w:r>
          </w:p>
        </w:tc>
        <w:tc>
          <w:tcPr>
            <w:tcW w:w="293" w:type="pct"/>
            <w:hideMark/>
          </w:tcPr>
          <w:p w14:paraId="110883F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0EBC249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2D406E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B1A7E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27A7EC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05D65B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118656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F1214F6" w14:textId="6FF71E85" w:rsidTr="006D008A">
        <w:trPr>
          <w:trHeight w:val="570"/>
        </w:trPr>
        <w:tc>
          <w:tcPr>
            <w:tcW w:w="285" w:type="pct"/>
            <w:noWrap/>
            <w:hideMark/>
          </w:tcPr>
          <w:p w14:paraId="1E5F9F3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285</w:t>
            </w:r>
          </w:p>
        </w:tc>
        <w:tc>
          <w:tcPr>
            <w:tcW w:w="366" w:type="pct"/>
            <w:hideMark/>
          </w:tcPr>
          <w:p w14:paraId="556BCFF4" w14:textId="7E47C67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415AEB7"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FUSAGASUGA-MUNICIPIO DE SILVANIA  VIA  SIBATE -VEREDA  VICTORIA  ALTA  70 KM</w:t>
            </w:r>
          </w:p>
        </w:tc>
        <w:tc>
          <w:tcPr>
            <w:tcW w:w="293" w:type="pct"/>
            <w:hideMark/>
          </w:tcPr>
          <w:p w14:paraId="6EDC6B9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1919244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49275B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1BABBD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C59A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EC10C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65AC90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C117BCD" w14:textId="13DFF7EE" w:rsidTr="006D008A">
        <w:trPr>
          <w:trHeight w:val="570"/>
        </w:trPr>
        <w:tc>
          <w:tcPr>
            <w:tcW w:w="285" w:type="pct"/>
            <w:noWrap/>
            <w:hideMark/>
          </w:tcPr>
          <w:p w14:paraId="33BAEF9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286</w:t>
            </w:r>
          </w:p>
        </w:tc>
        <w:tc>
          <w:tcPr>
            <w:tcW w:w="366" w:type="pct"/>
            <w:hideMark/>
          </w:tcPr>
          <w:p w14:paraId="258665F9" w14:textId="4F5015B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002CD70"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FUSAGASUGA-BOGOTA  BARRIO NIZA HUMEDAL DE CORDOVA- FUSAGASUGA 120KM</w:t>
            </w:r>
          </w:p>
        </w:tc>
        <w:tc>
          <w:tcPr>
            <w:tcW w:w="293" w:type="pct"/>
            <w:hideMark/>
          </w:tcPr>
          <w:p w14:paraId="768FFC34"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0CCB51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F0CEE9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E29487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0CE70D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ACB15D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23710D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6D181BA" w14:textId="658E0ED3" w:rsidTr="006D008A">
        <w:trPr>
          <w:trHeight w:val="570"/>
        </w:trPr>
        <w:tc>
          <w:tcPr>
            <w:tcW w:w="285" w:type="pct"/>
            <w:noWrap/>
            <w:hideMark/>
          </w:tcPr>
          <w:p w14:paraId="65C71EC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287</w:t>
            </w:r>
          </w:p>
        </w:tc>
        <w:tc>
          <w:tcPr>
            <w:tcW w:w="366" w:type="pct"/>
            <w:hideMark/>
          </w:tcPr>
          <w:p w14:paraId="22F4475B" w14:textId="40EB550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0623518" w14:textId="69CF2955"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Fusagasugá -entrada  a Mondoñedo -represa del muña- sibate- paramo del Sumapaz- Fusagasugá 130 KM</w:t>
            </w:r>
          </w:p>
        </w:tc>
        <w:tc>
          <w:tcPr>
            <w:tcW w:w="293" w:type="pct"/>
            <w:hideMark/>
          </w:tcPr>
          <w:p w14:paraId="229B94B0"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45A3FB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F03B03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B8B61D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D35D36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4FC86F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5DBA51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4848DEE" w14:textId="265A6264" w:rsidTr="006D008A">
        <w:trPr>
          <w:trHeight w:val="570"/>
        </w:trPr>
        <w:tc>
          <w:tcPr>
            <w:tcW w:w="285" w:type="pct"/>
            <w:noWrap/>
            <w:hideMark/>
          </w:tcPr>
          <w:p w14:paraId="1E6A7C9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288</w:t>
            </w:r>
          </w:p>
        </w:tc>
        <w:tc>
          <w:tcPr>
            <w:tcW w:w="366" w:type="pct"/>
            <w:hideMark/>
          </w:tcPr>
          <w:p w14:paraId="7639586E" w14:textId="7141936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102760A" w14:textId="634605EB"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Fusagasugá -entrada  a Mondoñedo -represa del muña- sibate- paramo del Sumapaz- Fusagasugá 130 KM</w:t>
            </w:r>
          </w:p>
        </w:tc>
        <w:tc>
          <w:tcPr>
            <w:tcW w:w="293" w:type="pct"/>
            <w:hideMark/>
          </w:tcPr>
          <w:p w14:paraId="26771DB3"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42BB1B1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0C25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00713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A78E08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A4B443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47D5EC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3FC4DCD" w14:textId="08AA114D" w:rsidTr="006D008A">
        <w:trPr>
          <w:trHeight w:val="570"/>
        </w:trPr>
        <w:tc>
          <w:tcPr>
            <w:tcW w:w="285" w:type="pct"/>
            <w:noWrap/>
            <w:hideMark/>
          </w:tcPr>
          <w:p w14:paraId="0C45B3C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289</w:t>
            </w:r>
          </w:p>
        </w:tc>
        <w:tc>
          <w:tcPr>
            <w:tcW w:w="366" w:type="pct"/>
            <w:hideMark/>
          </w:tcPr>
          <w:p w14:paraId="690EF511" w14:textId="73C067E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7DDC7F37" w14:textId="25081E89"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 Subachoque - Facatativá</w:t>
            </w:r>
          </w:p>
        </w:tc>
        <w:tc>
          <w:tcPr>
            <w:tcW w:w="293" w:type="pct"/>
            <w:hideMark/>
          </w:tcPr>
          <w:p w14:paraId="0F094C5B"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72C2FDC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8E70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C6D2B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318FEB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0EFA0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F66672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B3A528F" w14:textId="16901524" w:rsidTr="006D008A">
        <w:trPr>
          <w:trHeight w:val="570"/>
        </w:trPr>
        <w:tc>
          <w:tcPr>
            <w:tcW w:w="285" w:type="pct"/>
            <w:noWrap/>
            <w:hideMark/>
          </w:tcPr>
          <w:p w14:paraId="11419EC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290</w:t>
            </w:r>
          </w:p>
        </w:tc>
        <w:tc>
          <w:tcPr>
            <w:tcW w:w="366" w:type="pct"/>
            <w:hideMark/>
          </w:tcPr>
          <w:p w14:paraId="1D75AC1D" w14:textId="71058CF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46588A42" w14:textId="3ADFC3B2"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 Subachoque - Facatativá</w:t>
            </w:r>
          </w:p>
        </w:tc>
        <w:tc>
          <w:tcPr>
            <w:tcW w:w="293" w:type="pct"/>
            <w:hideMark/>
          </w:tcPr>
          <w:p w14:paraId="4DBCE8E2"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633EF6F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194A1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E0DCB3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239EAF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2F850A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087D52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E5639C3" w14:textId="66081EAA" w:rsidTr="006D008A">
        <w:trPr>
          <w:trHeight w:val="570"/>
        </w:trPr>
        <w:tc>
          <w:tcPr>
            <w:tcW w:w="285" w:type="pct"/>
            <w:noWrap/>
            <w:hideMark/>
          </w:tcPr>
          <w:p w14:paraId="477E0D9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291</w:t>
            </w:r>
          </w:p>
        </w:tc>
        <w:tc>
          <w:tcPr>
            <w:tcW w:w="366" w:type="pct"/>
            <w:hideMark/>
          </w:tcPr>
          <w:p w14:paraId="49DC4B4C" w14:textId="60A2328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3417C9A" w14:textId="25ABC2FC"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 Subachoque - Facatativá</w:t>
            </w:r>
          </w:p>
        </w:tc>
        <w:tc>
          <w:tcPr>
            <w:tcW w:w="293" w:type="pct"/>
            <w:hideMark/>
          </w:tcPr>
          <w:p w14:paraId="2255D931"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5279FDF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D10224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EFEDC5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257254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43E1FC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08D4B2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B179EA3" w14:textId="278815FE" w:rsidTr="006D008A">
        <w:trPr>
          <w:trHeight w:val="570"/>
        </w:trPr>
        <w:tc>
          <w:tcPr>
            <w:tcW w:w="285" w:type="pct"/>
            <w:noWrap/>
            <w:hideMark/>
          </w:tcPr>
          <w:p w14:paraId="3CF2BC3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292</w:t>
            </w:r>
          </w:p>
        </w:tc>
        <w:tc>
          <w:tcPr>
            <w:tcW w:w="366" w:type="pct"/>
            <w:hideMark/>
          </w:tcPr>
          <w:p w14:paraId="472B63AB" w14:textId="29ECB7A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69B8138"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Facatativá-Anolaima-Facatativá</w:t>
            </w:r>
          </w:p>
        </w:tc>
        <w:tc>
          <w:tcPr>
            <w:tcW w:w="293" w:type="pct"/>
            <w:hideMark/>
          </w:tcPr>
          <w:p w14:paraId="76B922F9"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377F9E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5E89C8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7CAD05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AA7BB3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FC6723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AC0856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9076F71" w14:textId="36CB3309" w:rsidTr="006D008A">
        <w:trPr>
          <w:trHeight w:val="570"/>
        </w:trPr>
        <w:tc>
          <w:tcPr>
            <w:tcW w:w="285" w:type="pct"/>
            <w:noWrap/>
            <w:hideMark/>
          </w:tcPr>
          <w:p w14:paraId="642DAF1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293</w:t>
            </w:r>
          </w:p>
        </w:tc>
        <w:tc>
          <w:tcPr>
            <w:tcW w:w="366" w:type="pct"/>
            <w:hideMark/>
          </w:tcPr>
          <w:p w14:paraId="47A26044" w14:textId="796B28F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3B53EDEA"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Facatativá-Anolaima-Facatativá</w:t>
            </w:r>
          </w:p>
        </w:tc>
        <w:tc>
          <w:tcPr>
            <w:tcW w:w="293" w:type="pct"/>
            <w:hideMark/>
          </w:tcPr>
          <w:p w14:paraId="1DDB025A"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75F5F01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0881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C5A92D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9C0CE6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4BBF0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C71BFF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51E8D06" w14:textId="22DDCBC2" w:rsidTr="006D008A">
        <w:trPr>
          <w:trHeight w:val="570"/>
        </w:trPr>
        <w:tc>
          <w:tcPr>
            <w:tcW w:w="285" w:type="pct"/>
            <w:noWrap/>
            <w:hideMark/>
          </w:tcPr>
          <w:p w14:paraId="3D4B1A5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294</w:t>
            </w:r>
          </w:p>
        </w:tc>
        <w:tc>
          <w:tcPr>
            <w:tcW w:w="366" w:type="pct"/>
            <w:hideMark/>
          </w:tcPr>
          <w:p w14:paraId="053D6E38" w14:textId="2469437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0BA1730"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Facatativá-Anolaima-Facatativá</w:t>
            </w:r>
          </w:p>
        </w:tc>
        <w:tc>
          <w:tcPr>
            <w:tcW w:w="293" w:type="pct"/>
            <w:hideMark/>
          </w:tcPr>
          <w:p w14:paraId="1E1852C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262D251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CF4BA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3923E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C6BA3B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874D51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1DE9C5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E4C9CB9" w14:textId="44202DF6" w:rsidTr="006D008A">
        <w:trPr>
          <w:trHeight w:val="570"/>
        </w:trPr>
        <w:tc>
          <w:tcPr>
            <w:tcW w:w="285" w:type="pct"/>
            <w:noWrap/>
            <w:hideMark/>
          </w:tcPr>
          <w:p w14:paraId="2014DA3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295</w:t>
            </w:r>
          </w:p>
        </w:tc>
        <w:tc>
          <w:tcPr>
            <w:tcW w:w="366" w:type="pct"/>
            <w:hideMark/>
          </w:tcPr>
          <w:p w14:paraId="5B049BA4" w14:textId="6DD8DB4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5AD3C1B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FACATATIVA-MUNICIPIO DE SILVANIA  VIA  SIBATE -VEREDA  VICTORIA  ALTA -FACATTATIVA 150 KM</w:t>
            </w:r>
          </w:p>
        </w:tc>
        <w:tc>
          <w:tcPr>
            <w:tcW w:w="293" w:type="pct"/>
            <w:hideMark/>
          </w:tcPr>
          <w:p w14:paraId="08BC3D5D"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388ADA2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1DEC01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97BEA4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1D6866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DEFA9A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190225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F4F4269" w14:textId="318233A1" w:rsidTr="006D008A">
        <w:trPr>
          <w:trHeight w:val="570"/>
        </w:trPr>
        <w:tc>
          <w:tcPr>
            <w:tcW w:w="285" w:type="pct"/>
            <w:noWrap/>
            <w:hideMark/>
          </w:tcPr>
          <w:p w14:paraId="6C25475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296</w:t>
            </w:r>
          </w:p>
        </w:tc>
        <w:tc>
          <w:tcPr>
            <w:tcW w:w="366" w:type="pct"/>
            <w:hideMark/>
          </w:tcPr>
          <w:p w14:paraId="6D2F92AC" w14:textId="477A85B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551AD33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FACATATIVA-BOGOTA  BARRIO NIZA HUMEDAL DE CORDOVA- FACATATATIVA    120KM</w:t>
            </w:r>
          </w:p>
        </w:tc>
        <w:tc>
          <w:tcPr>
            <w:tcW w:w="293" w:type="pct"/>
            <w:hideMark/>
          </w:tcPr>
          <w:p w14:paraId="01267D4B"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3CA1473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235DF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7D8749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5FDEE5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9AD7AD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B03810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548DA83" w14:textId="0079C5B6" w:rsidTr="006D008A">
        <w:trPr>
          <w:trHeight w:val="570"/>
        </w:trPr>
        <w:tc>
          <w:tcPr>
            <w:tcW w:w="285" w:type="pct"/>
            <w:noWrap/>
            <w:hideMark/>
          </w:tcPr>
          <w:p w14:paraId="6EB36C9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297</w:t>
            </w:r>
          </w:p>
        </w:tc>
        <w:tc>
          <w:tcPr>
            <w:tcW w:w="366" w:type="pct"/>
            <w:hideMark/>
          </w:tcPr>
          <w:p w14:paraId="745AC542" w14:textId="44E32F8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594E697D" w14:textId="1FC543EF"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-entrada  a Mondoñedo -represa del muña- sibate- paramo del Sumapaz- Facatativá</w:t>
            </w:r>
          </w:p>
        </w:tc>
        <w:tc>
          <w:tcPr>
            <w:tcW w:w="293" w:type="pct"/>
            <w:hideMark/>
          </w:tcPr>
          <w:p w14:paraId="3031CBA2"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015DDCE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8F0FFC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0908D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4A0560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61240B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AA2746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262855D" w14:textId="2558E12D" w:rsidTr="006D008A">
        <w:trPr>
          <w:trHeight w:val="570"/>
        </w:trPr>
        <w:tc>
          <w:tcPr>
            <w:tcW w:w="285" w:type="pct"/>
            <w:noWrap/>
            <w:hideMark/>
          </w:tcPr>
          <w:p w14:paraId="46F3922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298</w:t>
            </w:r>
          </w:p>
        </w:tc>
        <w:tc>
          <w:tcPr>
            <w:tcW w:w="366" w:type="pct"/>
            <w:hideMark/>
          </w:tcPr>
          <w:p w14:paraId="093AD5B6" w14:textId="7AF710B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31255E0A" w14:textId="4104E682"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-entrada  a Mondoñedo -represa del muña- sibate- paramo del Sumapaz- Facatativá</w:t>
            </w:r>
          </w:p>
        </w:tc>
        <w:tc>
          <w:tcPr>
            <w:tcW w:w="293" w:type="pct"/>
            <w:hideMark/>
          </w:tcPr>
          <w:p w14:paraId="019584F2"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6019ED3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DAD29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72D2B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AE045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8DC317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DC3320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C28C072" w14:textId="2463C0C4" w:rsidTr="006D008A">
        <w:trPr>
          <w:trHeight w:val="570"/>
        </w:trPr>
        <w:tc>
          <w:tcPr>
            <w:tcW w:w="285" w:type="pct"/>
            <w:noWrap/>
            <w:hideMark/>
          </w:tcPr>
          <w:p w14:paraId="18A3002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299</w:t>
            </w:r>
          </w:p>
        </w:tc>
        <w:tc>
          <w:tcPr>
            <w:tcW w:w="366" w:type="pct"/>
            <w:hideMark/>
          </w:tcPr>
          <w:p w14:paraId="404A8B74" w14:textId="4FFC5DD2"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06D4A81A" w14:textId="04837256"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-entrada  a Mondoñedo -represa del muña- sibate- paramo del Sumapaz- Facatativá</w:t>
            </w:r>
          </w:p>
        </w:tc>
        <w:tc>
          <w:tcPr>
            <w:tcW w:w="293" w:type="pct"/>
            <w:hideMark/>
          </w:tcPr>
          <w:p w14:paraId="2741A173"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1BDB6E8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2B07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9C7F1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68D86F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E7F13D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1E6E0D8"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E99385F" w14:textId="314C7671" w:rsidTr="006D008A">
        <w:trPr>
          <w:trHeight w:val="570"/>
        </w:trPr>
        <w:tc>
          <w:tcPr>
            <w:tcW w:w="285" w:type="pct"/>
            <w:noWrap/>
            <w:hideMark/>
          </w:tcPr>
          <w:p w14:paraId="226BCF1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300</w:t>
            </w:r>
          </w:p>
        </w:tc>
        <w:tc>
          <w:tcPr>
            <w:tcW w:w="366" w:type="pct"/>
            <w:hideMark/>
          </w:tcPr>
          <w:p w14:paraId="1CF4CB53" w14:textId="0E8499E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7628EF70" w14:textId="0E36EAC0"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 Subachoque - Facatativá</w:t>
            </w:r>
          </w:p>
        </w:tc>
        <w:tc>
          <w:tcPr>
            <w:tcW w:w="293" w:type="pct"/>
            <w:hideMark/>
          </w:tcPr>
          <w:p w14:paraId="1B76960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2F6715A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0B6E34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33A612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1AD014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5162BC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D689AD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34A809E" w14:textId="11087F53" w:rsidTr="006D008A">
        <w:trPr>
          <w:trHeight w:val="570"/>
        </w:trPr>
        <w:tc>
          <w:tcPr>
            <w:tcW w:w="285" w:type="pct"/>
            <w:noWrap/>
            <w:hideMark/>
          </w:tcPr>
          <w:p w14:paraId="4714634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301</w:t>
            </w:r>
          </w:p>
        </w:tc>
        <w:tc>
          <w:tcPr>
            <w:tcW w:w="366" w:type="pct"/>
            <w:hideMark/>
          </w:tcPr>
          <w:p w14:paraId="7430D781" w14:textId="7928FFE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10C86BB9" w14:textId="3D8BAC1E"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 Subachoque - Facatativá</w:t>
            </w:r>
          </w:p>
        </w:tc>
        <w:tc>
          <w:tcPr>
            <w:tcW w:w="293" w:type="pct"/>
            <w:hideMark/>
          </w:tcPr>
          <w:p w14:paraId="73D9556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73AEF96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AA3F21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E8A287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53EBF6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341ED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E09517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23F7DD7" w14:textId="16882D69" w:rsidTr="006D008A">
        <w:trPr>
          <w:trHeight w:val="570"/>
        </w:trPr>
        <w:tc>
          <w:tcPr>
            <w:tcW w:w="285" w:type="pct"/>
            <w:noWrap/>
            <w:hideMark/>
          </w:tcPr>
          <w:p w14:paraId="6C350B2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302</w:t>
            </w:r>
          </w:p>
        </w:tc>
        <w:tc>
          <w:tcPr>
            <w:tcW w:w="366" w:type="pct"/>
            <w:hideMark/>
          </w:tcPr>
          <w:p w14:paraId="49F8FA1B" w14:textId="1AF8ABD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F9FC73B" w14:textId="112BA5D8"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 Subachoque - Facatativá</w:t>
            </w:r>
          </w:p>
        </w:tc>
        <w:tc>
          <w:tcPr>
            <w:tcW w:w="293" w:type="pct"/>
            <w:hideMark/>
          </w:tcPr>
          <w:p w14:paraId="5FAB1213"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40E1559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9E6BC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B98D7C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199DE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6FEA6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142D86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D338B17" w14:textId="7C75D224" w:rsidTr="006D008A">
        <w:trPr>
          <w:trHeight w:val="570"/>
        </w:trPr>
        <w:tc>
          <w:tcPr>
            <w:tcW w:w="285" w:type="pct"/>
            <w:noWrap/>
            <w:hideMark/>
          </w:tcPr>
          <w:p w14:paraId="18CB8A1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303</w:t>
            </w:r>
          </w:p>
        </w:tc>
        <w:tc>
          <w:tcPr>
            <w:tcW w:w="366" w:type="pct"/>
            <w:hideMark/>
          </w:tcPr>
          <w:p w14:paraId="537D0D76" w14:textId="2F722C5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7F7A4CCB"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Facatativá-Anolaima-Facatativá</w:t>
            </w:r>
          </w:p>
        </w:tc>
        <w:tc>
          <w:tcPr>
            <w:tcW w:w="293" w:type="pct"/>
            <w:hideMark/>
          </w:tcPr>
          <w:p w14:paraId="11E0FB4A"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7F14FCF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3909E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E3D1D0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98EC3D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4FD1C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F0BBBA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628CFC2" w14:textId="102A8508" w:rsidTr="006D008A">
        <w:trPr>
          <w:trHeight w:val="570"/>
        </w:trPr>
        <w:tc>
          <w:tcPr>
            <w:tcW w:w="285" w:type="pct"/>
            <w:noWrap/>
            <w:hideMark/>
          </w:tcPr>
          <w:p w14:paraId="1D6BD86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304</w:t>
            </w:r>
          </w:p>
        </w:tc>
        <w:tc>
          <w:tcPr>
            <w:tcW w:w="366" w:type="pct"/>
            <w:hideMark/>
          </w:tcPr>
          <w:p w14:paraId="4D58F813" w14:textId="7E06488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931CDE3"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Facatativá-Anolaima-Facatativá</w:t>
            </w:r>
          </w:p>
        </w:tc>
        <w:tc>
          <w:tcPr>
            <w:tcW w:w="293" w:type="pct"/>
            <w:hideMark/>
          </w:tcPr>
          <w:p w14:paraId="36B46744"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41EA617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7A9C9D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7B09B5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D4328F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487BB4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A3E407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F426014" w14:textId="513B4CA0" w:rsidTr="006D008A">
        <w:trPr>
          <w:trHeight w:val="570"/>
        </w:trPr>
        <w:tc>
          <w:tcPr>
            <w:tcW w:w="285" w:type="pct"/>
            <w:noWrap/>
            <w:hideMark/>
          </w:tcPr>
          <w:p w14:paraId="16B7496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305</w:t>
            </w:r>
          </w:p>
        </w:tc>
        <w:tc>
          <w:tcPr>
            <w:tcW w:w="366" w:type="pct"/>
            <w:hideMark/>
          </w:tcPr>
          <w:p w14:paraId="1088AF7F" w14:textId="38A718A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6C146E5"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Facatativá-Anolaima-Facatativá</w:t>
            </w:r>
          </w:p>
        </w:tc>
        <w:tc>
          <w:tcPr>
            <w:tcW w:w="293" w:type="pct"/>
            <w:hideMark/>
          </w:tcPr>
          <w:p w14:paraId="1FC99C08"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147394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1127C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A3000D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9E1CF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2CAF5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AF76F9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2FE5FC3" w14:textId="3180C90D" w:rsidTr="006D008A">
        <w:trPr>
          <w:trHeight w:val="570"/>
        </w:trPr>
        <w:tc>
          <w:tcPr>
            <w:tcW w:w="285" w:type="pct"/>
            <w:noWrap/>
            <w:hideMark/>
          </w:tcPr>
          <w:p w14:paraId="206CA1E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306</w:t>
            </w:r>
          </w:p>
        </w:tc>
        <w:tc>
          <w:tcPr>
            <w:tcW w:w="366" w:type="pct"/>
            <w:hideMark/>
          </w:tcPr>
          <w:p w14:paraId="028AFA93" w14:textId="5EA0CD9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8BB97F8"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FACATATIVA-MUNICIPIO DE SILVANIA  VIA  SIBATE -VEREDA  VICTORIA  ALTA -FACATTATIVA 150 KM</w:t>
            </w:r>
          </w:p>
        </w:tc>
        <w:tc>
          <w:tcPr>
            <w:tcW w:w="293" w:type="pct"/>
            <w:hideMark/>
          </w:tcPr>
          <w:p w14:paraId="3FC1D246"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09AC955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CEA9A4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F2E58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00379B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060F75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4ADBF6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3ADDF69" w14:textId="0895B249" w:rsidTr="006D008A">
        <w:trPr>
          <w:trHeight w:val="570"/>
        </w:trPr>
        <w:tc>
          <w:tcPr>
            <w:tcW w:w="285" w:type="pct"/>
            <w:noWrap/>
            <w:hideMark/>
          </w:tcPr>
          <w:p w14:paraId="33AC8D4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307</w:t>
            </w:r>
          </w:p>
        </w:tc>
        <w:tc>
          <w:tcPr>
            <w:tcW w:w="366" w:type="pct"/>
            <w:hideMark/>
          </w:tcPr>
          <w:p w14:paraId="7DB3A477" w14:textId="45C31EE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FB96FB9"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FACATATIVA-BOGOTA  BARRIO NIZA HUMEDAL DE CORDOVA- FACATATATIVA    120KM</w:t>
            </w:r>
          </w:p>
        </w:tc>
        <w:tc>
          <w:tcPr>
            <w:tcW w:w="293" w:type="pct"/>
            <w:hideMark/>
          </w:tcPr>
          <w:p w14:paraId="38000E35"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752DE6C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CFB9D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BD8708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962F04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3A95EF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1E54D6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2D81CB0" w14:textId="04D70259" w:rsidTr="006D008A">
        <w:trPr>
          <w:trHeight w:val="570"/>
        </w:trPr>
        <w:tc>
          <w:tcPr>
            <w:tcW w:w="285" w:type="pct"/>
            <w:noWrap/>
            <w:hideMark/>
          </w:tcPr>
          <w:p w14:paraId="10608E4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308</w:t>
            </w:r>
          </w:p>
        </w:tc>
        <w:tc>
          <w:tcPr>
            <w:tcW w:w="366" w:type="pct"/>
            <w:hideMark/>
          </w:tcPr>
          <w:p w14:paraId="633EBFB6" w14:textId="1768576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794D905D" w14:textId="7CB2927C"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-entrada  a Mondoñedo -represa del muña- sibate- paramo del Sumapaz- Facatativá</w:t>
            </w:r>
          </w:p>
        </w:tc>
        <w:tc>
          <w:tcPr>
            <w:tcW w:w="293" w:type="pct"/>
            <w:hideMark/>
          </w:tcPr>
          <w:p w14:paraId="2FA84B87"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66664AB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D4E268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A29CCA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09D365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A3AF50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781BE1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0957163" w14:textId="576737B3" w:rsidTr="006D008A">
        <w:trPr>
          <w:trHeight w:val="570"/>
        </w:trPr>
        <w:tc>
          <w:tcPr>
            <w:tcW w:w="285" w:type="pct"/>
            <w:noWrap/>
            <w:hideMark/>
          </w:tcPr>
          <w:p w14:paraId="57D1566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309</w:t>
            </w:r>
          </w:p>
        </w:tc>
        <w:tc>
          <w:tcPr>
            <w:tcW w:w="366" w:type="pct"/>
            <w:hideMark/>
          </w:tcPr>
          <w:p w14:paraId="14ED0F7B" w14:textId="7F65041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65779588" w14:textId="50A0D819"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-entrada  a Mondoñedo -represa del muña- sibate- paramo del Sumapaz- Facatativá</w:t>
            </w:r>
          </w:p>
        </w:tc>
        <w:tc>
          <w:tcPr>
            <w:tcW w:w="293" w:type="pct"/>
            <w:hideMark/>
          </w:tcPr>
          <w:p w14:paraId="37B076E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07CF008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B53BE6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6BCC90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37876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F66AA0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DD0ADB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0CE0305" w14:textId="39A4F73C" w:rsidTr="006D008A">
        <w:trPr>
          <w:trHeight w:val="570"/>
        </w:trPr>
        <w:tc>
          <w:tcPr>
            <w:tcW w:w="285" w:type="pct"/>
            <w:noWrap/>
            <w:hideMark/>
          </w:tcPr>
          <w:p w14:paraId="702BA83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310</w:t>
            </w:r>
          </w:p>
        </w:tc>
        <w:tc>
          <w:tcPr>
            <w:tcW w:w="366" w:type="pct"/>
            <w:hideMark/>
          </w:tcPr>
          <w:p w14:paraId="55E08012" w14:textId="55ECCE0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Facatativá</w:t>
            </w:r>
          </w:p>
        </w:tc>
        <w:tc>
          <w:tcPr>
            <w:tcW w:w="952" w:type="pct"/>
            <w:hideMark/>
          </w:tcPr>
          <w:p w14:paraId="209E20C3" w14:textId="1E8008C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Facatativá -entrada  a Mondoñedo -represa del muña- sibate- paramo del Sumapaz- Facatativá</w:t>
            </w:r>
          </w:p>
        </w:tc>
        <w:tc>
          <w:tcPr>
            <w:tcW w:w="293" w:type="pct"/>
            <w:hideMark/>
          </w:tcPr>
          <w:p w14:paraId="6D5B93B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D3F644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3F778B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7DF253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6A3071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754F1D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8AD83A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78BAC50" w14:textId="03A062C2" w:rsidTr="006D008A">
        <w:trPr>
          <w:trHeight w:val="585"/>
        </w:trPr>
        <w:tc>
          <w:tcPr>
            <w:tcW w:w="285" w:type="pct"/>
            <w:noWrap/>
            <w:hideMark/>
          </w:tcPr>
          <w:p w14:paraId="0A56A8B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321</w:t>
            </w:r>
          </w:p>
        </w:tc>
        <w:tc>
          <w:tcPr>
            <w:tcW w:w="366" w:type="pct"/>
            <w:hideMark/>
          </w:tcPr>
          <w:p w14:paraId="39933C6A" w14:textId="6AC5774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081705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Parque Natural Chicaque - UDEC (Fusagasugá) </w:t>
            </w:r>
            <w:r w:rsidRPr="006D008A">
              <w:rPr>
                <w:rFonts w:ascii="Arial" w:eastAsia="Times New Roman" w:hAnsi="Arial" w:cs="Arial"/>
                <w:b/>
                <w:bCs/>
                <w:color w:val="000000"/>
                <w:sz w:val="18"/>
                <w:szCs w:val="18"/>
                <w:lang w:eastAsia="es-CO"/>
              </w:rPr>
              <w:t>104 km.</w:t>
            </w:r>
          </w:p>
        </w:tc>
        <w:tc>
          <w:tcPr>
            <w:tcW w:w="293" w:type="pct"/>
            <w:hideMark/>
          </w:tcPr>
          <w:p w14:paraId="60C0B963"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5C94F2B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9312C7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E8338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B12E9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F8E778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AF94BB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A579820" w14:textId="08DAC83C" w:rsidTr="006D008A">
        <w:trPr>
          <w:trHeight w:val="585"/>
        </w:trPr>
        <w:tc>
          <w:tcPr>
            <w:tcW w:w="285" w:type="pct"/>
            <w:noWrap/>
            <w:hideMark/>
          </w:tcPr>
          <w:p w14:paraId="245E5D1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322</w:t>
            </w:r>
          </w:p>
        </w:tc>
        <w:tc>
          <w:tcPr>
            <w:tcW w:w="366" w:type="pct"/>
            <w:hideMark/>
          </w:tcPr>
          <w:p w14:paraId="53262800" w14:textId="4ECEC4E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9D9705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Tocancipá - Cervecería BBC - UDEC (Fusagasugá) </w:t>
            </w:r>
            <w:r w:rsidRPr="006D008A">
              <w:rPr>
                <w:rFonts w:ascii="Arial" w:eastAsia="Times New Roman" w:hAnsi="Arial" w:cs="Arial"/>
                <w:b/>
                <w:bCs/>
                <w:color w:val="000000"/>
                <w:sz w:val="18"/>
                <w:szCs w:val="18"/>
                <w:lang w:eastAsia="es-CO"/>
              </w:rPr>
              <w:t>240 Km.</w:t>
            </w:r>
          </w:p>
        </w:tc>
        <w:tc>
          <w:tcPr>
            <w:tcW w:w="293" w:type="pct"/>
            <w:hideMark/>
          </w:tcPr>
          <w:p w14:paraId="25B8EDB1"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4283587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3E5E42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56DE5C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41620E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FF8E43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C4058F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735BDDA" w14:textId="5BA2249E" w:rsidTr="006D008A">
        <w:trPr>
          <w:trHeight w:val="585"/>
        </w:trPr>
        <w:tc>
          <w:tcPr>
            <w:tcW w:w="285" w:type="pct"/>
            <w:noWrap/>
            <w:hideMark/>
          </w:tcPr>
          <w:p w14:paraId="7D73D96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323</w:t>
            </w:r>
          </w:p>
        </w:tc>
        <w:tc>
          <w:tcPr>
            <w:tcW w:w="366" w:type="pct"/>
            <w:hideMark/>
          </w:tcPr>
          <w:p w14:paraId="6068B6E2" w14:textId="62508C7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C3CF43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Parque Natural Chingaza - UDEC (Fusagasugá) </w:t>
            </w:r>
            <w:r w:rsidRPr="006D008A">
              <w:rPr>
                <w:rFonts w:ascii="Arial" w:eastAsia="Times New Roman" w:hAnsi="Arial" w:cs="Arial"/>
                <w:b/>
                <w:bCs/>
                <w:color w:val="000000"/>
                <w:sz w:val="18"/>
                <w:szCs w:val="18"/>
                <w:lang w:eastAsia="es-CO"/>
              </w:rPr>
              <w:t>350 Km.</w:t>
            </w:r>
          </w:p>
        </w:tc>
        <w:tc>
          <w:tcPr>
            <w:tcW w:w="293" w:type="pct"/>
            <w:hideMark/>
          </w:tcPr>
          <w:p w14:paraId="39719BFA"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56798FE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09343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C86D08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AFA975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A8BFB5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663AB4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09E2699" w14:textId="68AE6927" w:rsidTr="006D008A">
        <w:trPr>
          <w:trHeight w:val="585"/>
        </w:trPr>
        <w:tc>
          <w:tcPr>
            <w:tcW w:w="285" w:type="pct"/>
            <w:noWrap/>
            <w:hideMark/>
          </w:tcPr>
          <w:p w14:paraId="73C1231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324</w:t>
            </w:r>
          </w:p>
        </w:tc>
        <w:tc>
          <w:tcPr>
            <w:tcW w:w="366" w:type="pct"/>
            <w:hideMark/>
          </w:tcPr>
          <w:p w14:paraId="536C33D2" w14:textId="0BA42B3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90CF2E6"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Páramo del Sumapaz - UDEC (Fusagasugá) </w:t>
            </w:r>
            <w:r w:rsidRPr="006D008A">
              <w:rPr>
                <w:rFonts w:ascii="Arial" w:eastAsia="Times New Roman" w:hAnsi="Arial" w:cs="Arial"/>
                <w:b/>
                <w:bCs/>
                <w:sz w:val="18"/>
                <w:szCs w:val="18"/>
                <w:lang w:eastAsia="es-CO"/>
              </w:rPr>
              <w:t>80 km.</w:t>
            </w:r>
          </w:p>
        </w:tc>
        <w:tc>
          <w:tcPr>
            <w:tcW w:w="293" w:type="pct"/>
            <w:hideMark/>
          </w:tcPr>
          <w:p w14:paraId="00CF6C2D"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3075AF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DD3C6B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07C1FD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4DEF8E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9006E8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604FD6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FBBB82F" w14:textId="0878F730" w:rsidTr="006D008A">
        <w:trPr>
          <w:trHeight w:val="585"/>
        </w:trPr>
        <w:tc>
          <w:tcPr>
            <w:tcW w:w="285" w:type="pct"/>
            <w:noWrap/>
            <w:hideMark/>
          </w:tcPr>
          <w:p w14:paraId="0E3B981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325</w:t>
            </w:r>
          </w:p>
        </w:tc>
        <w:tc>
          <w:tcPr>
            <w:tcW w:w="366" w:type="pct"/>
            <w:hideMark/>
          </w:tcPr>
          <w:p w14:paraId="1F462D5B" w14:textId="09AEF731"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246B9B9"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Granja La Esperanza (Fusagasugá) - UDEC (Fusagasugá) </w:t>
            </w:r>
            <w:r w:rsidRPr="006D008A">
              <w:rPr>
                <w:rFonts w:ascii="Arial" w:eastAsia="Times New Roman" w:hAnsi="Arial" w:cs="Arial"/>
                <w:b/>
                <w:bCs/>
                <w:sz w:val="18"/>
                <w:szCs w:val="18"/>
                <w:lang w:eastAsia="es-CO"/>
              </w:rPr>
              <w:t>120 km.</w:t>
            </w:r>
          </w:p>
        </w:tc>
        <w:tc>
          <w:tcPr>
            <w:tcW w:w="293" w:type="pct"/>
            <w:hideMark/>
          </w:tcPr>
          <w:p w14:paraId="4E4FDADA"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688BC59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5274CD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FBC26B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0269E1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48C91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3AF9F77"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03ED25A" w14:textId="23856675" w:rsidTr="006D008A">
        <w:trPr>
          <w:trHeight w:val="585"/>
        </w:trPr>
        <w:tc>
          <w:tcPr>
            <w:tcW w:w="285" w:type="pct"/>
            <w:noWrap/>
            <w:hideMark/>
          </w:tcPr>
          <w:p w14:paraId="6F95D61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326</w:t>
            </w:r>
          </w:p>
        </w:tc>
        <w:tc>
          <w:tcPr>
            <w:tcW w:w="366" w:type="pct"/>
            <w:hideMark/>
          </w:tcPr>
          <w:p w14:paraId="62430339" w14:textId="7C8E0E8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FDF9E0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Sogamoso (Ladrilleras) - UDEC (Fusagasugá) </w:t>
            </w:r>
            <w:r w:rsidRPr="006D008A">
              <w:rPr>
                <w:rFonts w:ascii="Arial" w:eastAsia="Times New Roman" w:hAnsi="Arial" w:cs="Arial"/>
                <w:b/>
                <w:bCs/>
                <w:color w:val="000000"/>
                <w:sz w:val="18"/>
                <w:szCs w:val="18"/>
                <w:lang w:eastAsia="es-CO"/>
              </w:rPr>
              <w:t>600 km.</w:t>
            </w:r>
          </w:p>
        </w:tc>
        <w:tc>
          <w:tcPr>
            <w:tcW w:w="293" w:type="pct"/>
            <w:hideMark/>
          </w:tcPr>
          <w:p w14:paraId="00BDC00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0A7D2F8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F94229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100893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C9D9AD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549EE1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FB8624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286CB08" w14:textId="6F9E49F4" w:rsidTr="006D008A">
        <w:trPr>
          <w:trHeight w:val="585"/>
        </w:trPr>
        <w:tc>
          <w:tcPr>
            <w:tcW w:w="285" w:type="pct"/>
            <w:noWrap/>
            <w:hideMark/>
          </w:tcPr>
          <w:p w14:paraId="051887D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327</w:t>
            </w:r>
          </w:p>
        </w:tc>
        <w:tc>
          <w:tcPr>
            <w:tcW w:w="366" w:type="pct"/>
            <w:hideMark/>
          </w:tcPr>
          <w:p w14:paraId="191EE420" w14:textId="696953E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1224BE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Jardín Botánico de Bogotá - UDEC (Fusagasugá) </w:t>
            </w:r>
            <w:r w:rsidRPr="006D008A">
              <w:rPr>
                <w:rFonts w:ascii="Arial" w:eastAsia="Times New Roman" w:hAnsi="Arial" w:cs="Arial"/>
                <w:b/>
                <w:bCs/>
                <w:color w:val="000000"/>
                <w:sz w:val="18"/>
                <w:szCs w:val="18"/>
                <w:lang w:eastAsia="es-CO"/>
              </w:rPr>
              <w:t>160 km.</w:t>
            </w:r>
          </w:p>
        </w:tc>
        <w:tc>
          <w:tcPr>
            <w:tcW w:w="293" w:type="pct"/>
            <w:hideMark/>
          </w:tcPr>
          <w:p w14:paraId="2BC6608E"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7472E6F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713D1E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E69212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228B31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E6BA43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687F68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F560F8B" w14:textId="49094746" w:rsidTr="006D008A">
        <w:trPr>
          <w:trHeight w:val="585"/>
        </w:trPr>
        <w:tc>
          <w:tcPr>
            <w:tcW w:w="285" w:type="pct"/>
            <w:noWrap/>
            <w:hideMark/>
          </w:tcPr>
          <w:p w14:paraId="6827ECF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328</w:t>
            </w:r>
          </w:p>
        </w:tc>
        <w:tc>
          <w:tcPr>
            <w:tcW w:w="366" w:type="pct"/>
            <w:hideMark/>
          </w:tcPr>
          <w:p w14:paraId="5EB996C4" w14:textId="053A495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0D9C66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INGEOMINAS (Bogotá) - UDEC (Fusagasugá) </w:t>
            </w:r>
            <w:r w:rsidRPr="006D008A">
              <w:rPr>
                <w:rFonts w:ascii="Arial" w:eastAsia="Times New Roman" w:hAnsi="Arial" w:cs="Arial"/>
                <w:b/>
                <w:bCs/>
                <w:color w:val="000000"/>
                <w:sz w:val="18"/>
                <w:szCs w:val="18"/>
                <w:lang w:eastAsia="es-CO"/>
              </w:rPr>
              <w:t>100 Km.</w:t>
            </w:r>
          </w:p>
        </w:tc>
        <w:tc>
          <w:tcPr>
            <w:tcW w:w="293" w:type="pct"/>
            <w:hideMark/>
          </w:tcPr>
          <w:p w14:paraId="0D9D3829"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63802F1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79BA06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864A2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7B4120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223B7F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400250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CFBAD0D" w14:textId="1499DDF5" w:rsidTr="006D008A">
        <w:trPr>
          <w:trHeight w:val="585"/>
        </w:trPr>
        <w:tc>
          <w:tcPr>
            <w:tcW w:w="285" w:type="pct"/>
            <w:noWrap/>
            <w:hideMark/>
          </w:tcPr>
          <w:p w14:paraId="339F2EE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329</w:t>
            </w:r>
          </w:p>
        </w:tc>
        <w:tc>
          <w:tcPr>
            <w:tcW w:w="366" w:type="pct"/>
            <w:hideMark/>
          </w:tcPr>
          <w:p w14:paraId="7CD6FA81" w14:textId="64D9EF5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E55159B"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Páramo del Sumapaz - UDEC (Fusagasugá) </w:t>
            </w:r>
            <w:r w:rsidRPr="006D008A">
              <w:rPr>
                <w:rFonts w:ascii="Arial" w:eastAsia="Times New Roman" w:hAnsi="Arial" w:cs="Arial"/>
                <w:b/>
                <w:bCs/>
                <w:sz w:val="18"/>
                <w:szCs w:val="18"/>
                <w:lang w:eastAsia="es-CO"/>
              </w:rPr>
              <w:t>80 km.</w:t>
            </w:r>
          </w:p>
        </w:tc>
        <w:tc>
          <w:tcPr>
            <w:tcW w:w="293" w:type="pct"/>
            <w:hideMark/>
          </w:tcPr>
          <w:p w14:paraId="012AC722"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612625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F771B7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765B17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356317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CB594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DE4B40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3501B29" w14:textId="79DA6672" w:rsidTr="006D008A">
        <w:trPr>
          <w:trHeight w:val="870"/>
        </w:trPr>
        <w:tc>
          <w:tcPr>
            <w:tcW w:w="285" w:type="pct"/>
            <w:noWrap/>
            <w:hideMark/>
          </w:tcPr>
          <w:p w14:paraId="1E2A988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330</w:t>
            </w:r>
          </w:p>
        </w:tc>
        <w:tc>
          <w:tcPr>
            <w:tcW w:w="366" w:type="pct"/>
            <w:hideMark/>
          </w:tcPr>
          <w:p w14:paraId="632A2D7C" w14:textId="37B1B56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41FE1F6"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Hacienda Lácteos El Cural y Hacienda El Chaco (Rovira y Piedras, Dpto. Tolima) - UDEC (Fusagasugá) </w:t>
            </w:r>
            <w:r w:rsidRPr="006D008A">
              <w:rPr>
                <w:rFonts w:ascii="Arial" w:eastAsia="Times New Roman" w:hAnsi="Arial" w:cs="Arial"/>
                <w:b/>
                <w:bCs/>
                <w:sz w:val="18"/>
                <w:szCs w:val="18"/>
                <w:lang w:eastAsia="es-CO"/>
              </w:rPr>
              <w:t>360 km.</w:t>
            </w:r>
          </w:p>
        </w:tc>
        <w:tc>
          <w:tcPr>
            <w:tcW w:w="293" w:type="pct"/>
            <w:hideMark/>
          </w:tcPr>
          <w:p w14:paraId="362C7422"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6270070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ECB819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037986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DFA9A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27D130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A992CC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AB57269" w14:textId="7156E65D" w:rsidTr="006D008A">
        <w:trPr>
          <w:trHeight w:val="585"/>
        </w:trPr>
        <w:tc>
          <w:tcPr>
            <w:tcW w:w="285" w:type="pct"/>
            <w:noWrap/>
            <w:hideMark/>
          </w:tcPr>
          <w:p w14:paraId="532EB40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331</w:t>
            </w:r>
          </w:p>
        </w:tc>
        <w:tc>
          <w:tcPr>
            <w:tcW w:w="366" w:type="pct"/>
            <w:hideMark/>
          </w:tcPr>
          <w:p w14:paraId="41BD8354" w14:textId="3B0BD8BB"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E6400F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7D86AAB8"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1</w:t>
            </w:r>
          </w:p>
        </w:tc>
        <w:tc>
          <w:tcPr>
            <w:tcW w:w="512" w:type="pct"/>
            <w:noWrap/>
            <w:hideMark/>
          </w:tcPr>
          <w:p w14:paraId="3250599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8AD72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C6C6AA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643613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1F4E3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DD0807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250F7B1" w14:textId="32DD0051" w:rsidTr="006D008A">
        <w:trPr>
          <w:trHeight w:val="585"/>
        </w:trPr>
        <w:tc>
          <w:tcPr>
            <w:tcW w:w="285" w:type="pct"/>
            <w:noWrap/>
            <w:hideMark/>
          </w:tcPr>
          <w:p w14:paraId="6DF2DFD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332</w:t>
            </w:r>
          </w:p>
        </w:tc>
        <w:tc>
          <w:tcPr>
            <w:tcW w:w="366" w:type="pct"/>
            <w:hideMark/>
          </w:tcPr>
          <w:p w14:paraId="19820FB4" w14:textId="4D6092E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DA122B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19BD946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8F3300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48632A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B519CF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FF6BF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5DE0AC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6361E7E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A3132CB" w14:textId="3E0AB03C" w:rsidTr="006D008A">
        <w:trPr>
          <w:trHeight w:val="585"/>
        </w:trPr>
        <w:tc>
          <w:tcPr>
            <w:tcW w:w="285" w:type="pct"/>
            <w:noWrap/>
            <w:hideMark/>
          </w:tcPr>
          <w:p w14:paraId="273B3B5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333</w:t>
            </w:r>
          </w:p>
        </w:tc>
        <w:tc>
          <w:tcPr>
            <w:tcW w:w="366" w:type="pct"/>
            <w:hideMark/>
          </w:tcPr>
          <w:p w14:paraId="26610E37" w14:textId="7AB7A59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46B2CF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4EAA046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B77040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E29E5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3E15E2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7E4C86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EE88B3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B17B86D"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01336F5D" w14:textId="180B0425" w:rsidTr="006D008A">
        <w:trPr>
          <w:trHeight w:val="585"/>
        </w:trPr>
        <w:tc>
          <w:tcPr>
            <w:tcW w:w="285" w:type="pct"/>
            <w:noWrap/>
            <w:hideMark/>
          </w:tcPr>
          <w:p w14:paraId="6C76549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334</w:t>
            </w:r>
          </w:p>
        </w:tc>
        <w:tc>
          <w:tcPr>
            <w:tcW w:w="366" w:type="pct"/>
            <w:hideMark/>
          </w:tcPr>
          <w:p w14:paraId="1298CDB9" w14:textId="39B1818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B18FF2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5901904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C08B91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5B1F4F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70F450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FD7F83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B59DB0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9AAAB0C"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F8F3B03" w14:textId="2370E0A0" w:rsidTr="006D008A">
        <w:trPr>
          <w:trHeight w:val="585"/>
        </w:trPr>
        <w:tc>
          <w:tcPr>
            <w:tcW w:w="285" w:type="pct"/>
            <w:noWrap/>
            <w:hideMark/>
          </w:tcPr>
          <w:p w14:paraId="2D43E687"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335</w:t>
            </w:r>
          </w:p>
        </w:tc>
        <w:tc>
          <w:tcPr>
            <w:tcW w:w="366" w:type="pct"/>
            <w:hideMark/>
          </w:tcPr>
          <w:p w14:paraId="20EF952C" w14:textId="76F43AB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23A8CF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3B3DD47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E0D232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90959D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6C8776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39A872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A3F0AD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C6617F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9BEEDA1" w14:textId="33B14CC5" w:rsidTr="006D008A">
        <w:trPr>
          <w:trHeight w:val="585"/>
        </w:trPr>
        <w:tc>
          <w:tcPr>
            <w:tcW w:w="285" w:type="pct"/>
            <w:noWrap/>
            <w:hideMark/>
          </w:tcPr>
          <w:p w14:paraId="24D7AD5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336</w:t>
            </w:r>
          </w:p>
        </w:tc>
        <w:tc>
          <w:tcPr>
            <w:tcW w:w="366" w:type="pct"/>
            <w:hideMark/>
          </w:tcPr>
          <w:p w14:paraId="0120E45B" w14:textId="5DFF885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5E5280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233EBFB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94D7C8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CAE8DC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F82ADA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34C410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F6751E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3DB01B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0D2DD99" w14:textId="73DD0B96" w:rsidTr="006D008A">
        <w:trPr>
          <w:trHeight w:val="585"/>
        </w:trPr>
        <w:tc>
          <w:tcPr>
            <w:tcW w:w="285" w:type="pct"/>
            <w:noWrap/>
            <w:hideMark/>
          </w:tcPr>
          <w:p w14:paraId="1CAF0EF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337</w:t>
            </w:r>
          </w:p>
        </w:tc>
        <w:tc>
          <w:tcPr>
            <w:tcW w:w="366" w:type="pct"/>
            <w:hideMark/>
          </w:tcPr>
          <w:p w14:paraId="02DE96B1" w14:textId="2EBE73A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047C02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4BA4107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0192D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101D97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F019F0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C3D8F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0C56C2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212785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F9EF525" w14:textId="199FB5BE" w:rsidTr="006D008A">
        <w:trPr>
          <w:trHeight w:val="585"/>
        </w:trPr>
        <w:tc>
          <w:tcPr>
            <w:tcW w:w="285" w:type="pct"/>
            <w:noWrap/>
            <w:hideMark/>
          </w:tcPr>
          <w:p w14:paraId="148C10B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338</w:t>
            </w:r>
          </w:p>
        </w:tc>
        <w:tc>
          <w:tcPr>
            <w:tcW w:w="366" w:type="pct"/>
            <w:hideMark/>
          </w:tcPr>
          <w:p w14:paraId="5C6A5063" w14:textId="0A2E691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59AD53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4FF32E8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F4C885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617849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F4763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0BD8E0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2FEAF7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F0BF17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57DEF34" w14:textId="283B8953" w:rsidTr="006D008A">
        <w:trPr>
          <w:trHeight w:val="585"/>
        </w:trPr>
        <w:tc>
          <w:tcPr>
            <w:tcW w:w="285" w:type="pct"/>
            <w:noWrap/>
            <w:hideMark/>
          </w:tcPr>
          <w:p w14:paraId="402F891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339</w:t>
            </w:r>
          </w:p>
        </w:tc>
        <w:tc>
          <w:tcPr>
            <w:tcW w:w="366" w:type="pct"/>
            <w:hideMark/>
          </w:tcPr>
          <w:p w14:paraId="7AAC4DB0" w14:textId="6AF427C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F2D5A9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49F8297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05AB9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396E0F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E402D8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1E914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2B8C58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F0FEAE1"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774123E" w14:textId="70B27647" w:rsidTr="006D008A">
        <w:trPr>
          <w:trHeight w:val="585"/>
        </w:trPr>
        <w:tc>
          <w:tcPr>
            <w:tcW w:w="285" w:type="pct"/>
            <w:noWrap/>
            <w:hideMark/>
          </w:tcPr>
          <w:p w14:paraId="2B4E9C1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340</w:t>
            </w:r>
          </w:p>
        </w:tc>
        <w:tc>
          <w:tcPr>
            <w:tcW w:w="366" w:type="pct"/>
            <w:hideMark/>
          </w:tcPr>
          <w:p w14:paraId="01C633E3" w14:textId="32D76A0A"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BC13AA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Parque Natural Chicaque - UDEC (Fusagasugá) </w:t>
            </w:r>
            <w:r w:rsidRPr="006D008A">
              <w:rPr>
                <w:rFonts w:ascii="Arial" w:eastAsia="Times New Roman" w:hAnsi="Arial" w:cs="Arial"/>
                <w:b/>
                <w:bCs/>
                <w:color w:val="000000"/>
                <w:sz w:val="18"/>
                <w:szCs w:val="18"/>
                <w:lang w:eastAsia="es-CO"/>
              </w:rPr>
              <w:t>104 km.</w:t>
            </w:r>
          </w:p>
        </w:tc>
        <w:tc>
          <w:tcPr>
            <w:tcW w:w="293" w:type="pct"/>
            <w:hideMark/>
          </w:tcPr>
          <w:p w14:paraId="2EF49C9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928685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E375B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CACB10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80F3E7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BDB4F0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9707902"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F71C917" w14:textId="3ADEF4E7" w:rsidTr="006D008A">
        <w:trPr>
          <w:trHeight w:val="585"/>
        </w:trPr>
        <w:tc>
          <w:tcPr>
            <w:tcW w:w="285" w:type="pct"/>
            <w:noWrap/>
            <w:hideMark/>
          </w:tcPr>
          <w:p w14:paraId="4AECA5A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341</w:t>
            </w:r>
          </w:p>
        </w:tc>
        <w:tc>
          <w:tcPr>
            <w:tcW w:w="366" w:type="pct"/>
            <w:hideMark/>
          </w:tcPr>
          <w:p w14:paraId="739C8675" w14:textId="1A6E2873"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6DF219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Tocancipá - Cervecería BBC - UDEC (Fusagasugá) </w:t>
            </w:r>
            <w:r w:rsidRPr="006D008A">
              <w:rPr>
                <w:rFonts w:ascii="Arial" w:eastAsia="Times New Roman" w:hAnsi="Arial" w:cs="Arial"/>
                <w:b/>
                <w:bCs/>
                <w:color w:val="000000"/>
                <w:sz w:val="18"/>
                <w:szCs w:val="18"/>
                <w:lang w:eastAsia="es-CO"/>
              </w:rPr>
              <w:t>240 Km.</w:t>
            </w:r>
          </w:p>
        </w:tc>
        <w:tc>
          <w:tcPr>
            <w:tcW w:w="293" w:type="pct"/>
            <w:hideMark/>
          </w:tcPr>
          <w:p w14:paraId="4917F3F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6F75CB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AABC5D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AD1DD9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02FAA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FA6074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6661E1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56D91AC" w14:textId="669CCF23" w:rsidTr="006D008A">
        <w:trPr>
          <w:trHeight w:val="585"/>
        </w:trPr>
        <w:tc>
          <w:tcPr>
            <w:tcW w:w="285" w:type="pct"/>
            <w:noWrap/>
            <w:hideMark/>
          </w:tcPr>
          <w:p w14:paraId="4B3C6E3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342</w:t>
            </w:r>
          </w:p>
        </w:tc>
        <w:tc>
          <w:tcPr>
            <w:tcW w:w="366" w:type="pct"/>
            <w:hideMark/>
          </w:tcPr>
          <w:p w14:paraId="685C2AEF" w14:textId="572FF3D6"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2E80A9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Parque Natural Chingaza - UDEC (Fusagasugá) </w:t>
            </w:r>
            <w:r w:rsidRPr="006D008A">
              <w:rPr>
                <w:rFonts w:ascii="Arial" w:eastAsia="Times New Roman" w:hAnsi="Arial" w:cs="Arial"/>
                <w:b/>
                <w:bCs/>
                <w:color w:val="000000"/>
                <w:sz w:val="18"/>
                <w:szCs w:val="18"/>
                <w:lang w:eastAsia="es-CO"/>
              </w:rPr>
              <w:t>350 Km.</w:t>
            </w:r>
          </w:p>
        </w:tc>
        <w:tc>
          <w:tcPr>
            <w:tcW w:w="293" w:type="pct"/>
            <w:hideMark/>
          </w:tcPr>
          <w:p w14:paraId="0AE9F3D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C3BEAB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A8ABD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ED497B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CCD2E0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66CC27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8C364C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42642B8" w14:textId="6AFF0CAC" w:rsidTr="006D008A">
        <w:trPr>
          <w:trHeight w:val="585"/>
        </w:trPr>
        <w:tc>
          <w:tcPr>
            <w:tcW w:w="285" w:type="pct"/>
            <w:noWrap/>
            <w:hideMark/>
          </w:tcPr>
          <w:p w14:paraId="777A34A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343</w:t>
            </w:r>
          </w:p>
        </w:tc>
        <w:tc>
          <w:tcPr>
            <w:tcW w:w="366" w:type="pct"/>
            <w:hideMark/>
          </w:tcPr>
          <w:p w14:paraId="26438560" w14:textId="51C73D3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7607418"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Páramo del Sumapaz - UDEC (Fusagasugá) </w:t>
            </w:r>
            <w:r w:rsidRPr="006D008A">
              <w:rPr>
                <w:rFonts w:ascii="Arial" w:eastAsia="Times New Roman" w:hAnsi="Arial" w:cs="Arial"/>
                <w:b/>
                <w:bCs/>
                <w:sz w:val="18"/>
                <w:szCs w:val="18"/>
                <w:lang w:eastAsia="es-CO"/>
              </w:rPr>
              <w:t>80 km.</w:t>
            </w:r>
          </w:p>
        </w:tc>
        <w:tc>
          <w:tcPr>
            <w:tcW w:w="293" w:type="pct"/>
            <w:hideMark/>
          </w:tcPr>
          <w:p w14:paraId="1A52636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5BB75F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3A8D2D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EACE9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A96296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5DBFDA4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5961A85"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1010362" w14:textId="7A8439DA" w:rsidTr="006D008A">
        <w:trPr>
          <w:trHeight w:val="585"/>
        </w:trPr>
        <w:tc>
          <w:tcPr>
            <w:tcW w:w="285" w:type="pct"/>
            <w:noWrap/>
            <w:hideMark/>
          </w:tcPr>
          <w:p w14:paraId="6ADA4DA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344</w:t>
            </w:r>
          </w:p>
        </w:tc>
        <w:tc>
          <w:tcPr>
            <w:tcW w:w="366" w:type="pct"/>
            <w:hideMark/>
          </w:tcPr>
          <w:p w14:paraId="53E20471" w14:textId="00621FC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0D137CC"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Granja La Esperanza (Fusagasugá) - UDEC (Fusagasugá) </w:t>
            </w:r>
            <w:r w:rsidRPr="006D008A">
              <w:rPr>
                <w:rFonts w:ascii="Arial" w:eastAsia="Times New Roman" w:hAnsi="Arial" w:cs="Arial"/>
                <w:b/>
                <w:bCs/>
                <w:sz w:val="18"/>
                <w:szCs w:val="18"/>
                <w:lang w:eastAsia="es-CO"/>
              </w:rPr>
              <w:t>120 km.</w:t>
            </w:r>
          </w:p>
        </w:tc>
        <w:tc>
          <w:tcPr>
            <w:tcW w:w="293" w:type="pct"/>
            <w:hideMark/>
          </w:tcPr>
          <w:p w14:paraId="1556514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2B798F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7C3E4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66D8B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396FE8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2AF0FE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DAC62B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03258C3" w14:textId="195416DF" w:rsidTr="006D008A">
        <w:trPr>
          <w:trHeight w:val="585"/>
        </w:trPr>
        <w:tc>
          <w:tcPr>
            <w:tcW w:w="285" w:type="pct"/>
            <w:noWrap/>
            <w:hideMark/>
          </w:tcPr>
          <w:p w14:paraId="6EEB758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345</w:t>
            </w:r>
          </w:p>
        </w:tc>
        <w:tc>
          <w:tcPr>
            <w:tcW w:w="366" w:type="pct"/>
            <w:hideMark/>
          </w:tcPr>
          <w:p w14:paraId="5A07E1D4" w14:textId="4388655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B6F678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Sogamoso (Ladrilleras) - UDEC (Fusagasugá) </w:t>
            </w:r>
            <w:r w:rsidRPr="006D008A">
              <w:rPr>
                <w:rFonts w:ascii="Arial" w:eastAsia="Times New Roman" w:hAnsi="Arial" w:cs="Arial"/>
                <w:b/>
                <w:bCs/>
                <w:color w:val="000000"/>
                <w:sz w:val="18"/>
                <w:szCs w:val="18"/>
                <w:lang w:eastAsia="es-CO"/>
              </w:rPr>
              <w:t>600 km.</w:t>
            </w:r>
          </w:p>
        </w:tc>
        <w:tc>
          <w:tcPr>
            <w:tcW w:w="293" w:type="pct"/>
            <w:hideMark/>
          </w:tcPr>
          <w:p w14:paraId="7BE41E0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961E1E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B24BE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BA65AC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7F5825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095718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9FE1D5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3553D04" w14:textId="34B757A9" w:rsidTr="006D008A">
        <w:trPr>
          <w:trHeight w:val="585"/>
        </w:trPr>
        <w:tc>
          <w:tcPr>
            <w:tcW w:w="285" w:type="pct"/>
            <w:noWrap/>
            <w:hideMark/>
          </w:tcPr>
          <w:p w14:paraId="1683F43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346</w:t>
            </w:r>
          </w:p>
        </w:tc>
        <w:tc>
          <w:tcPr>
            <w:tcW w:w="366" w:type="pct"/>
            <w:hideMark/>
          </w:tcPr>
          <w:p w14:paraId="5F3C2DAE" w14:textId="051B52B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22B14E4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Jardín Botánico de Bogotá - UDEC (Fusagasugá) </w:t>
            </w:r>
            <w:r w:rsidRPr="006D008A">
              <w:rPr>
                <w:rFonts w:ascii="Arial" w:eastAsia="Times New Roman" w:hAnsi="Arial" w:cs="Arial"/>
                <w:b/>
                <w:bCs/>
                <w:color w:val="000000"/>
                <w:sz w:val="18"/>
                <w:szCs w:val="18"/>
                <w:lang w:eastAsia="es-CO"/>
              </w:rPr>
              <w:t>160 km.</w:t>
            </w:r>
          </w:p>
        </w:tc>
        <w:tc>
          <w:tcPr>
            <w:tcW w:w="293" w:type="pct"/>
            <w:hideMark/>
          </w:tcPr>
          <w:p w14:paraId="0715642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AB0A6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5DF38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1F7A44E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0B21AC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BB9008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8AAC0D0"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A5E20BA" w14:textId="49B3E446" w:rsidTr="006D008A">
        <w:trPr>
          <w:trHeight w:val="585"/>
        </w:trPr>
        <w:tc>
          <w:tcPr>
            <w:tcW w:w="285" w:type="pct"/>
            <w:noWrap/>
            <w:hideMark/>
          </w:tcPr>
          <w:p w14:paraId="3812885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347</w:t>
            </w:r>
          </w:p>
        </w:tc>
        <w:tc>
          <w:tcPr>
            <w:tcW w:w="366" w:type="pct"/>
            <w:hideMark/>
          </w:tcPr>
          <w:p w14:paraId="3A061D52" w14:textId="275EF40D"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179F9BD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INGEOMINAS (Bogotá) - UDEC (Fusagasugá) </w:t>
            </w:r>
            <w:r w:rsidRPr="006D008A">
              <w:rPr>
                <w:rFonts w:ascii="Arial" w:eastAsia="Times New Roman" w:hAnsi="Arial" w:cs="Arial"/>
                <w:b/>
                <w:bCs/>
                <w:color w:val="000000"/>
                <w:sz w:val="18"/>
                <w:szCs w:val="18"/>
                <w:lang w:eastAsia="es-CO"/>
              </w:rPr>
              <w:t>100 Km.</w:t>
            </w:r>
          </w:p>
        </w:tc>
        <w:tc>
          <w:tcPr>
            <w:tcW w:w="293" w:type="pct"/>
            <w:hideMark/>
          </w:tcPr>
          <w:p w14:paraId="612A8B2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8284CC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D16355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808927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BE8771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02D713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5491CE3"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7780DAAB" w14:textId="30E5E092" w:rsidTr="006D008A">
        <w:trPr>
          <w:trHeight w:val="585"/>
        </w:trPr>
        <w:tc>
          <w:tcPr>
            <w:tcW w:w="285" w:type="pct"/>
            <w:noWrap/>
            <w:hideMark/>
          </w:tcPr>
          <w:p w14:paraId="381A6B2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348</w:t>
            </w:r>
          </w:p>
        </w:tc>
        <w:tc>
          <w:tcPr>
            <w:tcW w:w="366" w:type="pct"/>
            <w:hideMark/>
          </w:tcPr>
          <w:p w14:paraId="688E328D" w14:textId="43C22A9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32363493"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Páramo del Sumapaz - UDEC (Fusagasugá) </w:t>
            </w:r>
            <w:r w:rsidRPr="006D008A">
              <w:rPr>
                <w:rFonts w:ascii="Arial" w:eastAsia="Times New Roman" w:hAnsi="Arial" w:cs="Arial"/>
                <w:b/>
                <w:bCs/>
                <w:sz w:val="18"/>
                <w:szCs w:val="18"/>
                <w:lang w:eastAsia="es-CO"/>
              </w:rPr>
              <w:t>80 km.</w:t>
            </w:r>
          </w:p>
        </w:tc>
        <w:tc>
          <w:tcPr>
            <w:tcW w:w="293" w:type="pct"/>
            <w:hideMark/>
          </w:tcPr>
          <w:p w14:paraId="648BADB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5D9415C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5154EE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6D80262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8441E7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185106D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DE50C0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CBAEA5B" w14:textId="570BD504" w:rsidTr="006D008A">
        <w:trPr>
          <w:trHeight w:val="870"/>
        </w:trPr>
        <w:tc>
          <w:tcPr>
            <w:tcW w:w="285" w:type="pct"/>
            <w:noWrap/>
            <w:hideMark/>
          </w:tcPr>
          <w:p w14:paraId="2551CD8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349</w:t>
            </w:r>
          </w:p>
        </w:tc>
        <w:tc>
          <w:tcPr>
            <w:tcW w:w="366" w:type="pct"/>
            <w:hideMark/>
          </w:tcPr>
          <w:p w14:paraId="4E46942D" w14:textId="743B5DE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04AF5DEA" w14:textId="77777777" w:rsidR="006D008A" w:rsidRPr="006D008A" w:rsidRDefault="006D008A" w:rsidP="00655C27">
            <w:pPr>
              <w:jc w:val="center"/>
              <w:rPr>
                <w:rFonts w:ascii="Arial" w:eastAsia="Times New Roman" w:hAnsi="Arial" w:cs="Arial"/>
                <w:sz w:val="18"/>
                <w:szCs w:val="18"/>
                <w:lang w:eastAsia="es-CO"/>
              </w:rPr>
            </w:pPr>
            <w:r w:rsidRPr="006D008A">
              <w:rPr>
                <w:rFonts w:ascii="Arial" w:eastAsia="Times New Roman" w:hAnsi="Arial" w:cs="Arial"/>
                <w:sz w:val="18"/>
                <w:szCs w:val="18"/>
                <w:lang w:eastAsia="es-CO"/>
              </w:rPr>
              <w:t xml:space="preserve">UDEC (Fusagasugá) - Hacienda Lácteos El Cural y Hacienda El Chaco (Rovira y Piedras, Dpto. Tolima) - UDEC (Fusagasugá) </w:t>
            </w:r>
            <w:r w:rsidRPr="006D008A">
              <w:rPr>
                <w:rFonts w:ascii="Arial" w:eastAsia="Times New Roman" w:hAnsi="Arial" w:cs="Arial"/>
                <w:b/>
                <w:bCs/>
                <w:sz w:val="18"/>
                <w:szCs w:val="18"/>
                <w:lang w:eastAsia="es-CO"/>
              </w:rPr>
              <w:t>360 km.</w:t>
            </w:r>
          </w:p>
        </w:tc>
        <w:tc>
          <w:tcPr>
            <w:tcW w:w="293" w:type="pct"/>
            <w:hideMark/>
          </w:tcPr>
          <w:p w14:paraId="56B28C2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1AB6E20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50ABD3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8093B5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537907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FAD0C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7BF7DE2E"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665979E3" w14:textId="6F1381D8" w:rsidTr="006D008A">
        <w:trPr>
          <w:trHeight w:val="585"/>
        </w:trPr>
        <w:tc>
          <w:tcPr>
            <w:tcW w:w="285" w:type="pct"/>
            <w:noWrap/>
            <w:hideMark/>
          </w:tcPr>
          <w:p w14:paraId="69BD845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350</w:t>
            </w:r>
          </w:p>
        </w:tc>
        <w:tc>
          <w:tcPr>
            <w:tcW w:w="366" w:type="pct"/>
            <w:hideMark/>
          </w:tcPr>
          <w:p w14:paraId="268BE5CA" w14:textId="03CC7C65"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FFB2F7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UDEC (Fusagasugá) - CORPOICA Tibaitatá (Mosquera) - UDEC (Fusagasugá) </w:t>
            </w:r>
            <w:r w:rsidRPr="006D008A">
              <w:rPr>
                <w:rFonts w:ascii="Arial" w:eastAsia="Times New Roman" w:hAnsi="Arial" w:cs="Arial"/>
                <w:b/>
                <w:bCs/>
                <w:color w:val="000000"/>
                <w:sz w:val="18"/>
                <w:szCs w:val="18"/>
                <w:lang w:eastAsia="es-CO"/>
              </w:rPr>
              <w:t>120 Km.</w:t>
            </w:r>
          </w:p>
        </w:tc>
        <w:tc>
          <w:tcPr>
            <w:tcW w:w="293" w:type="pct"/>
            <w:hideMark/>
          </w:tcPr>
          <w:p w14:paraId="425944E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5B4DC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6786C1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4D8180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11FBF8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2A03943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A69347A"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22AF5EF2" w14:textId="110F13A6" w:rsidTr="006D008A">
        <w:trPr>
          <w:trHeight w:val="570"/>
        </w:trPr>
        <w:tc>
          <w:tcPr>
            <w:tcW w:w="285" w:type="pct"/>
            <w:noWrap/>
            <w:hideMark/>
          </w:tcPr>
          <w:p w14:paraId="11A5E1F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351</w:t>
            </w:r>
          </w:p>
        </w:tc>
        <w:tc>
          <w:tcPr>
            <w:tcW w:w="366" w:type="pct"/>
            <w:hideMark/>
          </w:tcPr>
          <w:p w14:paraId="23DB8FA9" w14:textId="76582F8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Chía</w:t>
            </w:r>
          </w:p>
        </w:tc>
        <w:tc>
          <w:tcPr>
            <w:tcW w:w="952" w:type="pct"/>
            <w:hideMark/>
          </w:tcPr>
          <w:p w14:paraId="39231DB0" w14:textId="175FFBB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Chía -La Calera- Parque Chingaza (entrada Monterredondo) 90 K</w:t>
            </w:r>
          </w:p>
        </w:tc>
        <w:tc>
          <w:tcPr>
            <w:tcW w:w="293" w:type="pct"/>
            <w:hideMark/>
          </w:tcPr>
          <w:p w14:paraId="1336B3DE"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349F17B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65D15E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4C1D292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15BFF9B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00DC68D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0A718D4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083BD7C" w14:textId="41461C63" w:rsidTr="006D008A">
        <w:trPr>
          <w:trHeight w:val="570"/>
        </w:trPr>
        <w:tc>
          <w:tcPr>
            <w:tcW w:w="285" w:type="pct"/>
            <w:noWrap/>
            <w:hideMark/>
          </w:tcPr>
          <w:p w14:paraId="3CDA250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352</w:t>
            </w:r>
          </w:p>
        </w:tc>
        <w:tc>
          <w:tcPr>
            <w:tcW w:w="366" w:type="pct"/>
            <w:hideMark/>
          </w:tcPr>
          <w:p w14:paraId="17CB9550" w14:textId="0621AF99"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Chía</w:t>
            </w:r>
          </w:p>
        </w:tc>
        <w:tc>
          <w:tcPr>
            <w:tcW w:w="952" w:type="pct"/>
            <w:hideMark/>
          </w:tcPr>
          <w:p w14:paraId="782BE158"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Centro Chía-Río Frío-Centro Chía</w:t>
            </w:r>
            <w:r w:rsidRPr="006D008A">
              <w:rPr>
                <w:rFonts w:ascii="Arial" w:eastAsia="Times New Roman" w:hAnsi="Arial" w:cs="Arial"/>
                <w:color w:val="000000"/>
                <w:sz w:val="18"/>
                <w:szCs w:val="18"/>
                <w:lang w:eastAsia="es-CO"/>
              </w:rPr>
              <w:br/>
              <w:t>10 km</w:t>
            </w:r>
          </w:p>
        </w:tc>
        <w:tc>
          <w:tcPr>
            <w:tcW w:w="293" w:type="pct"/>
            <w:hideMark/>
          </w:tcPr>
          <w:p w14:paraId="4670F18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5EE3B3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631DF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2880D31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12FBF3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FC7D6A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9BBC6E6"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45A422C4" w14:textId="73CA4396" w:rsidTr="006D008A">
        <w:trPr>
          <w:trHeight w:val="570"/>
        </w:trPr>
        <w:tc>
          <w:tcPr>
            <w:tcW w:w="285" w:type="pct"/>
            <w:noWrap/>
            <w:hideMark/>
          </w:tcPr>
          <w:p w14:paraId="19090395"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353</w:t>
            </w:r>
          </w:p>
        </w:tc>
        <w:tc>
          <w:tcPr>
            <w:tcW w:w="366" w:type="pct"/>
            <w:hideMark/>
          </w:tcPr>
          <w:p w14:paraId="09DB3430" w14:textId="7E94EBC0"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Chía</w:t>
            </w:r>
          </w:p>
        </w:tc>
        <w:tc>
          <w:tcPr>
            <w:tcW w:w="952" w:type="pct"/>
            <w:hideMark/>
          </w:tcPr>
          <w:p w14:paraId="396DCCBC"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Centro Chía-Río Frío-Centro Chía</w:t>
            </w:r>
            <w:r w:rsidRPr="006D008A">
              <w:rPr>
                <w:rFonts w:ascii="Arial" w:eastAsia="Times New Roman" w:hAnsi="Arial" w:cs="Arial"/>
                <w:color w:val="000000"/>
                <w:sz w:val="18"/>
                <w:szCs w:val="18"/>
                <w:lang w:eastAsia="es-CO"/>
              </w:rPr>
              <w:br w:type="page"/>
              <w:t>10 km</w:t>
            </w:r>
          </w:p>
        </w:tc>
        <w:tc>
          <w:tcPr>
            <w:tcW w:w="293" w:type="pct"/>
            <w:hideMark/>
          </w:tcPr>
          <w:p w14:paraId="4454241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AF9270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735AF28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31663A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0CF901D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7C758B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318FD01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ABAAC8B" w14:textId="75300E33" w:rsidTr="006D008A">
        <w:trPr>
          <w:trHeight w:val="570"/>
        </w:trPr>
        <w:tc>
          <w:tcPr>
            <w:tcW w:w="285" w:type="pct"/>
            <w:noWrap/>
            <w:hideMark/>
          </w:tcPr>
          <w:p w14:paraId="44D69B22"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354</w:t>
            </w:r>
          </w:p>
        </w:tc>
        <w:tc>
          <w:tcPr>
            <w:tcW w:w="366" w:type="pct"/>
            <w:hideMark/>
          </w:tcPr>
          <w:p w14:paraId="780A50B3" w14:textId="54CE248F"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Chía</w:t>
            </w:r>
          </w:p>
        </w:tc>
        <w:tc>
          <w:tcPr>
            <w:tcW w:w="952" w:type="pct"/>
            <w:hideMark/>
          </w:tcPr>
          <w:p w14:paraId="3EC6CBB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Centro Chía-Río Frío-Centro Chía</w:t>
            </w:r>
            <w:r w:rsidRPr="006D008A">
              <w:rPr>
                <w:rFonts w:ascii="Arial" w:eastAsia="Times New Roman" w:hAnsi="Arial" w:cs="Arial"/>
                <w:color w:val="000000"/>
                <w:sz w:val="18"/>
                <w:szCs w:val="18"/>
                <w:lang w:eastAsia="es-CO"/>
              </w:rPr>
              <w:br/>
              <w:t>10 km</w:t>
            </w:r>
          </w:p>
        </w:tc>
        <w:tc>
          <w:tcPr>
            <w:tcW w:w="293" w:type="pct"/>
            <w:hideMark/>
          </w:tcPr>
          <w:p w14:paraId="6B8188C9"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63698366"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61E2CDF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04B53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0A86D6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4878BB6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4F9DABA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2E69D71" w14:textId="6ECFA3BF" w:rsidTr="006D008A">
        <w:trPr>
          <w:trHeight w:val="570"/>
        </w:trPr>
        <w:tc>
          <w:tcPr>
            <w:tcW w:w="285" w:type="pct"/>
            <w:noWrap/>
            <w:hideMark/>
          </w:tcPr>
          <w:p w14:paraId="467A44E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355</w:t>
            </w:r>
          </w:p>
        </w:tc>
        <w:tc>
          <w:tcPr>
            <w:tcW w:w="366" w:type="pct"/>
            <w:hideMark/>
          </w:tcPr>
          <w:p w14:paraId="5BB36901" w14:textId="2FF0420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Chía</w:t>
            </w:r>
          </w:p>
        </w:tc>
        <w:tc>
          <w:tcPr>
            <w:tcW w:w="952" w:type="pct"/>
            <w:hideMark/>
          </w:tcPr>
          <w:p w14:paraId="0CD01F96"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Centro Chía-Río Frío-Centro Chía</w:t>
            </w:r>
            <w:r w:rsidRPr="006D008A">
              <w:rPr>
                <w:rFonts w:ascii="Arial" w:eastAsia="Times New Roman" w:hAnsi="Arial" w:cs="Arial"/>
                <w:color w:val="000000"/>
                <w:sz w:val="18"/>
                <w:szCs w:val="18"/>
                <w:lang w:eastAsia="es-CO"/>
              </w:rPr>
              <w:br/>
              <w:t>10 km</w:t>
            </w:r>
          </w:p>
        </w:tc>
        <w:tc>
          <w:tcPr>
            <w:tcW w:w="293" w:type="pct"/>
            <w:hideMark/>
          </w:tcPr>
          <w:p w14:paraId="2758774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7E420E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5CF1668"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49B817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5CC2FC29"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F509EBD"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EC9D46B"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19F3E724" w14:textId="0FE6D46E" w:rsidTr="006D008A">
        <w:trPr>
          <w:trHeight w:val="570"/>
        </w:trPr>
        <w:tc>
          <w:tcPr>
            <w:tcW w:w="285" w:type="pct"/>
            <w:noWrap/>
            <w:hideMark/>
          </w:tcPr>
          <w:p w14:paraId="3432B74B"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356</w:t>
            </w:r>
          </w:p>
        </w:tc>
        <w:tc>
          <w:tcPr>
            <w:tcW w:w="366" w:type="pct"/>
            <w:hideMark/>
          </w:tcPr>
          <w:p w14:paraId="18AE776A" w14:textId="5C718CD4"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7827D5B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 alrededores- Micro cuenca del Jordán</w:t>
            </w:r>
            <w:r w:rsidRPr="006D008A">
              <w:rPr>
                <w:rFonts w:ascii="Arial" w:eastAsia="Times New Roman" w:hAnsi="Arial" w:cs="Arial"/>
                <w:color w:val="000000"/>
                <w:sz w:val="18"/>
                <w:szCs w:val="18"/>
                <w:lang w:eastAsia="es-CO"/>
              </w:rPr>
              <w:br/>
              <w:t>10 km</w:t>
            </w:r>
          </w:p>
        </w:tc>
        <w:tc>
          <w:tcPr>
            <w:tcW w:w="293" w:type="pct"/>
            <w:hideMark/>
          </w:tcPr>
          <w:p w14:paraId="2B3E3D13"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0DB9BDE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9B7CD2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0B46BA9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370459C"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52B51F4"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5704559"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13BB798" w14:textId="5F212273" w:rsidTr="006D008A">
        <w:trPr>
          <w:trHeight w:val="570"/>
        </w:trPr>
        <w:tc>
          <w:tcPr>
            <w:tcW w:w="285" w:type="pct"/>
            <w:noWrap/>
            <w:hideMark/>
          </w:tcPr>
          <w:p w14:paraId="3CF72054"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lastRenderedPageBreak/>
              <w:t>357</w:t>
            </w:r>
          </w:p>
        </w:tc>
        <w:tc>
          <w:tcPr>
            <w:tcW w:w="366" w:type="pct"/>
            <w:hideMark/>
          </w:tcPr>
          <w:p w14:paraId="6F9FFE98" w14:textId="7BE0611C"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67F70361"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 alrededores- Micro cuenca del Jordán</w:t>
            </w:r>
            <w:r w:rsidRPr="006D008A">
              <w:rPr>
                <w:rFonts w:ascii="Arial" w:eastAsia="Times New Roman" w:hAnsi="Arial" w:cs="Arial"/>
                <w:color w:val="000000"/>
                <w:sz w:val="18"/>
                <w:szCs w:val="18"/>
                <w:lang w:eastAsia="es-CO"/>
              </w:rPr>
              <w:br/>
              <w:t>10 km</w:t>
            </w:r>
          </w:p>
        </w:tc>
        <w:tc>
          <w:tcPr>
            <w:tcW w:w="293" w:type="pct"/>
            <w:hideMark/>
          </w:tcPr>
          <w:p w14:paraId="0A498B50"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4272453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D54D6E"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76084CA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77083E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7280C613"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15337BAF"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54C8F77C" w14:textId="731C9D3F" w:rsidTr="006D008A">
        <w:trPr>
          <w:trHeight w:val="855"/>
        </w:trPr>
        <w:tc>
          <w:tcPr>
            <w:tcW w:w="285" w:type="pct"/>
            <w:noWrap/>
            <w:hideMark/>
          </w:tcPr>
          <w:p w14:paraId="7AFF233F"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358</w:t>
            </w:r>
          </w:p>
        </w:tc>
        <w:tc>
          <w:tcPr>
            <w:tcW w:w="366" w:type="pct"/>
            <w:hideMark/>
          </w:tcPr>
          <w:p w14:paraId="28F830B5" w14:textId="45D1FB98"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Fusagasugá</w:t>
            </w:r>
          </w:p>
        </w:tc>
        <w:tc>
          <w:tcPr>
            <w:tcW w:w="952" w:type="pct"/>
            <w:hideMark/>
          </w:tcPr>
          <w:p w14:paraId="54715D4E" w14:textId="29DE2C8E"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Fusa -Vía Romeral Hacia Vereda Colorados (Pasca). Regreso 4pm Vereda Colorados a Fusa</w:t>
            </w:r>
            <w:r w:rsidRPr="006D008A">
              <w:rPr>
                <w:rFonts w:ascii="Arial" w:eastAsia="Times New Roman" w:hAnsi="Arial" w:cs="Arial"/>
                <w:color w:val="000000"/>
                <w:sz w:val="18"/>
                <w:szCs w:val="18"/>
                <w:lang w:eastAsia="es-CO"/>
              </w:rPr>
              <w:br/>
              <w:t xml:space="preserve"> 120 km</w:t>
            </w:r>
          </w:p>
        </w:tc>
        <w:tc>
          <w:tcPr>
            <w:tcW w:w="293" w:type="pct"/>
            <w:hideMark/>
          </w:tcPr>
          <w:p w14:paraId="1C15531A"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1</w:t>
            </w:r>
          </w:p>
        </w:tc>
        <w:tc>
          <w:tcPr>
            <w:tcW w:w="512" w:type="pct"/>
            <w:noWrap/>
            <w:hideMark/>
          </w:tcPr>
          <w:p w14:paraId="7921D725"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247AA5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325DB347"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4FB37A11"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335EBEC2"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2BC96E54" w14:textId="77777777" w:rsidR="006D008A" w:rsidRPr="006D008A" w:rsidRDefault="006D008A" w:rsidP="00655C27">
            <w:pPr>
              <w:rPr>
                <w:rFonts w:ascii="Arial" w:eastAsia="Times New Roman" w:hAnsi="Arial" w:cs="Arial"/>
                <w:color w:val="000000"/>
                <w:sz w:val="18"/>
                <w:szCs w:val="18"/>
                <w:lang w:eastAsia="es-CO"/>
              </w:rPr>
            </w:pPr>
          </w:p>
        </w:tc>
      </w:tr>
      <w:tr w:rsidR="006D008A" w:rsidRPr="006D008A" w14:paraId="3D95DB08" w14:textId="699A4A7B" w:rsidTr="006D008A">
        <w:trPr>
          <w:trHeight w:val="300"/>
        </w:trPr>
        <w:tc>
          <w:tcPr>
            <w:tcW w:w="285" w:type="pct"/>
            <w:noWrap/>
            <w:hideMark/>
          </w:tcPr>
          <w:p w14:paraId="3CCB362D" w14:textId="77777777" w:rsidR="006D008A" w:rsidRPr="006D008A" w:rsidRDefault="006D008A" w:rsidP="00655C27">
            <w:pPr>
              <w:jc w:val="right"/>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359</w:t>
            </w:r>
          </w:p>
        </w:tc>
        <w:tc>
          <w:tcPr>
            <w:tcW w:w="1317" w:type="pct"/>
            <w:gridSpan w:val="2"/>
            <w:hideMark/>
          </w:tcPr>
          <w:p w14:paraId="5AEA25ED" w14:textId="77777777" w:rsidR="006D008A" w:rsidRPr="006D008A" w:rsidRDefault="006D008A" w:rsidP="00655C27">
            <w:pPr>
              <w:jc w:val="cente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BOLSA DE SERVICIOS QUE NO ESTAN CONTEMPLADOS EN LOS RECORRIDOS ANTERIORES PARA EL CUBRIMIENTO DE LAS SALIDAS ACADEMICAS DE LA UNIVERSIDAD </w:t>
            </w:r>
          </w:p>
        </w:tc>
        <w:tc>
          <w:tcPr>
            <w:tcW w:w="293" w:type="pct"/>
            <w:noWrap/>
            <w:hideMark/>
          </w:tcPr>
          <w:p w14:paraId="63BDDD2C" w14:textId="073345F8"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xml:space="preserve"> $20.000.000 </w:t>
            </w:r>
          </w:p>
        </w:tc>
        <w:tc>
          <w:tcPr>
            <w:tcW w:w="512" w:type="pct"/>
            <w:noWrap/>
            <w:hideMark/>
          </w:tcPr>
          <w:p w14:paraId="05DAC64B"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34F5CE8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365" w:type="pct"/>
            <w:noWrap/>
            <w:hideMark/>
          </w:tcPr>
          <w:p w14:paraId="55014CD0"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12" w:type="pct"/>
            <w:noWrap/>
            <w:hideMark/>
          </w:tcPr>
          <w:p w14:paraId="2DECA8BF"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658" w:type="pct"/>
            <w:noWrap/>
            <w:hideMark/>
          </w:tcPr>
          <w:p w14:paraId="6B12716A" w14:textId="77777777" w:rsidR="006D008A" w:rsidRPr="006D008A" w:rsidRDefault="006D008A" w:rsidP="00655C27">
            <w:pPr>
              <w:rPr>
                <w:rFonts w:ascii="Arial" w:eastAsia="Times New Roman" w:hAnsi="Arial" w:cs="Arial"/>
                <w:color w:val="000000"/>
                <w:sz w:val="18"/>
                <w:szCs w:val="18"/>
                <w:lang w:eastAsia="es-CO"/>
              </w:rPr>
            </w:pPr>
            <w:r w:rsidRPr="006D008A">
              <w:rPr>
                <w:rFonts w:ascii="Arial" w:eastAsia="Times New Roman" w:hAnsi="Arial" w:cs="Arial"/>
                <w:color w:val="000000"/>
                <w:sz w:val="18"/>
                <w:szCs w:val="18"/>
                <w:lang w:eastAsia="es-CO"/>
              </w:rPr>
              <w:t> </w:t>
            </w:r>
          </w:p>
        </w:tc>
        <w:tc>
          <w:tcPr>
            <w:tcW w:w="545" w:type="pct"/>
          </w:tcPr>
          <w:p w14:paraId="5F2832D7" w14:textId="77777777" w:rsidR="006D008A" w:rsidRPr="006D008A" w:rsidRDefault="006D008A" w:rsidP="00655C27">
            <w:pPr>
              <w:rPr>
                <w:rFonts w:ascii="Arial" w:eastAsia="Times New Roman" w:hAnsi="Arial" w:cs="Arial"/>
                <w:color w:val="000000"/>
                <w:sz w:val="18"/>
                <w:szCs w:val="18"/>
                <w:lang w:eastAsia="es-CO"/>
              </w:rPr>
            </w:pPr>
          </w:p>
        </w:tc>
      </w:tr>
    </w:tbl>
    <w:p w14:paraId="5DE52A6B" w14:textId="77777777" w:rsidR="0056469C" w:rsidRDefault="0056469C" w:rsidP="0056469C">
      <w:pPr>
        <w:autoSpaceDE w:val="0"/>
        <w:autoSpaceDN w:val="0"/>
        <w:adjustRightInd w:val="0"/>
        <w:jc w:val="both"/>
        <w:rPr>
          <w:rFonts w:ascii="Arial" w:hAnsi="Arial" w:cs="Arial"/>
          <w:b/>
          <w:sz w:val="20"/>
          <w:szCs w:val="20"/>
        </w:rPr>
      </w:pPr>
    </w:p>
    <w:p w14:paraId="7252F0CE" w14:textId="659331E8" w:rsidR="0056469C" w:rsidRDefault="0056469C" w:rsidP="0056469C">
      <w:pPr>
        <w:autoSpaceDE w:val="0"/>
        <w:autoSpaceDN w:val="0"/>
        <w:adjustRightInd w:val="0"/>
        <w:jc w:val="both"/>
        <w:rPr>
          <w:rFonts w:ascii="Arial" w:hAnsi="Arial" w:cs="Arial"/>
          <w:b/>
          <w:sz w:val="20"/>
          <w:szCs w:val="20"/>
        </w:rPr>
      </w:pPr>
      <w:r w:rsidRPr="0056469C">
        <w:rPr>
          <w:rFonts w:ascii="Arial" w:hAnsi="Arial" w:cs="Arial"/>
          <w:b/>
          <w:sz w:val="20"/>
          <w:szCs w:val="20"/>
        </w:rPr>
        <w:t xml:space="preserve">NOTA </w:t>
      </w:r>
      <w:r>
        <w:rPr>
          <w:rFonts w:ascii="Arial" w:hAnsi="Arial" w:cs="Arial"/>
          <w:b/>
          <w:sz w:val="20"/>
          <w:szCs w:val="20"/>
        </w:rPr>
        <w:t xml:space="preserve">N° 01: </w:t>
      </w:r>
      <w:r w:rsidRPr="0056469C">
        <w:rPr>
          <w:rFonts w:ascii="Arial" w:hAnsi="Arial" w:cs="Arial"/>
          <w:sz w:val="20"/>
          <w:szCs w:val="20"/>
        </w:rPr>
        <w:t>Las columnas de precio por trayecto requerido deben diligenciarse de acuerdo con los pasajeros requeridos (</w:t>
      </w:r>
      <w:r w:rsidR="002E66F6" w:rsidRPr="002E66F6">
        <w:rPr>
          <w:rFonts w:ascii="Arial" w:hAnsi="Arial" w:cs="Arial"/>
          <w:sz w:val="20"/>
          <w:szCs w:val="20"/>
        </w:rPr>
        <w:t>Automóvil (4 pax), Vans (6-11 pax), Vans (12-18 px), Buseta (19-23 pax), Bus (24-30 pax), Bus (31-40 pax)</w:t>
      </w:r>
      <w:r w:rsidRPr="0056469C">
        <w:rPr>
          <w:rFonts w:ascii="Arial" w:hAnsi="Arial" w:cs="Arial"/>
          <w:sz w:val="20"/>
          <w:szCs w:val="20"/>
        </w:rPr>
        <w:t>).</w:t>
      </w:r>
    </w:p>
    <w:p w14:paraId="140595D7" w14:textId="77777777" w:rsidR="0056469C" w:rsidRDefault="0056469C" w:rsidP="0056469C">
      <w:pPr>
        <w:autoSpaceDE w:val="0"/>
        <w:autoSpaceDN w:val="0"/>
        <w:adjustRightInd w:val="0"/>
        <w:jc w:val="both"/>
        <w:rPr>
          <w:rFonts w:ascii="Arial" w:hAnsi="Arial" w:cs="Arial"/>
          <w:b/>
          <w:sz w:val="20"/>
          <w:szCs w:val="20"/>
        </w:rPr>
      </w:pPr>
    </w:p>
    <w:p w14:paraId="09E53C02" w14:textId="5AEE7768" w:rsidR="00394387" w:rsidRPr="006E3F12" w:rsidRDefault="00394387" w:rsidP="003943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6E3F12">
        <w:rPr>
          <w:rFonts w:ascii="Arial" w:hAnsi="Arial" w:cs="Arial"/>
          <w:b/>
          <w:sz w:val="20"/>
          <w:szCs w:val="20"/>
        </w:rPr>
        <w:t xml:space="preserve">NOTA N° 02: </w:t>
      </w:r>
      <w:r w:rsidRPr="006E3F12">
        <w:rPr>
          <w:rFonts w:ascii="Arial" w:hAnsi="Arial" w:cs="Arial"/>
          <w:sz w:val="20"/>
          <w:szCs w:val="20"/>
        </w:rPr>
        <w:t>Los precios establecidos por el servicio de transporte que se encuentren en la propuesta que hace parte integral del contrato, no podrán ser modificados por el Contratista.</w:t>
      </w:r>
    </w:p>
    <w:p w14:paraId="3A3BD831" w14:textId="77777777" w:rsidR="00394387" w:rsidRPr="006E3F12" w:rsidRDefault="00394387" w:rsidP="003943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sz w:val="20"/>
          <w:szCs w:val="20"/>
        </w:rPr>
      </w:pPr>
    </w:p>
    <w:p w14:paraId="24E1A3DF" w14:textId="0967C0BA" w:rsidR="00394387" w:rsidRPr="006E3F12" w:rsidRDefault="00394387" w:rsidP="003943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6E3F12">
        <w:rPr>
          <w:rFonts w:ascii="Arial" w:hAnsi="Arial" w:cs="Arial"/>
          <w:b/>
          <w:sz w:val="20"/>
          <w:szCs w:val="20"/>
        </w:rPr>
        <w:t xml:space="preserve">NOTA </w:t>
      </w:r>
      <w:r>
        <w:rPr>
          <w:rFonts w:ascii="Arial" w:hAnsi="Arial" w:cs="Arial"/>
          <w:b/>
          <w:sz w:val="20"/>
          <w:szCs w:val="20"/>
        </w:rPr>
        <w:t>N°</w:t>
      </w:r>
      <w:r w:rsidRPr="006E3F12">
        <w:rPr>
          <w:rFonts w:ascii="Arial" w:hAnsi="Arial" w:cs="Arial"/>
          <w:b/>
          <w:sz w:val="20"/>
          <w:szCs w:val="20"/>
        </w:rPr>
        <w:t xml:space="preserve"> 03: </w:t>
      </w:r>
      <w:r w:rsidRPr="006E3F12">
        <w:rPr>
          <w:rFonts w:ascii="Arial" w:hAnsi="Arial" w:cs="Arial"/>
          <w:sz w:val="20"/>
          <w:szCs w:val="20"/>
          <w:bdr w:val="none" w:sz="0" w:space="0" w:color="auto"/>
          <w:lang w:eastAsia="ja-JP"/>
        </w:rPr>
        <w:t xml:space="preserve">Los trayectos establecidos en el </w:t>
      </w:r>
      <w:r w:rsidRPr="006E3F12">
        <w:rPr>
          <w:rFonts w:ascii="Arial" w:hAnsi="Arial" w:cs="Arial"/>
          <w:sz w:val="20"/>
          <w:szCs w:val="20"/>
          <w:bdr w:val="none" w:sz="0" w:space="0" w:color="auto"/>
          <w:lang w:val="es-ES_tradnl" w:eastAsia="ja-JP"/>
        </w:rPr>
        <w:t xml:space="preserve">ANEXO N°3.- </w:t>
      </w:r>
      <w:r w:rsidRPr="006E3F12">
        <w:rPr>
          <w:rFonts w:ascii="Arial" w:hAnsi="Arial" w:cs="Arial"/>
          <w:b/>
          <w:sz w:val="20"/>
          <w:szCs w:val="20"/>
          <w:u w:val="single"/>
          <w:bdr w:val="none" w:sz="0" w:space="0" w:color="auto"/>
          <w:lang w:val="es-ES_tradnl" w:eastAsia="ja-JP"/>
        </w:rPr>
        <w:t>Formato propuesta económica</w:t>
      </w:r>
      <w:r w:rsidRPr="006E3F12">
        <w:rPr>
          <w:rFonts w:ascii="Arial" w:hAnsi="Arial" w:cs="Arial"/>
          <w:sz w:val="20"/>
          <w:szCs w:val="20"/>
          <w:bdr w:val="none" w:sz="0" w:space="0" w:color="auto"/>
          <w:lang w:eastAsia="ja-JP"/>
        </w:rPr>
        <w:t>, son un estimado de las necesidades de transporte de la Universidad. Sin embargo, éstos están sujetos a modificaciones, las cuales deberán ser informados previamente al prestador del servicio. Así las cosas, el prestador del servicio debe expedir la respectiva cotización del nuevo recorrido y enviarla al supervisor del contrato para su aprobación y/o autorización.</w:t>
      </w:r>
    </w:p>
    <w:p w14:paraId="7F587434" w14:textId="77777777" w:rsidR="00394387" w:rsidRPr="006E3F12" w:rsidRDefault="00394387" w:rsidP="00394387">
      <w:pPr>
        <w:pStyle w:val="Default"/>
        <w:jc w:val="both"/>
        <w:rPr>
          <w:rFonts w:cs="Arial"/>
          <w:color w:val="auto"/>
          <w:sz w:val="18"/>
          <w:szCs w:val="18"/>
        </w:rPr>
      </w:pPr>
    </w:p>
    <w:p w14:paraId="7F6EF90E" w14:textId="6C596148" w:rsidR="00394387" w:rsidRDefault="00394387" w:rsidP="003943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bdr w:val="none" w:sz="0" w:space="0" w:color="auto"/>
          <w:lang w:eastAsia="ja-JP"/>
        </w:rPr>
      </w:pPr>
      <w:r w:rsidRPr="006E3F12">
        <w:rPr>
          <w:rFonts w:ascii="Arial" w:hAnsi="Arial" w:cs="Arial"/>
          <w:b/>
          <w:sz w:val="20"/>
          <w:szCs w:val="20"/>
        </w:rPr>
        <w:t>NOTA N° 04:</w:t>
      </w:r>
      <w:r>
        <w:rPr>
          <w:rFonts w:ascii="Arial" w:hAnsi="Arial" w:cs="Arial"/>
          <w:b/>
          <w:sz w:val="20"/>
          <w:szCs w:val="20"/>
        </w:rPr>
        <w:t xml:space="preserve"> </w:t>
      </w:r>
      <w:r>
        <w:rPr>
          <w:rFonts w:ascii="Arial" w:hAnsi="Arial" w:cs="Arial"/>
          <w:sz w:val="20"/>
          <w:szCs w:val="20"/>
        </w:rPr>
        <w:t>Aunque existe una proyección estimada de trayectos</w:t>
      </w:r>
      <w:r w:rsidRPr="006E3F12">
        <w:rPr>
          <w:rFonts w:ascii="Arial" w:hAnsi="Arial" w:cs="Arial"/>
          <w:sz w:val="20"/>
          <w:szCs w:val="20"/>
          <w:bdr w:val="none" w:sz="0" w:space="0" w:color="auto"/>
          <w:lang w:eastAsia="ja-JP"/>
        </w:rPr>
        <w:t xml:space="preserve"> por concepto de desplazamiento de eventos de representación y participación de la comunidad académica d</w:t>
      </w:r>
      <w:r>
        <w:rPr>
          <w:rFonts w:ascii="Arial" w:hAnsi="Arial" w:cs="Arial"/>
          <w:sz w:val="20"/>
          <w:szCs w:val="20"/>
          <w:bdr w:val="none" w:sz="0" w:space="0" w:color="auto"/>
          <w:lang w:eastAsia="ja-JP"/>
        </w:rPr>
        <w:t>e la Universidad de Cundinamarca, se encuentran pendientes por definir algunas salidas académicas que se pueden presentar</w:t>
      </w:r>
      <w:r w:rsidRPr="006E3F12">
        <w:rPr>
          <w:rFonts w:ascii="Arial" w:hAnsi="Arial" w:cs="Arial"/>
          <w:sz w:val="20"/>
          <w:szCs w:val="20"/>
          <w:bdr w:val="none" w:sz="0" w:space="0" w:color="auto"/>
          <w:lang w:eastAsia="ja-JP"/>
        </w:rPr>
        <w:t xml:space="preserve"> para cualquier destino a nivel nacional y a la fecha no se tiene conocimi</w:t>
      </w:r>
      <w:r>
        <w:rPr>
          <w:rFonts w:ascii="Arial" w:hAnsi="Arial" w:cs="Arial"/>
          <w:sz w:val="20"/>
          <w:szCs w:val="20"/>
          <w:bdr w:val="none" w:sz="0" w:space="0" w:color="auto"/>
          <w:lang w:eastAsia="ja-JP"/>
        </w:rPr>
        <w:t xml:space="preserve">ento de los recorridos exactos, razón por la cual se </w:t>
      </w:r>
      <w:r w:rsidRPr="006E3F12">
        <w:rPr>
          <w:rFonts w:ascii="Arial" w:hAnsi="Arial" w:cs="Arial"/>
          <w:sz w:val="20"/>
          <w:szCs w:val="20"/>
          <w:bdr w:val="none" w:sz="0" w:space="0" w:color="auto"/>
          <w:lang w:eastAsia="ja-JP"/>
        </w:rPr>
        <w:t>proyecta una bol</w:t>
      </w:r>
      <w:r>
        <w:rPr>
          <w:rFonts w:ascii="Arial" w:hAnsi="Arial" w:cs="Arial"/>
          <w:sz w:val="20"/>
          <w:szCs w:val="20"/>
          <w:bdr w:val="none" w:sz="0" w:space="0" w:color="auto"/>
          <w:lang w:eastAsia="ja-JP"/>
        </w:rPr>
        <w:t>sa por valor de $</w:t>
      </w:r>
      <w:r w:rsidRPr="006E3F12">
        <w:rPr>
          <w:rFonts w:ascii="Arial" w:hAnsi="Arial" w:cs="Arial"/>
          <w:sz w:val="20"/>
          <w:szCs w:val="20"/>
          <w:bdr w:val="none" w:sz="0" w:space="0" w:color="auto"/>
          <w:lang w:eastAsia="ja-JP"/>
        </w:rPr>
        <w:t>20.000.000 con el fin de dar cubrimiento a</w:t>
      </w:r>
      <w:r>
        <w:rPr>
          <w:rFonts w:ascii="Arial" w:hAnsi="Arial" w:cs="Arial"/>
          <w:sz w:val="20"/>
          <w:szCs w:val="20"/>
          <w:bdr w:val="none" w:sz="0" w:space="0" w:color="auto"/>
          <w:lang w:eastAsia="ja-JP"/>
        </w:rPr>
        <w:t xml:space="preserve"> los</w:t>
      </w:r>
      <w:r w:rsidRPr="006E3F12">
        <w:rPr>
          <w:rFonts w:ascii="Arial" w:hAnsi="Arial" w:cs="Arial"/>
          <w:sz w:val="20"/>
          <w:szCs w:val="20"/>
          <w:bdr w:val="none" w:sz="0" w:space="0" w:color="auto"/>
          <w:lang w:eastAsia="ja-JP"/>
        </w:rPr>
        <w:t xml:space="preserve"> eventos organizados o en los que tenga participación la comunidad académica de la Universidad de Cundinamarca, </w:t>
      </w:r>
      <w:r>
        <w:rPr>
          <w:rFonts w:ascii="Arial" w:hAnsi="Arial" w:cs="Arial"/>
          <w:sz w:val="20"/>
          <w:szCs w:val="20"/>
          <w:bdr w:val="none" w:sz="0" w:space="0" w:color="auto"/>
          <w:lang w:eastAsia="ja-JP"/>
        </w:rPr>
        <w:t xml:space="preserve">y </w:t>
      </w:r>
      <w:r w:rsidRPr="006E3F12">
        <w:rPr>
          <w:rFonts w:ascii="Arial" w:hAnsi="Arial" w:cs="Arial"/>
          <w:sz w:val="20"/>
          <w:szCs w:val="20"/>
          <w:bdr w:val="none" w:sz="0" w:space="0" w:color="auto"/>
          <w:lang w:eastAsia="ja-JP"/>
        </w:rPr>
        <w:t>que no</w:t>
      </w:r>
      <w:r>
        <w:rPr>
          <w:rFonts w:ascii="Arial" w:hAnsi="Arial" w:cs="Arial"/>
          <w:sz w:val="20"/>
          <w:szCs w:val="20"/>
          <w:bdr w:val="none" w:sz="0" w:space="0" w:color="auto"/>
          <w:lang w:eastAsia="ja-JP"/>
        </w:rPr>
        <w:t xml:space="preserve"> se encuentran definidos e incluidos</w:t>
      </w:r>
      <w:r w:rsidRPr="006E3F12">
        <w:rPr>
          <w:rFonts w:ascii="Arial" w:hAnsi="Arial" w:cs="Arial"/>
          <w:sz w:val="20"/>
          <w:szCs w:val="20"/>
          <w:bdr w:val="none" w:sz="0" w:space="0" w:color="auto"/>
          <w:lang w:eastAsia="ja-JP"/>
        </w:rPr>
        <w:t xml:space="preserve"> dentro de la correspondiente Acta del Comité de</w:t>
      </w:r>
      <w:r>
        <w:rPr>
          <w:rFonts w:ascii="Arial" w:hAnsi="Arial" w:cs="Arial"/>
          <w:sz w:val="20"/>
          <w:szCs w:val="20"/>
          <w:bdr w:val="none" w:sz="0" w:space="0" w:color="auto"/>
          <w:lang w:eastAsia="ja-JP"/>
        </w:rPr>
        <w:t xml:space="preserve"> Prácticas y Salidas Académicas; dicho valor se estimó </w:t>
      </w:r>
      <w:r w:rsidRPr="006E3F12">
        <w:rPr>
          <w:rFonts w:ascii="Arial" w:hAnsi="Arial" w:cs="Arial"/>
          <w:sz w:val="20"/>
          <w:szCs w:val="20"/>
          <w:bdr w:val="none" w:sz="0" w:space="0" w:color="auto"/>
          <w:lang w:eastAsia="ja-JP"/>
        </w:rPr>
        <w:t>tomando como referencia el Contrato de Prestació</w:t>
      </w:r>
      <w:r>
        <w:rPr>
          <w:rFonts w:ascii="Arial" w:hAnsi="Arial" w:cs="Arial"/>
          <w:sz w:val="20"/>
          <w:szCs w:val="20"/>
          <w:bdr w:val="none" w:sz="0" w:space="0" w:color="auto"/>
          <w:lang w:eastAsia="ja-JP"/>
        </w:rPr>
        <w:t>n de Servicio F-CPS-045 de 2018</w:t>
      </w:r>
      <w:r w:rsidRPr="006E3F12">
        <w:rPr>
          <w:rFonts w:ascii="Arial" w:hAnsi="Arial" w:cs="Arial"/>
          <w:sz w:val="20"/>
          <w:szCs w:val="20"/>
          <w:bdr w:val="none" w:sz="0" w:space="0" w:color="auto"/>
          <w:lang w:eastAsia="ja-JP"/>
        </w:rPr>
        <w:t>.</w:t>
      </w:r>
    </w:p>
    <w:p w14:paraId="0ED29E86" w14:textId="41182DA2" w:rsidR="0056469C" w:rsidRDefault="0056469C" w:rsidP="00655C27">
      <w:pPr>
        <w:pStyle w:val="font5"/>
        <w:jc w:val="both"/>
        <w:rPr>
          <w:rFonts w:ascii="Arial" w:hAnsi="Arial" w:cs="Arial"/>
          <w:b w:val="0"/>
          <w:sz w:val="20"/>
          <w:szCs w:val="20"/>
          <w:lang w:eastAsia="ja-JP"/>
        </w:rPr>
      </w:pPr>
    </w:p>
    <w:p w14:paraId="579B671B" w14:textId="7FCF6D0B" w:rsidR="0056469C" w:rsidRDefault="0056469C" w:rsidP="00655C27">
      <w:pPr>
        <w:pStyle w:val="font5"/>
        <w:jc w:val="both"/>
        <w:rPr>
          <w:rFonts w:ascii="Arial" w:hAnsi="Arial" w:cs="Arial"/>
          <w:b w:val="0"/>
          <w:sz w:val="20"/>
          <w:szCs w:val="20"/>
          <w:lang w:eastAsia="ja-JP"/>
        </w:rPr>
      </w:pPr>
    </w:p>
    <w:p w14:paraId="539730F6" w14:textId="3181D4F4" w:rsidR="0056469C" w:rsidRDefault="0056469C" w:rsidP="00655C27">
      <w:pPr>
        <w:pStyle w:val="font5"/>
        <w:jc w:val="both"/>
        <w:rPr>
          <w:rFonts w:ascii="Arial" w:hAnsi="Arial" w:cs="Arial"/>
          <w:sz w:val="22"/>
          <w:szCs w:val="22"/>
        </w:rPr>
      </w:pPr>
    </w:p>
    <w:p w14:paraId="5CD36B2E" w14:textId="35C3BC0C" w:rsidR="006D008A" w:rsidRDefault="006D008A" w:rsidP="00655C27">
      <w:pPr>
        <w:pStyle w:val="font5"/>
        <w:jc w:val="both"/>
        <w:rPr>
          <w:rFonts w:ascii="Arial" w:hAnsi="Arial" w:cs="Arial"/>
          <w:sz w:val="22"/>
          <w:szCs w:val="22"/>
        </w:rPr>
      </w:pPr>
    </w:p>
    <w:p w14:paraId="3111E743" w14:textId="16E1B315" w:rsidR="006D008A" w:rsidRDefault="006D008A" w:rsidP="00655C27">
      <w:pPr>
        <w:pStyle w:val="font5"/>
        <w:jc w:val="both"/>
        <w:rPr>
          <w:rFonts w:ascii="Arial" w:hAnsi="Arial" w:cs="Arial"/>
          <w:sz w:val="22"/>
          <w:szCs w:val="22"/>
        </w:rPr>
      </w:pPr>
    </w:p>
    <w:p w14:paraId="6B9FF9E1" w14:textId="734210FD" w:rsidR="006D008A" w:rsidRDefault="006D008A" w:rsidP="00655C27">
      <w:pPr>
        <w:pStyle w:val="font5"/>
        <w:jc w:val="both"/>
        <w:rPr>
          <w:rFonts w:ascii="Arial" w:hAnsi="Arial" w:cs="Arial"/>
          <w:sz w:val="22"/>
          <w:szCs w:val="22"/>
        </w:rPr>
      </w:pPr>
    </w:p>
    <w:p w14:paraId="4892BB9C" w14:textId="403439B2" w:rsidR="006D008A" w:rsidRDefault="006D008A" w:rsidP="00655C27">
      <w:pPr>
        <w:pStyle w:val="font5"/>
        <w:jc w:val="both"/>
        <w:rPr>
          <w:rFonts w:ascii="Arial" w:hAnsi="Arial" w:cs="Arial"/>
          <w:sz w:val="22"/>
          <w:szCs w:val="22"/>
        </w:rPr>
      </w:pPr>
    </w:p>
    <w:p w14:paraId="2E963C54" w14:textId="5495341D" w:rsidR="006D008A" w:rsidRDefault="006D008A" w:rsidP="00655C27">
      <w:pPr>
        <w:pStyle w:val="font5"/>
        <w:jc w:val="both"/>
        <w:rPr>
          <w:rFonts w:ascii="Arial" w:hAnsi="Arial" w:cs="Arial"/>
          <w:sz w:val="22"/>
          <w:szCs w:val="22"/>
        </w:rPr>
      </w:pPr>
    </w:p>
    <w:p w14:paraId="7AFD0EF4" w14:textId="59339F59" w:rsidR="006D008A" w:rsidRDefault="006D008A" w:rsidP="00655C27">
      <w:pPr>
        <w:pStyle w:val="font5"/>
        <w:jc w:val="both"/>
        <w:rPr>
          <w:rFonts w:ascii="Arial" w:hAnsi="Arial" w:cs="Arial"/>
          <w:sz w:val="22"/>
          <w:szCs w:val="22"/>
        </w:rPr>
      </w:pPr>
    </w:p>
    <w:p w14:paraId="2C750B26" w14:textId="21398746" w:rsidR="006D008A" w:rsidRDefault="006D008A" w:rsidP="00655C27">
      <w:pPr>
        <w:pStyle w:val="font5"/>
        <w:jc w:val="both"/>
        <w:rPr>
          <w:rFonts w:ascii="Arial" w:hAnsi="Arial" w:cs="Arial"/>
          <w:sz w:val="22"/>
          <w:szCs w:val="22"/>
        </w:rPr>
      </w:pPr>
    </w:p>
    <w:p w14:paraId="3707536F" w14:textId="2F189C59" w:rsidR="006D008A" w:rsidRDefault="006D008A" w:rsidP="00655C27">
      <w:pPr>
        <w:pStyle w:val="font5"/>
        <w:jc w:val="both"/>
        <w:rPr>
          <w:rFonts w:ascii="Arial" w:hAnsi="Arial" w:cs="Arial"/>
          <w:sz w:val="22"/>
          <w:szCs w:val="22"/>
        </w:rPr>
      </w:pPr>
    </w:p>
    <w:p w14:paraId="5E32BFB2" w14:textId="77777777" w:rsidR="006D008A" w:rsidRDefault="006D008A" w:rsidP="00655C27">
      <w:pPr>
        <w:pStyle w:val="font5"/>
        <w:jc w:val="both"/>
        <w:rPr>
          <w:rFonts w:ascii="Arial" w:hAnsi="Arial" w:cs="Arial"/>
          <w:sz w:val="22"/>
          <w:szCs w:val="22"/>
        </w:rPr>
      </w:pPr>
    </w:p>
    <w:p w14:paraId="68146529" w14:textId="7D0E2B00" w:rsidR="00B92E0C" w:rsidRDefault="002E55AF" w:rsidP="00B92E0C">
      <w:pPr>
        <w:pStyle w:val="Cuerpo"/>
        <w:jc w:val="center"/>
        <w:rPr>
          <w:rFonts w:ascii="Arial" w:hAnsi="Arial" w:cs="Arial"/>
          <w:b/>
          <w:sz w:val="22"/>
          <w:szCs w:val="22"/>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00B92E0C" w:rsidRPr="000B6229">
        <w:rPr>
          <w:rFonts w:ascii="Arial" w:hAnsi="Arial" w:cs="Arial"/>
          <w:b/>
          <w:sz w:val="22"/>
          <w:szCs w:val="22"/>
        </w:rPr>
        <w:t>04</w:t>
      </w:r>
    </w:p>
    <w:p w14:paraId="4A9354E5" w14:textId="112CA1D9" w:rsidR="00F10C87" w:rsidRDefault="00F10C87" w:rsidP="00B92E0C">
      <w:pPr>
        <w:pStyle w:val="Cuerpo"/>
        <w:jc w:val="center"/>
        <w:rPr>
          <w:rFonts w:ascii="Arial" w:hAnsi="Arial" w:cs="Arial"/>
          <w:b/>
          <w:sz w:val="22"/>
          <w:szCs w:val="22"/>
        </w:rPr>
      </w:pPr>
    </w:p>
    <w:p w14:paraId="3DB21566" w14:textId="16E63D31" w:rsidR="00F10C87" w:rsidRDefault="00F10C87" w:rsidP="00F10C87">
      <w:pPr>
        <w:jc w:val="center"/>
        <w:rPr>
          <w:rFonts w:ascii="Arial" w:hAnsi="Arial" w:cs="Arial"/>
          <w:b/>
          <w:sz w:val="22"/>
          <w:szCs w:val="22"/>
        </w:rPr>
      </w:pPr>
      <w:r w:rsidRPr="009F6212">
        <w:rPr>
          <w:rFonts w:ascii="Arial" w:hAnsi="Arial" w:cs="Arial"/>
          <w:b/>
          <w:sz w:val="22"/>
          <w:szCs w:val="22"/>
        </w:rPr>
        <w:t>TABLA RELACIÓN DE VEHICULOS</w:t>
      </w:r>
      <w:r>
        <w:rPr>
          <w:rFonts w:ascii="Arial" w:hAnsi="Arial" w:cs="Arial"/>
          <w:b/>
          <w:sz w:val="22"/>
          <w:szCs w:val="22"/>
        </w:rPr>
        <w:t xml:space="preserve"> PARA LA PRESTACIÓN DEL SERVICIO</w:t>
      </w:r>
    </w:p>
    <w:p w14:paraId="19C651A7" w14:textId="683726C4" w:rsidR="00F10C87" w:rsidRDefault="00F10C87" w:rsidP="00F10C87">
      <w:pPr>
        <w:jc w:val="center"/>
        <w:rPr>
          <w:rFonts w:ascii="Arial" w:hAnsi="Arial" w:cs="Arial"/>
          <w:b/>
          <w:sz w:val="22"/>
          <w:szCs w:val="22"/>
        </w:rPr>
      </w:pPr>
    </w:p>
    <w:p w14:paraId="26D728C3" w14:textId="27438879" w:rsidR="00F10C87" w:rsidRDefault="00F10C87" w:rsidP="00F10C87">
      <w:pPr>
        <w:jc w:val="center"/>
        <w:rPr>
          <w:rFonts w:ascii="Arial" w:hAnsi="Arial" w:cs="Arial"/>
          <w:b/>
          <w:sz w:val="22"/>
          <w:szCs w:val="22"/>
        </w:rPr>
      </w:pPr>
    </w:p>
    <w:p w14:paraId="64D7564F" w14:textId="5D203155" w:rsidR="00F10C87" w:rsidRPr="009F6212" w:rsidRDefault="00F10C87" w:rsidP="00F10C87">
      <w:pPr>
        <w:rPr>
          <w:lang w:val="es-ES_tradnl" w:eastAsia="es-CO"/>
        </w:rPr>
      </w:pPr>
      <w:r>
        <w:rPr>
          <w:rFonts w:ascii="Arial" w:hAnsi="Arial" w:cs="Arial"/>
          <w:b/>
          <w:sz w:val="22"/>
          <w:szCs w:val="22"/>
        </w:rPr>
        <w:t>NOMBRE DE LA EMPRESA: ________________________________________</w:t>
      </w:r>
    </w:p>
    <w:p w14:paraId="73EBC324" w14:textId="77777777" w:rsidR="00F10C87" w:rsidRPr="009F6212" w:rsidRDefault="00F10C87" w:rsidP="00F10C87">
      <w:pPr>
        <w:rPr>
          <w:lang w:val="es-ES_tradnl" w:eastAsia="es-CO"/>
        </w:rPr>
      </w:pPr>
    </w:p>
    <w:tbl>
      <w:tblPr>
        <w:tblStyle w:val="Tablaconcuadrcula"/>
        <w:tblW w:w="5960" w:type="pct"/>
        <w:tblInd w:w="-714" w:type="dxa"/>
        <w:tblLayout w:type="fixed"/>
        <w:tblLook w:val="04A0" w:firstRow="1" w:lastRow="0" w:firstColumn="1" w:lastColumn="0" w:noHBand="0" w:noVBand="1"/>
      </w:tblPr>
      <w:tblGrid>
        <w:gridCol w:w="994"/>
        <w:gridCol w:w="992"/>
        <w:gridCol w:w="851"/>
        <w:gridCol w:w="707"/>
        <w:gridCol w:w="1242"/>
        <w:gridCol w:w="1118"/>
        <w:gridCol w:w="1326"/>
        <w:gridCol w:w="659"/>
        <w:gridCol w:w="1042"/>
        <w:gridCol w:w="850"/>
        <w:gridCol w:w="743"/>
      </w:tblGrid>
      <w:tr w:rsidR="002E55AF" w:rsidRPr="00DF2384" w14:paraId="308BDE61" w14:textId="77777777" w:rsidTr="002E55AF">
        <w:trPr>
          <w:trHeight w:val="408"/>
        </w:trPr>
        <w:tc>
          <w:tcPr>
            <w:tcW w:w="472" w:type="pct"/>
            <w:hideMark/>
          </w:tcPr>
          <w:p w14:paraId="5B96D50B"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5" w:right="-69"/>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VEHICULO PROPUESTO</w:t>
            </w:r>
          </w:p>
        </w:tc>
        <w:tc>
          <w:tcPr>
            <w:tcW w:w="471" w:type="pct"/>
            <w:hideMark/>
          </w:tcPr>
          <w:p w14:paraId="4477F5F7"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0"/>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TIPO DE VEHICULO</w:t>
            </w:r>
          </w:p>
        </w:tc>
        <w:tc>
          <w:tcPr>
            <w:tcW w:w="404" w:type="pct"/>
            <w:hideMark/>
          </w:tcPr>
          <w:p w14:paraId="4923DEF2"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MODELO</w:t>
            </w:r>
          </w:p>
        </w:tc>
        <w:tc>
          <w:tcPr>
            <w:tcW w:w="336" w:type="pct"/>
            <w:noWrap/>
            <w:hideMark/>
          </w:tcPr>
          <w:p w14:paraId="002CB812"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PLACA</w:t>
            </w:r>
          </w:p>
        </w:tc>
        <w:tc>
          <w:tcPr>
            <w:tcW w:w="590" w:type="pct"/>
          </w:tcPr>
          <w:p w14:paraId="4E9E28F6"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CAPACIDAD DE TRANSPORTE DE PERSONAS</w:t>
            </w:r>
          </w:p>
        </w:tc>
        <w:tc>
          <w:tcPr>
            <w:tcW w:w="531" w:type="pct"/>
            <w:hideMark/>
          </w:tcPr>
          <w:p w14:paraId="24963578"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0" w:right="-96"/>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LICENCIA DE TRANSITO</w:t>
            </w:r>
          </w:p>
        </w:tc>
        <w:tc>
          <w:tcPr>
            <w:tcW w:w="630" w:type="pct"/>
            <w:hideMark/>
          </w:tcPr>
          <w:p w14:paraId="318E0520"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44" w:right="-76"/>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CERTIFICADO DE TECNOMECANICA</w:t>
            </w:r>
          </w:p>
        </w:tc>
        <w:tc>
          <w:tcPr>
            <w:tcW w:w="313" w:type="pct"/>
            <w:hideMark/>
          </w:tcPr>
          <w:p w14:paraId="30676FDF"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64"/>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POLIZA DEL SOAT</w:t>
            </w:r>
          </w:p>
        </w:tc>
        <w:tc>
          <w:tcPr>
            <w:tcW w:w="495" w:type="pct"/>
            <w:hideMark/>
          </w:tcPr>
          <w:p w14:paraId="0B3B9049"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9" w:right="-64"/>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TARJETA PERSMISO DE OPERACIÓN</w:t>
            </w:r>
          </w:p>
        </w:tc>
        <w:tc>
          <w:tcPr>
            <w:tcW w:w="404" w:type="pct"/>
            <w:hideMark/>
          </w:tcPr>
          <w:p w14:paraId="071B04EF"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6" w:right="-37"/>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POLIZA DE RCE</w:t>
            </w:r>
          </w:p>
        </w:tc>
        <w:tc>
          <w:tcPr>
            <w:tcW w:w="353" w:type="pct"/>
          </w:tcPr>
          <w:p w14:paraId="3298F215"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6" w:right="-37"/>
              <w:jc w:val="center"/>
              <w:rPr>
                <w:rFonts w:ascii="Arial" w:eastAsia="Times New Roman" w:hAnsi="Arial" w:cs="Arial"/>
                <w:b/>
                <w:bCs/>
                <w:color w:val="000000"/>
                <w:sz w:val="14"/>
                <w:szCs w:val="14"/>
                <w:bdr w:val="none" w:sz="0" w:space="0" w:color="auto"/>
                <w:lang w:eastAsia="es-CO"/>
              </w:rPr>
            </w:pPr>
            <w:r w:rsidRPr="00ED7A4B">
              <w:rPr>
                <w:rFonts w:ascii="Arial" w:eastAsia="Times New Roman" w:hAnsi="Arial" w:cs="Arial"/>
                <w:b/>
                <w:color w:val="000000"/>
                <w:sz w:val="14"/>
                <w:szCs w:val="14"/>
                <w:bdr w:val="none" w:sz="0" w:space="0" w:color="auto"/>
                <w:lang w:eastAsia="es-CO"/>
              </w:rPr>
              <w:t>N° POLIZA RC</w:t>
            </w:r>
          </w:p>
        </w:tc>
      </w:tr>
      <w:tr w:rsidR="002E55AF" w:rsidRPr="00DF2384" w14:paraId="7DFE3704" w14:textId="77777777" w:rsidTr="002E55AF">
        <w:trPr>
          <w:trHeight w:val="300"/>
        </w:trPr>
        <w:tc>
          <w:tcPr>
            <w:tcW w:w="472" w:type="pct"/>
            <w:noWrap/>
            <w:hideMark/>
          </w:tcPr>
          <w:p w14:paraId="00DF0569"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1</w:t>
            </w:r>
          </w:p>
        </w:tc>
        <w:tc>
          <w:tcPr>
            <w:tcW w:w="471" w:type="pct"/>
            <w:noWrap/>
            <w:hideMark/>
          </w:tcPr>
          <w:p w14:paraId="06DF3C4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3D182CF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6380BA8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5C81C72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79C12C4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02CBAFB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5B204A0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00C5E7B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4357F05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1FAAFED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7A0A0384" w14:textId="77777777" w:rsidTr="002E55AF">
        <w:trPr>
          <w:trHeight w:val="300"/>
        </w:trPr>
        <w:tc>
          <w:tcPr>
            <w:tcW w:w="472" w:type="pct"/>
            <w:noWrap/>
            <w:hideMark/>
          </w:tcPr>
          <w:p w14:paraId="1C91A345"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2</w:t>
            </w:r>
          </w:p>
        </w:tc>
        <w:tc>
          <w:tcPr>
            <w:tcW w:w="471" w:type="pct"/>
            <w:noWrap/>
            <w:hideMark/>
          </w:tcPr>
          <w:p w14:paraId="1A3149A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6FE2B53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674E4E3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421AF14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1EA779E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19FC5A7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0127BFB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6CF23DDF"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243C79E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3F1DEC9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76D0708C" w14:textId="77777777" w:rsidTr="002E55AF">
        <w:trPr>
          <w:trHeight w:val="300"/>
        </w:trPr>
        <w:tc>
          <w:tcPr>
            <w:tcW w:w="472" w:type="pct"/>
            <w:noWrap/>
            <w:hideMark/>
          </w:tcPr>
          <w:p w14:paraId="6D35D4AA"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3</w:t>
            </w:r>
          </w:p>
        </w:tc>
        <w:tc>
          <w:tcPr>
            <w:tcW w:w="471" w:type="pct"/>
            <w:noWrap/>
            <w:hideMark/>
          </w:tcPr>
          <w:p w14:paraId="452C656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33A428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7D1744C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00B588C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4F4D7DC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6ADF37AC"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1067BADF"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7678BA6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1092EC0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6F7501BC"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497BADA5" w14:textId="77777777" w:rsidTr="002E55AF">
        <w:trPr>
          <w:trHeight w:val="300"/>
        </w:trPr>
        <w:tc>
          <w:tcPr>
            <w:tcW w:w="472" w:type="pct"/>
            <w:noWrap/>
            <w:hideMark/>
          </w:tcPr>
          <w:p w14:paraId="357A9063"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4</w:t>
            </w:r>
          </w:p>
        </w:tc>
        <w:tc>
          <w:tcPr>
            <w:tcW w:w="471" w:type="pct"/>
            <w:noWrap/>
            <w:hideMark/>
          </w:tcPr>
          <w:p w14:paraId="3A02049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7A774B3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4D8DF49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59EE37A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22DABF5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3CEC329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4C5EBD7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6996CDC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9602AF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595C6AD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2A9600DA" w14:textId="77777777" w:rsidTr="002E55AF">
        <w:trPr>
          <w:trHeight w:val="300"/>
        </w:trPr>
        <w:tc>
          <w:tcPr>
            <w:tcW w:w="472" w:type="pct"/>
            <w:noWrap/>
            <w:hideMark/>
          </w:tcPr>
          <w:p w14:paraId="28C1703B"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5</w:t>
            </w:r>
          </w:p>
        </w:tc>
        <w:tc>
          <w:tcPr>
            <w:tcW w:w="471" w:type="pct"/>
            <w:noWrap/>
            <w:hideMark/>
          </w:tcPr>
          <w:p w14:paraId="1FFB406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04E1A4E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5F7F04D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26E948F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5EA08FD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50BBAEE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4B30E44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2DB238E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293DF03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4834BF2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01D3850C" w14:textId="77777777" w:rsidTr="002E55AF">
        <w:trPr>
          <w:trHeight w:val="300"/>
        </w:trPr>
        <w:tc>
          <w:tcPr>
            <w:tcW w:w="472" w:type="pct"/>
            <w:noWrap/>
            <w:hideMark/>
          </w:tcPr>
          <w:p w14:paraId="57AB8230"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6</w:t>
            </w:r>
          </w:p>
        </w:tc>
        <w:tc>
          <w:tcPr>
            <w:tcW w:w="471" w:type="pct"/>
            <w:noWrap/>
            <w:hideMark/>
          </w:tcPr>
          <w:p w14:paraId="69AE40D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CFAEE1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218CF51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37A29206"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72C8CBE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1C42D04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4A3C332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0282CAA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6EA4B1E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3F49808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3A9722FB" w14:textId="77777777" w:rsidTr="002E55AF">
        <w:trPr>
          <w:trHeight w:val="300"/>
        </w:trPr>
        <w:tc>
          <w:tcPr>
            <w:tcW w:w="472" w:type="pct"/>
            <w:noWrap/>
            <w:hideMark/>
          </w:tcPr>
          <w:p w14:paraId="2AA3C8F8"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8</w:t>
            </w:r>
          </w:p>
        </w:tc>
        <w:tc>
          <w:tcPr>
            <w:tcW w:w="471" w:type="pct"/>
            <w:noWrap/>
            <w:hideMark/>
          </w:tcPr>
          <w:p w14:paraId="6861A0F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046A2B6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780F12C9"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75508E1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2E68304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6E10A32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0F4FF21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090693C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5C5F063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447E412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2E55AF" w:rsidRPr="00DF2384" w14:paraId="7C23D3E7" w14:textId="77777777" w:rsidTr="002E55AF">
        <w:trPr>
          <w:trHeight w:val="300"/>
        </w:trPr>
        <w:tc>
          <w:tcPr>
            <w:tcW w:w="472" w:type="pct"/>
            <w:noWrap/>
            <w:hideMark/>
          </w:tcPr>
          <w:p w14:paraId="5325C389" w14:textId="77777777" w:rsidR="00F10C87" w:rsidRPr="00ED7A4B"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ED7A4B">
              <w:rPr>
                <w:rFonts w:ascii="Arial" w:eastAsia="Times New Roman" w:hAnsi="Arial" w:cs="Arial"/>
                <w:b/>
                <w:color w:val="000000"/>
                <w:sz w:val="18"/>
                <w:szCs w:val="18"/>
                <w:bdr w:val="none" w:sz="0" w:space="0" w:color="auto"/>
                <w:lang w:eastAsia="es-CO"/>
              </w:rPr>
              <w:t>9</w:t>
            </w:r>
          </w:p>
        </w:tc>
        <w:tc>
          <w:tcPr>
            <w:tcW w:w="471" w:type="pct"/>
            <w:noWrap/>
            <w:hideMark/>
          </w:tcPr>
          <w:p w14:paraId="6ACB3C2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11CEA445"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6" w:type="pct"/>
            <w:noWrap/>
            <w:hideMark/>
          </w:tcPr>
          <w:p w14:paraId="3F809C4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90" w:type="pct"/>
          </w:tcPr>
          <w:p w14:paraId="43F8D00C"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hideMark/>
          </w:tcPr>
          <w:p w14:paraId="3B523E4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30" w:type="pct"/>
            <w:noWrap/>
            <w:hideMark/>
          </w:tcPr>
          <w:p w14:paraId="5D2C863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13" w:type="pct"/>
            <w:noWrap/>
            <w:hideMark/>
          </w:tcPr>
          <w:p w14:paraId="10266E1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95" w:type="pct"/>
            <w:noWrap/>
            <w:hideMark/>
          </w:tcPr>
          <w:p w14:paraId="2D5AF87F"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04" w:type="pct"/>
            <w:noWrap/>
            <w:hideMark/>
          </w:tcPr>
          <w:p w14:paraId="15FBEF3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Pr>
          <w:p w14:paraId="7D13D01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927B79" w:rsidRPr="00DF2384" w14:paraId="3CB3D416" w14:textId="77777777" w:rsidTr="002E55AF">
        <w:trPr>
          <w:trHeight w:val="300"/>
        </w:trPr>
        <w:tc>
          <w:tcPr>
            <w:tcW w:w="472" w:type="pct"/>
            <w:noWrap/>
          </w:tcPr>
          <w:p w14:paraId="46A6ADB0" w14:textId="6F969287" w:rsidR="00927B79" w:rsidRPr="00ED7A4B"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Pr>
                <w:rFonts w:ascii="Arial" w:eastAsia="Times New Roman" w:hAnsi="Arial" w:cs="Arial"/>
                <w:b/>
                <w:color w:val="000000"/>
                <w:sz w:val="18"/>
                <w:szCs w:val="18"/>
                <w:bdr w:val="none" w:sz="0" w:space="0" w:color="auto"/>
                <w:lang w:eastAsia="es-CO"/>
              </w:rPr>
              <w:t>10</w:t>
            </w:r>
          </w:p>
        </w:tc>
        <w:tc>
          <w:tcPr>
            <w:tcW w:w="471" w:type="pct"/>
            <w:noWrap/>
          </w:tcPr>
          <w:p w14:paraId="03622464"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671AAF92"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36" w:type="pct"/>
            <w:noWrap/>
          </w:tcPr>
          <w:p w14:paraId="05CE6A6E"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90" w:type="pct"/>
          </w:tcPr>
          <w:p w14:paraId="5AD5B123"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31" w:type="pct"/>
            <w:noWrap/>
          </w:tcPr>
          <w:p w14:paraId="52F967E0"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630" w:type="pct"/>
            <w:noWrap/>
          </w:tcPr>
          <w:p w14:paraId="4512E640"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13" w:type="pct"/>
            <w:noWrap/>
          </w:tcPr>
          <w:p w14:paraId="0117F1FB"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95" w:type="pct"/>
            <w:noWrap/>
          </w:tcPr>
          <w:p w14:paraId="0EAADDAA"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04" w:type="pct"/>
            <w:noWrap/>
          </w:tcPr>
          <w:p w14:paraId="4C066E11"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353" w:type="pct"/>
          </w:tcPr>
          <w:p w14:paraId="2DB96711" w14:textId="77777777" w:rsidR="00927B79" w:rsidRPr="00DF2384" w:rsidRDefault="00927B79" w:rsidP="00655C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bl>
    <w:p w14:paraId="0585505D" w14:textId="77777777" w:rsidR="00F10C87" w:rsidRDefault="00F10C87" w:rsidP="00F10C87">
      <w:pPr>
        <w:pStyle w:val="Cuerpo"/>
        <w:jc w:val="center"/>
        <w:rPr>
          <w:rStyle w:val="apple-converted-space"/>
          <w:rFonts w:ascii="Arial" w:hAnsi="Arial" w:cs="Arial"/>
          <w:b/>
          <w:bCs/>
          <w:sz w:val="22"/>
          <w:szCs w:val="22"/>
          <w:lang w:val="pt-PT"/>
        </w:rPr>
      </w:pPr>
    </w:p>
    <w:p w14:paraId="6668B49C" w14:textId="1E7A46B3" w:rsidR="00F10C87" w:rsidRDefault="00F10C87" w:rsidP="00EE5ABE">
      <w:pPr>
        <w:jc w:val="both"/>
        <w:rPr>
          <w:rFonts w:ascii="Arial" w:hAnsi="Arial" w:cs="Arial"/>
          <w:sz w:val="20"/>
          <w:szCs w:val="20"/>
        </w:rPr>
      </w:pPr>
      <w:r>
        <w:rPr>
          <w:rFonts w:ascii="Arial" w:hAnsi="Arial" w:cs="Arial"/>
          <w:b/>
          <w:sz w:val="20"/>
          <w:szCs w:val="20"/>
        </w:rPr>
        <w:t>NOTA No. 01</w:t>
      </w:r>
      <w:r w:rsidRPr="00383A44">
        <w:rPr>
          <w:rFonts w:ascii="Arial" w:hAnsi="Arial" w:cs="Arial"/>
          <w:b/>
          <w:sz w:val="20"/>
          <w:szCs w:val="20"/>
        </w:rPr>
        <w:t>:</w:t>
      </w:r>
      <w:r>
        <w:rPr>
          <w:rFonts w:ascii="Arial" w:hAnsi="Arial" w:cs="Arial"/>
          <w:b/>
          <w:sz w:val="20"/>
          <w:szCs w:val="20"/>
        </w:rPr>
        <w:t xml:space="preserve"> </w:t>
      </w:r>
      <w:r w:rsidRPr="00383A44">
        <w:rPr>
          <w:rFonts w:ascii="Arial" w:hAnsi="Arial" w:cs="Arial"/>
          <w:sz w:val="20"/>
          <w:szCs w:val="20"/>
        </w:rPr>
        <w:t xml:space="preserve">Los vehículos ofrecidos para la prestación del servicio deben ser modelo </w:t>
      </w:r>
      <w:r w:rsidR="006D008A" w:rsidRPr="00EE5ABE">
        <w:rPr>
          <w:rFonts w:ascii="Arial" w:hAnsi="Arial" w:cs="Arial"/>
          <w:b/>
          <w:sz w:val="20"/>
          <w:szCs w:val="20"/>
        </w:rPr>
        <w:t>DOS MIL DIECISÉIS (2016)</w:t>
      </w:r>
      <w:r w:rsidRPr="00383A44">
        <w:rPr>
          <w:rFonts w:ascii="Arial" w:hAnsi="Arial" w:cs="Arial"/>
          <w:sz w:val="20"/>
          <w:szCs w:val="20"/>
        </w:rPr>
        <w:t xml:space="preserve"> en adelante</w:t>
      </w:r>
      <w:r w:rsidR="006D008A">
        <w:rPr>
          <w:rFonts w:ascii="Arial" w:hAnsi="Arial" w:cs="Arial"/>
          <w:sz w:val="20"/>
          <w:szCs w:val="20"/>
        </w:rPr>
        <w:t>.</w:t>
      </w:r>
    </w:p>
    <w:p w14:paraId="78642229" w14:textId="6C2EB3F0" w:rsidR="00F10C87" w:rsidRDefault="00F10C87" w:rsidP="00EE5ABE">
      <w:pPr>
        <w:jc w:val="both"/>
        <w:rPr>
          <w:rFonts w:ascii="Arial" w:hAnsi="Arial" w:cs="Arial"/>
          <w:sz w:val="20"/>
          <w:szCs w:val="20"/>
        </w:rPr>
      </w:pPr>
    </w:p>
    <w:p w14:paraId="34CEFD34" w14:textId="325230AB" w:rsidR="006D008A" w:rsidRPr="00EE5ABE" w:rsidRDefault="00EE5ABE" w:rsidP="00EE5ABE">
      <w:pPr>
        <w:jc w:val="both"/>
        <w:rPr>
          <w:rFonts w:ascii="Arial" w:hAnsi="Arial" w:cs="Arial"/>
          <w:sz w:val="20"/>
          <w:szCs w:val="20"/>
        </w:rPr>
      </w:pPr>
      <w:r>
        <w:rPr>
          <w:rFonts w:ascii="Arial" w:hAnsi="Arial" w:cs="Arial"/>
          <w:b/>
          <w:sz w:val="20"/>
          <w:szCs w:val="20"/>
        </w:rPr>
        <w:t>NOTA No. 02</w:t>
      </w:r>
      <w:r w:rsidRPr="00383A44">
        <w:rPr>
          <w:rFonts w:ascii="Arial" w:hAnsi="Arial" w:cs="Arial"/>
          <w:b/>
          <w:sz w:val="20"/>
          <w:szCs w:val="20"/>
        </w:rPr>
        <w:t>:</w:t>
      </w:r>
      <w:r>
        <w:rPr>
          <w:rFonts w:ascii="Arial" w:hAnsi="Arial" w:cs="Arial"/>
          <w:b/>
          <w:sz w:val="20"/>
          <w:szCs w:val="20"/>
        </w:rPr>
        <w:t xml:space="preserve"> </w:t>
      </w:r>
      <w:r>
        <w:rPr>
          <w:rFonts w:ascii="Arial" w:hAnsi="Arial" w:cs="Arial"/>
          <w:sz w:val="20"/>
          <w:szCs w:val="20"/>
        </w:rPr>
        <w:t>E</w:t>
      </w:r>
      <w:r w:rsidRPr="00EE5ABE">
        <w:rPr>
          <w:rFonts w:ascii="Arial" w:hAnsi="Arial" w:cs="Arial"/>
          <w:sz w:val="20"/>
          <w:szCs w:val="20"/>
        </w:rPr>
        <w:t xml:space="preserve">l proveedor del servicio deberá ofrecer mínimo una relación de </w:t>
      </w:r>
      <w:r w:rsidRPr="00EE5ABE">
        <w:rPr>
          <w:rFonts w:ascii="Arial" w:hAnsi="Arial" w:cs="Arial"/>
          <w:b/>
          <w:sz w:val="20"/>
          <w:szCs w:val="20"/>
        </w:rPr>
        <w:t>DIEZ (10) VEHÍC</w:t>
      </w:r>
      <w:bookmarkStart w:id="2" w:name="_GoBack"/>
      <w:bookmarkEnd w:id="2"/>
      <w:r w:rsidRPr="00EE5ABE">
        <w:rPr>
          <w:rFonts w:ascii="Arial" w:hAnsi="Arial" w:cs="Arial"/>
          <w:b/>
          <w:sz w:val="20"/>
          <w:szCs w:val="20"/>
        </w:rPr>
        <w:t>ULOS</w:t>
      </w:r>
      <w:r w:rsidRPr="00EE5ABE">
        <w:rPr>
          <w:rFonts w:ascii="Arial" w:hAnsi="Arial" w:cs="Arial"/>
          <w:sz w:val="20"/>
          <w:szCs w:val="20"/>
        </w:rPr>
        <w:t>, relacionando como mínimo uno (1) de cada tipo requerido (AUTOMÓVIL 4 PAX, VANS 6 - 11, VANS 12 - 18 PAX, BUSETA  19 - 23 PAX, BUS  24 - 30 PAX, BUS  31 -  40 PAX).</w:t>
      </w:r>
    </w:p>
    <w:p w14:paraId="56B9E690" w14:textId="77777777" w:rsidR="006D008A" w:rsidRDefault="006D008A" w:rsidP="00F10C87">
      <w:pPr>
        <w:rPr>
          <w:rFonts w:ascii="Arial" w:hAnsi="Arial" w:cs="Arial"/>
          <w:sz w:val="20"/>
          <w:szCs w:val="20"/>
        </w:rPr>
      </w:pPr>
    </w:p>
    <w:p w14:paraId="17F59E0F" w14:textId="44BD5973" w:rsidR="00F10C87" w:rsidRDefault="00F10C87" w:rsidP="00F10C87">
      <w:pPr>
        <w:rPr>
          <w:rFonts w:ascii="Arial" w:hAnsi="Arial" w:cs="Arial"/>
          <w:sz w:val="20"/>
          <w:szCs w:val="20"/>
        </w:rPr>
      </w:pPr>
    </w:p>
    <w:p w14:paraId="2F1D6CDE" w14:textId="77777777" w:rsidR="00F10C87" w:rsidRPr="002E55AF" w:rsidRDefault="00F10C87" w:rsidP="00F10C87">
      <w:pPr>
        <w:rPr>
          <w:b/>
          <w:lang w:val="es-ES_tradnl" w:eastAsia="es-CO"/>
        </w:rPr>
      </w:pPr>
    </w:p>
    <w:p w14:paraId="59E5A0AF" w14:textId="77777777" w:rsidR="00F10C87" w:rsidRPr="002E55AF" w:rsidRDefault="00F10C87" w:rsidP="00F10C87">
      <w:pPr>
        <w:tabs>
          <w:tab w:val="left" w:pos="945"/>
        </w:tabs>
        <w:rPr>
          <w:rFonts w:ascii="Arial" w:hAnsi="Arial" w:cs="Arial"/>
          <w:b/>
          <w:lang w:val="es-ES_tradnl" w:eastAsia="es-CO"/>
        </w:rPr>
      </w:pPr>
      <w:r w:rsidRPr="002E55AF">
        <w:rPr>
          <w:rFonts w:ascii="Arial" w:hAnsi="Arial" w:cs="Arial"/>
          <w:b/>
          <w:lang w:val="es-ES_tradnl" w:eastAsia="es-CO"/>
        </w:rPr>
        <w:t>__________________________________</w:t>
      </w:r>
    </w:p>
    <w:p w14:paraId="59523583" w14:textId="77777777" w:rsidR="00F10C87" w:rsidRPr="002E55AF" w:rsidRDefault="00F10C87" w:rsidP="00F10C87">
      <w:pPr>
        <w:tabs>
          <w:tab w:val="left" w:pos="945"/>
        </w:tabs>
        <w:rPr>
          <w:rFonts w:ascii="Arial" w:hAnsi="Arial" w:cs="Arial"/>
          <w:b/>
          <w:lang w:val="es-ES_tradnl" w:eastAsia="es-CO"/>
        </w:rPr>
      </w:pPr>
      <w:r w:rsidRPr="002E55AF">
        <w:rPr>
          <w:rFonts w:ascii="Arial" w:hAnsi="Arial" w:cs="Arial"/>
          <w:b/>
          <w:lang w:val="es-ES_tradnl" w:eastAsia="es-CO"/>
        </w:rPr>
        <w:t>FIRMA DEL REPRESENTANTE</w:t>
      </w:r>
    </w:p>
    <w:p w14:paraId="41DBB78F" w14:textId="77777777" w:rsidR="00F10C87" w:rsidRDefault="00F10C87" w:rsidP="00F10C87">
      <w:pPr>
        <w:tabs>
          <w:tab w:val="left" w:pos="945"/>
        </w:tabs>
        <w:rPr>
          <w:rFonts w:ascii="Arial" w:hAnsi="Arial" w:cs="Arial"/>
          <w:lang w:val="es-ES_tradnl" w:eastAsia="es-CO"/>
        </w:rPr>
      </w:pPr>
    </w:p>
    <w:p w14:paraId="251DC20A" w14:textId="77777777" w:rsidR="00F10C87" w:rsidRDefault="00F10C87" w:rsidP="00F10C87">
      <w:pPr>
        <w:tabs>
          <w:tab w:val="left" w:pos="945"/>
        </w:tabs>
        <w:rPr>
          <w:rFonts w:ascii="Arial" w:hAnsi="Arial" w:cs="Arial"/>
          <w:lang w:val="es-ES_tradnl" w:eastAsia="es-CO"/>
        </w:rPr>
      </w:pPr>
    </w:p>
    <w:p w14:paraId="01A9D25A" w14:textId="77777777" w:rsidR="00F10C87" w:rsidRDefault="00F10C87" w:rsidP="00F10C87">
      <w:pPr>
        <w:tabs>
          <w:tab w:val="left" w:pos="945"/>
        </w:tabs>
        <w:rPr>
          <w:rFonts w:ascii="Arial" w:hAnsi="Arial" w:cs="Arial"/>
          <w:lang w:val="es-ES_tradnl" w:eastAsia="es-CO"/>
        </w:rPr>
      </w:pPr>
    </w:p>
    <w:p w14:paraId="6AF77C91" w14:textId="77777777" w:rsidR="00F10C87" w:rsidRDefault="00F10C87" w:rsidP="00F10C87">
      <w:pPr>
        <w:tabs>
          <w:tab w:val="left" w:pos="945"/>
        </w:tabs>
        <w:rPr>
          <w:rFonts w:ascii="Arial" w:hAnsi="Arial" w:cs="Arial"/>
          <w:lang w:val="es-ES_tradnl" w:eastAsia="es-CO"/>
        </w:rPr>
      </w:pPr>
    </w:p>
    <w:p w14:paraId="3372B785" w14:textId="77777777" w:rsidR="00F10C87" w:rsidRDefault="00F10C87" w:rsidP="00F10C87">
      <w:pPr>
        <w:tabs>
          <w:tab w:val="left" w:pos="945"/>
        </w:tabs>
        <w:rPr>
          <w:rFonts w:ascii="Arial" w:hAnsi="Arial" w:cs="Arial"/>
          <w:lang w:val="es-ES_tradnl" w:eastAsia="es-CO"/>
        </w:rPr>
      </w:pPr>
    </w:p>
    <w:p w14:paraId="52F73D76" w14:textId="77777777" w:rsidR="00F10C87" w:rsidRDefault="00F10C87" w:rsidP="00F10C87">
      <w:pPr>
        <w:tabs>
          <w:tab w:val="left" w:pos="945"/>
        </w:tabs>
        <w:rPr>
          <w:rFonts w:ascii="Arial" w:hAnsi="Arial" w:cs="Arial"/>
          <w:lang w:val="es-ES_tradnl" w:eastAsia="es-CO"/>
        </w:rPr>
      </w:pPr>
    </w:p>
    <w:p w14:paraId="71FDB107" w14:textId="77777777" w:rsidR="00F10C87" w:rsidRDefault="00F10C87" w:rsidP="00F10C87">
      <w:pPr>
        <w:tabs>
          <w:tab w:val="left" w:pos="945"/>
        </w:tabs>
        <w:rPr>
          <w:rFonts w:ascii="Arial" w:hAnsi="Arial" w:cs="Arial"/>
          <w:lang w:val="es-ES_tradnl" w:eastAsia="es-CO"/>
        </w:rPr>
      </w:pPr>
    </w:p>
    <w:p w14:paraId="2C7D5F97" w14:textId="77777777" w:rsidR="00F10C87" w:rsidRDefault="00F10C87" w:rsidP="00F10C87">
      <w:pPr>
        <w:tabs>
          <w:tab w:val="left" w:pos="945"/>
        </w:tabs>
        <w:rPr>
          <w:rFonts w:ascii="Arial" w:hAnsi="Arial" w:cs="Arial"/>
          <w:lang w:val="es-ES_tradnl" w:eastAsia="es-CO"/>
        </w:rPr>
      </w:pPr>
    </w:p>
    <w:p w14:paraId="60C8FC0B" w14:textId="77777777" w:rsidR="00F10C87" w:rsidRDefault="00F10C87" w:rsidP="00F10C87">
      <w:pPr>
        <w:tabs>
          <w:tab w:val="left" w:pos="945"/>
        </w:tabs>
        <w:rPr>
          <w:rFonts w:ascii="Arial" w:hAnsi="Arial" w:cs="Arial"/>
          <w:lang w:val="es-ES_tradnl" w:eastAsia="es-CO"/>
        </w:rPr>
      </w:pPr>
    </w:p>
    <w:p w14:paraId="197A2A2F" w14:textId="77777777" w:rsidR="00F10C87" w:rsidRDefault="00F10C87" w:rsidP="00F10C87">
      <w:pPr>
        <w:tabs>
          <w:tab w:val="left" w:pos="945"/>
        </w:tabs>
        <w:rPr>
          <w:rFonts w:ascii="Arial" w:hAnsi="Arial" w:cs="Arial"/>
          <w:lang w:val="es-ES_tradnl" w:eastAsia="es-CO"/>
        </w:rPr>
      </w:pPr>
    </w:p>
    <w:p w14:paraId="7EB10E09" w14:textId="77777777" w:rsidR="00F10C87" w:rsidRDefault="00F10C87" w:rsidP="00F10C87">
      <w:pPr>
        <w:tabs>
          <w:tab w:val="left" w:pos="945"/>
        </w:tabs>
        <w:rPr>
          <w:rFonts w:ascii="Arial" w:hAnsi="Arial" w:cs="Arial"/>
          <w:lang w:val="es-ES_tradnl" w:eastAsia="es-CO"/>
        </w:rPr>
      </w:pPr>
    </w:p>
    <w:p w14:paraId="69745B9D" w14:textId="77777777" w:rsidR="00F10C87" w:rsidRDefault="00F10C87" w:rsidP="00F10C87">
      <w:pPr>
        <w:tabs>
          <w:tab w:val="left" w:pos="945"/>
        </w:tabs>
        <w:rPr>
          <w:rFonts w:ascii="Arial" w:hAnsi="Arial" w:cs="Arial"/>
          <w:lang w:val="es-ES_tradnl" w:eastAsia="es-CO"/>
        </w:rPr>
      </w:pPr>
    </w:p>
    <w:p w14:paraId="2FEB890D" w14:textId="77777777" w:rsidR="00F10C87" w:rsidRDefault="00F10C87" w:rsidP="00F10C87">
      <w:pPr>
        <w:tabs>
          <w:tab w:val="left" w:pos="945"/>
        </w:tabs>
        <w:rPr>
          <w:rFonts w:ascii="Arial" w:hAnsi="Arial" w:cs="Arial"/>
          <w:lang w:val="es-ES_tradnl" w:eastAsia="es-CO"/>
        </w:rPr>
      </w:pPr>
    </w:p>
    <w:p w14:paraId="79F58A97" w14:textId="77777777" w:rsidR="00F10C87" w:rsidRDefault="00F10C87" w:rsidP="00F10C87">
      <w:pPr>
        <w:tabs>
          <w:tab w:val="left" w:pos="945"/>
        </w:tabs>
        <w:rPr>
          <w:rFonts w:ascii="Arial" w:hAnsi="Arial" w:cs="Arial"/>
          <w:lang w:val="es-ES_tradnl" w:eastAsia="es-CO"/>
        </w:rPr>
      </w:pPr>
    </w:p>
    <w:p w14:paraId="5BD2BF03" w14:textId="77777777" w:rsidR="00F10C87" w:rsidRDefault="00F10C87" w:rsidP="00F10C87">
      <w:pPr>
        <w:tabs>
          <w:tab w:val="left" w:pos="945"/>
        </w:tabs>
        <w:rPr>
          <w:rFonts w:ascii="Arial" w:hAnsi="Arial" w:cs="Arial"/>
          <w:lang w:val="es-ES_tradnl" w:eastAsia="es-CO"/>
        </w:rPr>
      </w:pPr>
    </w:p>
    <w:p w14:paraId="3EF6AF2E" w14:textId="77777777" w:rsidR="00F10C87" w:rsidRDefault="00F10C87" w:rsidP="00F10C87">
      <w:pPr>
        <w:tabs>
          <w:tab w:val="left" w:pos="945"/>
        </w:tabs>
        <w:rPr>
          <w:rFonts w:ascii="Arial" w:hAnsi="Arial" w:cs="Arial"/>
          <w:lang w:val="es-ES_tradnl" w:eastAsia="es-CO"/>
        </w:rPr>
      </w:pPr>
    </w:p>
    <w:p w14:paraId="18AB506E" w14:textId="77777777" w:rsidR="00F10C87" w:rsidRDefault="00F10C87" w:rsidP="00F10C87">
      <w:pPr>
        <w:tabs>
          <w:tab w:val="left" w:pos="945"/>
        </w:tabs>
        <w:rPr>
          <w:rFonts w:ascii="Arial" w:hAnsi="Arial" w:cs="Arial"/>
          <w:lang w:val="es-ES_tradnl" w:eastAsia="es-CO"/>
        </w:rPr>
      </w:pPr>
    </w:p>
    <w:p w14:paraId="7F3941D5" w14:textId="77777777" w:rsidR="00F10C87" w:rsidRDefault="00F10C87" w:rsidP="00F10C87">
      <w:pPr>
        <w:tabs>
          <w:tab w:val="left" w:pos="945"/>
        </w:tabs>
        <w:rPr>
          <w:rFonts w:ascii="Arial" w:hAnsi="Arial" w:cs="Arial"/>
          <w:lang w:val="es-ES_tradnl" w:eastAsia="es-CO"/>
        </w:rPr>
      </w:pPr>
    </w:p>
    <w:p w14:paraId="529F7938" w14:textId="77777777" w:rsidR="00F10C87" w:rsidRDefault="00F10C87" w:rsidP="00F10C87">
      <w:pPr>
        <w:tabs>
          <w:tab w:val="left" w:pos="945"/>
        </w:tabs>
        <w:rPr>
          <w:rFonts w:ascii="Arial" w:hAnsi="Arial" w:cs="Arial"/>
          <w:lang w:val="es-ES_tradnl" w:eastAsia="es-CO"/>
        </w:rPr>
      </w:pPr>
    </w:p>
    <w:p w14:paraId="4AFA4876" w14:textId="77777777" w:rsidR="00F10C87" w:rsidRDefault="00F10C87" w:rsidP="00F10C87">
      <w:pPr>
        <w:tabs>
          <w:tab w:val="left" w:pos="945"/>
        </w:tabs>
        <w:rPr>
          <w:rFonts w:ascii="Arial" w:hAnsi="Arial" w:cs="Arial"/>
          <w:lang w:val="es-ES_tradnl" w:eastAsia="es-CO"/>
        </w:rPr>
      </w:pPr>
    </w:p>
    <w:p w14:paraId="7EBABF04" w14:textId="77777777" w:rsidR="00F10C87" w:rsidRDefault="00F10C87" w:rsidP="00F10C87">
      <w:pPr>
        <w:tabs>
          <w:tab w:val="left" w:pos="945"/>
        </w:tabs>
        <w:rPr>
          <w:rFonts w:ascii="Arial" w:hAnsi="Arial" w:cs="Arial"/>
          <w:lang w:val="es-ES_tradnl" w:eastAsia="es-CO"/>
        </w:rPr>
      </w:pPr>
    </w:p>
    <w:p w14:paraId="5D3EE8B9" w14:textId="77777777" w:rsidR="00F10C87" w:rsidRDefault="00F10C87" w:rsidP="00F10C87">
      <w:pPr>
        <w:tabs>
          <w:tab w:val="left" w:pos="945"/>
        </w:tabs>
        <w:rPr>
          <w:rFonts w:ascii="Arial" w:hAnsi="Arial" w:cs="Arial"/>
          <w:lang w:val="es-ES_tradnl" w:eastAsia="es-CO"/>
        </w:rPr>
      </w:pPr>
    </w:p>
    <w:p w14:paraId="5172ED2E" w14:textId="77777777" w:rsidR="00F10C87" w:rsidRDefault="00F10C87" w:rsidP="00F10C87">
      <w:pPr>
        <w:tabs>
          <w:tab w:val="left" w:pos="945"/>
        </w:tabs>
        <w:rPr>
          <w:rFonts w:ascii="Arial" w:hAnsi="Arial" w:cs="Arial"/>
          <w:lang w:val="es-ES_tradnl" w:eastAsia="es-CO"/>
        </w:rPr>
      </w:pPr>
    </w:p>
    <w:p w14:paraId="4101CDBC" w14:textId="77777777" w:rsidR="00F10C87" w:rsidRDefault="00F10C87" w:rsidP="00F10C87">
      <w:pPr>
        <w:tabs>
          <w:tab w:val="left" w:pos="945"/>
        </w:tabs>
        <w:rPr>
          <w:rFonts w:ascii="Arial" w:hAnsi="Arial" w:cs="Arial"/>
          <w:lang w:val="es-ES_tradnl" w:eastAsia="es-CO"/>
        </w:rPr>
      </w:pPr>
    </w:p>
    <w:p w14:paraId="7D3E7ED5" w14:textId="77777777" w:rsidR="00F10C87" w:rsidRDefault="00F10C87" w:rsidP="00F10C87">
      <w:pPr>
        <w:tabs>
          <w:tab w:val="left" w:pos="945"/>
        </w:tabs>
        <w:rPr>
          <w:rFonts w:ascii="Arial" w:hAnsi="Arial" w:cs="Arial"/>
          <w:lang w:val="es-ES_tradnl" w:eastAsia="es-CO"/>
        </w:rPr>
      </w:pPr>
    </w:p>
    <w:p w14:paraId="6194B3E7" w14:textId="77777777" w:rsidR="00F10C87" w:rsidRDefault="00F10C87" w:rsidP="00F10C87">
      <w:pPr>
        <w:tabs>
          <w:tab w:val="left" w:pos="945"/>
        </w:tabs>
        <w:rPr>
          <w:rFonts w:ascii="Arial" w:hAnsi="Arial" w:cs="Arial"/>
          <w:lang w:val="es-ES_tradnl" w:eastAsia="es-CO"/>
        </w:rPr>
      </w:pPr>
    </w:p>
    <w:p w14:paraId="20C68EF2" w14:textId="77777777" w:rsidR="00F10C87" w:rsidRDefault="00F10C87" w:rsidP="00F10C87">
      <w:pPr>
        <w:tabs>
          <w:tab w:val="left" w:pos="945"/>
        </w:tabs>
        <w:rPr>
          <w:rFonts w:ascii="Arial" w:hAnsi="Arial" w:cs="Arial"/>
          <w:lang w:val="es-ES_tradnl" w:eastAsia="es-CO"/>
        </w:rPr>
      </w:pPr>
    </w:p>
    <w:p w14:paraId="7C668E36" w14:textId="77777777" w:rsidR="00F10C87" w:rsidRDefault="00F10C87" w:rsidP="00F10C87">
      <w:pPr>
        <w:tabs>
          <w:tab w:val="left" w:pos="945"/>
        </w:tabs>
        <w:rPr>
          <w:rFonts w:ascii="Arial" w:hAnsi="Arial" w:cs="Arial"/>
          <w:lang w:val="es-ES_tradnl" w:eastAsia="es-CO"/>
        </w:rPr>
      </w:pPr>
    </w:p>
    <w:p w14:paraId="056AA595" w14:textId="66DA632C" w:rsidR="00F10C87" w:rsidRDefault="00F10C87" w:rsidP="00F10C87">
      <w:pPr>
        <w:tabs>
          <w:tab w:val="left" w:pos="945"/>
        </w:tabs>
        <w:rPr>
          <w:rFonts w:ascii="Arial" w:hAnsi="Arial" w:cs="Arial"/>
          <w:lang w:val="es-ES_tradnl" w:eastAsia="es-CO"/>
        </w:rPr>
      </w:pPr>
    </w:p>
    <w:p w14:paraId="631B8C7D" w14:textId="32E97AC4" w:rsidR="00F10C87" w:rsidRDefault="00F10C87" w:rsidP="00F10C87">
      <w:pPr>
        <w:tabs>
          <w:tab w:val="left" w:pos="945"/>
        </w:tabs>
        <w:rPr>
          <w:rFonts w:ascii="Arial" w:hAnsi="Arial" w:cs="Arial"/>
          <w:lang w:val="es-ES_tradnl" w:eastAsia="es-CO"/>
        </w:rPr>
      </w:pPr>
    </w:p>
    <w:p w14:paraId="675EF142" w14:textId="77777777" w:rsidR="00F10C87" w:rsidRDefault="00F10C87" w:rsidP="00F10C87">
      <w:pPr>
        <w:pStyle w:val="Cuerpo"/>
        <w:jc w:val="center"/>
        <w:rPr>
          <w:rStyle w:val="apple-converted-space"/>
          <w:rFonts w:ascii="Arial" w:hAnsi="Arial" w:cs="Arial"/>
          <w:b/>
          <w:bCs/>
          <w:sz w:val="22"/>
          <w:szCs w:val="22"/>
          <w:lang w:val="pt-PT"/>
        </w:rPr>
      </w:pPr>
    </w:p>
    <w:p w14:paraId="405A70A8" w14:textId="030D9D52" w:rsidR="00F10C87" w:rsidRDefault="00F10C87" w:rsidP="00F10C87">
      <w:pPr>
        <w:pStyle w:val="Textopredeterminado"/>
        <w:tabs>
          <w:tab w:val="left" w:pos="3000"/>
        </w:tabs>
        <w:ind w:left="2832" w:hanging="2832"/>
        <w:jc w:val="center"/>
        <w:rPr>
          <w:b/>
          <w:sz w:val="22"/>
          <w:szCs w:val="22"/>
          <w:lang w:val="es-CO"/>
        </w:rPr>
      </w:pPr>
      <w:r>
        <w:rPr>
          <w:b/>
          <w:sz w:val="22"/>
          <w:szCs w:val="22"/>
          <w:lang w:val="es-CO"/>
        </w:rPr>
        <w:t xml:space="preserve">ANEXO No. </w:t>
      </w:r>
      <w:r w:rsidR="000B3EB2">
        <w:rPr>
          <w:b/>
          <w:sz w:val="22"/>
          <w:szCs w:val="22"/>
          <w:lang w:val="es-CO"/>
        </w:rPr>
        <w:t>0</w:t>
      </w:r>
      <w:r>
        <w:rPr>
          <w:b/>
          <w:sz w:val="22"/>
          <w:szCs w:val="22"/>
          <w:lang w:val="es-CO"/>
        </w:rPr>
        <w:t>5</w:t>
      </w:r>
    </w:p>
    <w:p w14:paraId="68A0A449" w14:textId="77777777" w:rsidR="00F10C87" w:rsidRDefault="00F10C87" w:rsidP="00F10C87">
      <w:pPr>
        <w:pStyle w:val="Textopredeterminado"/>
        <w:tabs>
          <w:tab w:val="left" w:pos="3000"/>
        </w:tabs>
        <w:ind w:left="2832" w:hanging="2832"/>
        <w:jc w:val="center"/>
        <w:rPr>
          <w:b/>
          <w:sz w:val="22"/>
          <w:szCs w:val="22"/>
          <w:lang w:val="es-CO"/>
        </w:rPr>
      </w:pPr>
    </w:p>
    <w:p w14:paraId="75CB7AC1" w14:textId="74D9D992" w:rsidR="00F10C87" w:rsidRDefault="00F10C87" w:rsidP="00F10C87">
      <w:pPr>
        <w:jc w:val="center"/>
        <w:rPr>
          <w:rFonts w:ascii="Arial" w:hAnsi="Arial" w:cs="Arial"/>
          <w:b/>
          <w:sz w:val="22"/>
          <w:szCs w:val="22"/>
        </w:rPr>
      </w:pPr>
      <w:r w:rsidRPr="00CA7A0F">
        <w:rPr>
          <w:rFonts w:ascii="Arial" w:hAnsi="Arial" w:cs="Arial"/>
          <w:b/>
          <w:sz w:val="22"/>
          <w:szCs w:val="22"/>
        </w:rPr>
        <w:t>TABLA RELACION DEL PERSONAL PROPUESTO</w:t>
      </w:r>
    </w:p>
    <w:p w14:paraId="647C9C50" w14:textId="1B85A705" w:rsidR="00F10C87" w:rsidRDefault="00F10C87" w:rsidP="00F10C87">
      <w:pPr>
        <w:jc w:val="center"/>
        <w:rPr>
          <w:rFonts w:ascii="Arial" w:hAnsi="Arial" w:cs="Arial"/>
          <w:b/>
          <w:sz w:val="22"/>
          <w:szCs w:val="22"/>
        </w:rPr>
      </w:pPr>
    </w:p>
    <w:p w14:paraId="71652B41" w14:textId="51393E8B" w:rsidR="00F10C87" w:rsidRDefault="00F10C87" w:rsidP="00F10C87">
      <w:pPr>
        <w:jc w:val="center"/>
        <w:rPr>
          <w:rFonts w:ascii="Arial" w:hAnsi="Arial" w:cs="Arial"/>
          <w:b/>
          <w:sz w:val="22"/>
          <w:szCs w:val="22"/>
        </w:rPr>
      </w:pPr>
    </w:p>
    <w:p w14:paraId="1C2143EC" w14:textId="4232D6B1" w:rsidR="00F10C87" w:rsidRDefault="00F10C87" w:rsidP="00F10C87">
      <w:pPr>
        <w:rPr>
          <w:rFonts w:ascii="Arial" w:hAnsi="Arial" w:cs="Arial"/>
          <w:b/>
          <w:sz w:val="22"/>
          <w:szCs w:val="22"/>
        </w:rPr>
      </w:pPr>
      <w:r>
        <w:rPr>
          <w:rFonts w:ascii="Arial" w:hAnsi="Arial" w:cs="Arial"/>
          <w:b/>
          <w:sz w:val="22"/>
          <w:szCs w:val="22"/>
        </w:rPr>
        <w:t>NOMBRE DE LA EMPRESA: ____________________________________________</w:t>
      </w:r>
    </w:p>
    <w:p w14:paraId="1A313015" w14:textId="77777777" w:rsidR="00F10C87" w:rsidRDefault="00F10C87" w:rsidP="00F10C87">
      <w:pPr>
        <w:jc w:val="center"/>
        <w:rPr>
          <w:rFonts w:ascii="Arial" w:hAnsi="Arial" w:cs="Arial"/>
          <w:b/>
          <w:sz w:val="22"/>
          <w:szCs w:val="22"/>
        </w:rPr>
      </w:pPr>
    </w:p>
    <w:p w14:paraId="6C0E53BE" w14:textId="77777777" w:rsidR="00F10C87" w:rsidRPr="00CA7A0F" w:rsidRDefault="00F10C87" w:rsidP="00F10C87">
      <w:pPr>
        <w:jc w:val="center"/>
        <w:rPr>
          <w:b/>
          <w:lang w:val="es-ES_tradnl" w:eastAsia="es-CO"/>
        </w:rPr>
      </w:pPr>
    </w:p>
    <w:tbl>
      <w:tblPr>
        <w:tblStyle w:val="Tablaconcuadrcula"/>
        <w:tblW w:w="5000" w:type="pct"/>
        <w:tblLook w:val="04A0" w:firstRow="1" w:lastRow="0" w:firstColumn="1" w:lastColumn="0" w:noHBand="0" w:noVBand="1"/>
      </w:tblPr>
      <w:tblGrid>
        <w:gridCol w:w="1502"/>
        <w:gridCol w:w="1721"/>
        <w:gridCol w:w="2679"/>
        <w:gridCol w:w="2927"/>
      </w:tblGrid>
      <w:tr w:rsidR="00F10C87" w:rsidRPr="00DF2384" w14:paraId="6439D210" w14:textId="77777777" w:rsidTr="002E55AF">
        <w:trPr>
          <w:trHeight w:val="408"/>
        </w:trPr>
        <w:tc>
          <w:tcPr>
            <w:tcW w:w="1022" w:type="pct"/>
            <w:hideMark/>
          </w:tcPr>
          <w:p w14:paraId="75273DFE"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5" w:right="-69"/>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N° PERSONAL</w:t>
            </w:r>
          </w:p>
        </w:tc>
        <w:tc>
          <w:tcPr>
            <w:tcW w:w="1146" w:type="pct"/>
            <w:hideMark/>
          </w:tcPr>
          <w:p w14:paraId="7D823115"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70"/>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CARGO A DESEMPEÑAR</w:t>
            </w:r>
          </w:p>
        </w:tc>
        <w:tc>
          <w:tcPr>
            <w:tcW w:w="1688" w:type="pct"/>
            <w:hideMark/>
          </w:tcPr>
          <w:p w14:paraId="06A1DD8E"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NOMBRE</w:t>
            </w:r>
          </w:p>
        </w:tc>
        <w:tc>
          <w:tcPr>
            <w:tcW w:w="1144" w:type="pct"/>
            <w:noWrap/>
            <w:hideMark/>
          </w:tcPr>
          <w:p w14:paraId="0ABD4BDC"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N° LICENCIA DE CONDUCCION</w:t>
            </w:r>
          </w:p>
        </w:tc>
      </w:tr>
      <w:tr w:rsidR="00F10C87" w:rsidRPr="00DF2384" w14:paraId="5FCD6D76" w14:textId="77777777" w:rsidTr="002E55AF">
        <w:trPr>
          <w:trHeight w:val="300"/>
        </w:trPr>
        <w:tc>
          <w:tcPr>
            <w:tcW w:w="1022" w:type="pct"/>
            <w:noWrap/>
            <w:hideMark/>
          </w:tcPr>
          <w:p w14:paraId="193CA501"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1</w:t>
            </w:r>
          </w:p>
        </w:tc>
        <w:tc>
          <w:tcPr>
            <w:tcW w:w="1146" w:type="pct"/>
            <w:noWrap/>
            <w:hideMark/>
          </w:tcPr>
          <w:p w14:paraId="4692CE2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08FAE61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1C59BDE0"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02DDDE4B" w14:textId="77777777" w:rsidTr="002E55AF">
        <w:trPr>
          <w:trHeight w:val="300"/>
        </w:trPr>
        <w:tc>
          <w:tcPr>
            <w:tcW w:w="1022" w:type="pct"/>
            <w:noWrap/>
            <w:hideMark/>
          </w:tcPr>
          <w:p w14:paraId="66ED21EE"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2</w:t>
            </w:r>
          </w:p>
        </w:tc>
        <w:tc>
          <w:tcPr>
            <w:tcW w:w="1146" w:type="pct"/>
            <w:noWrap/>
            <w:hideMark/>
          </w:tcPr>
          <w:p w14:paraId="323B8E0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31C4E2A9"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69383CB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401CB3B6" w14:textId="77777777" w:rsidTr="002E55AF">
        <w:trPr>
          <w:trHeight w:val="300"/>
        </w:trPr>
        <w:tc>
          <w:tcPr>
            <w:tcW w:w="1022" w:type="pct"/>
            <w:noWrap/>
            <w:hideMark/>
          </w:tcPr>
          <w:p w14:paraId="14A5A363"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3</w:t>
            </w:r>
          </w:p>
        </w:tc>
        <w:tc>
          <w:tcPr>
            <w:tcW w:w="1146" w:type="pct"/>
            <w:noWrap/>
            <w:hideMark/>
          </w:tcPr>
          <w:p w14:paraId="3179D30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29A177A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32781FC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411D63F5" w14:textId="77777777" w:rsidTr="002E55AF">
        <w:trPr>
          <w:trHeight w:val="300"/>
        </w:trPr>
        <w:tc>
          <w:tcPr>
            <w:tcW w:w="1022" w:type="pct"/>
            <w:noWrap/>
            <w:hideMark/>
          </w:tcPr>
          <w:p w14:paraId="282730B3"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4</w:t>
            </w:r>
          </w:p>
        </w:tc>
        <w:tc>
          <w:tcPr>
            <w:tcW w:w="1146" w:type="pct"/>
            <w:noWrap/>
            <w:hideMark/>
          </w:tcPr>
          <w:p w14:paraId="028405D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1DE1CA0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7A1020B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23427E67" w14:textId="77777777" w:rsidTr="002E55AF">
        <w:trPr>
          <w:trHeight w:val="300"/>
        </w:trPr>
        <w:tc>
          <w:tcPr>
            <w:tcW w:w="1022" w:type="pct"/>
            <w:noWrap/>
            <w:hideMark/>
          </w:tcPr>
          <w:p w14:paraId="1F9076B0"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5</w:t>
            </w:r>
          </w:p>
        </w:tc>
        <w:tc>
          <w:tcPr>
            <w:tcW w:w="1146" w:type="pct"/>
            <w:noWrap/>
            <w:hideMark/>
          </w:tcPr>
          <w:p w14:paraId="0425F8C3"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3FC4F48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01E4E464"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73DBA615" w14:textId="77777777" w:rsidTr="002E55AF">
        <w:trPr>
          <w:trHeight w:val="300"/>
        </w:trPr>
        <w:tc>
          <w:tcPr>
            <w:tcW w:w="1022" w:type="pct"/>
            <w:noWrap/>
            <w:hideMark/>
          </w:tcPr>
          <w:p w14:paraId="48F7FFF9"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6</w:t>
            </w:r>
          </w:p>
        </w:tc>
        <w:tc>
          <w:tcPr>
            <w:tcW w:w="1146" w:type="pct"/>
            <w:noWrap/>
            <w:hideMark/>
          </w:tcPr>
          <w:p w14:paraId="6D23C307"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0FFDE001"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19872E9A"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423B013E" w14:textId="77777777" w:rsidTr="002E55AF">
        <w:trPr>
          <w:trHeight w:val="300"/>
        </w:trPr>
        <w:tc>
          <w:tcPr>
            <w:tcW w:w="1022" w:type="pct"/>
            <w:noWrap/>
            <w:hideMark/>
          </w:tcPr>
          <w:p w14:paraId="4C7F5675"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8</w:t>
            </w:r>
          </w:p>
        </w:tc>
        <w:tc>
          <w:tcPr>
            <w:tcW w:w="1146" w:type="pct"/>
            <w:noWrap/>
            <w:hideMark/>
          </w:tcPr>
          <w:p w14:paraId="4C24B6D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37867AD8"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3D23812B"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F10C87" w:rsidRPr="00DF2384" w14:paraId="6B9534F9" w14:textId="77777777" w:rsidTr="002E55AF">
        <w:trPr>
          <w:trHeight w:val="300"/>
        </w:trPr>
        <w:tc>
          <w:tcPr>
            <w:tcW w:w="1022" w:type="pct"/>
            <w:noWrap/>
            <w:hideMark/>
          </w:tcPr>
          <w:p w14:paraId="6CAB6E67" w14:textId="77777777" w:rsidR="00F10C87" w:rsidRPr="002E55AF"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2E55AF">
              <w:rPr>
                <w:rFonts w:ascii="Arial" w:eastAsia="Times New Roman" w:hAnsi="Arial" w:cs="Arial"/>
                <w:b/>
                <w:color w:val="000000"/>
                <w:sz w:val="18"/>
                <w:szCs w:val="18"/>
                <w:bdr w:val="none" w:sz="0" w:space="0" w:color="auto"/>
                <w:lang w:eastAsia="es-CO"/>
              </w:rPr>
              <w:t>9</w:t>
            </w:r>
          </w:p>
        </w:tc>
        <w:tc>
          <w:tcPr>
            <w:tcW w:w="1146" w:type="pct"/>
            <w:noWrap/>
            <w:hideMark/>
          </w:tcPr>
          <w:p w14:paraId="07B75F2E"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688" w:type="pct"/>
            <w:noWrap/>
            <w:hideMark/>
          </w:tcPr>
          <w:p w14:paraId="20CB21A2"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144" w:type="pct"/>
            <w:noWrap/>
            <w:hideMark/>
          </w:tcPr>
          <w:p w14:paraId="2BD606FD" w14:textId="77777777" w:rsidR="00F10C87" w:rsidRPr="00DF2384" w:rsidRDefault="00F10C87" w:rsidP="00655C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bl>
    <w:p w14:paraId="561E2A9E" w14:textId="77777777" w:rsidR="00F10C87" w:rsidRDefault="00F10C87" w:rsidP="00F10C87">
      <w:pPr>
        <w:pStyle w:val="Cuerpo"/>
        <w:jc w:val="both"/>
        <w:rPr>
          <w:rStyle w:val="apple-converted-space"/>
          <w:rFonts w:ascii="Arial" w:hAnsi="Arial" w:cs="Arial"/>
          <w:sz w:val="22"/>
          <w:szCs w:val="22"/>
          <w:lang w:val="de-DE"/>
        </w:rPr>
      </w:pPr>
    </w:p>
    <w:p w14:paraId="5E55DA78" w14:textId="77777777" w:rsidR="00F10C87" w:rsidRDefault="00F10C87" w:rsidP="00F10C87">
      <w:pPr>
        <w:pStyle w:val="Cuerpo"/>
        <w:jc w:val="both"/>
        <w:rPr>
          <w:rStyle w:val="apple-converted-space"/>
          <w:rFonts w:ascii="Arial" w:hAnsi="Arial" w:cs="Arial"/>
          <w:sz w:val="22"/>
          <w:szCs w:val="22"/>
          <w:lang w:val="de-DE"/>
        </w:rPr>
      </w:pPr>
    </w:p>
    <w:p w14:paraId="1EAB1D17" w14:textId="77777777" w:rsidR="00F10C87" w:rsidRDefault="00F10C87" w:rsidP="00F10C87">
      <w:pPr>
        <w:pStyle w:val="Cuerpo"/>
        <w:jc w:val="both"/>
        <w:rPr>
          <w:rStyle w:val="apple-converted-space"/>
          <w:rFonts w:ascii="Arial" w:hAnsi="Arial" w:cs="Arial"/>
          <w:sz w:val="22"/>
          <w:szCs w:val="22"/>
          <w:lang w:val="de-DE"/>
        </w:rPr>
      </w:pPr>
    </w:p>
    <w:p w14:paraId="2587B99F" w14:textId="77777777" w:rsidR="00F10C87" w:rsidRPr="009F6212" w:rsidRDefault="00F10C87" w:rsidP="00F10C87">
      <w:pPr>
        <w:rPr>
          <w:lang w:val="es-ES_tradnl" w:eastAsia="es-CO"/>
        </w:rPr>
      </w:pPr>
    </w:p>
    <w:p w14:paraId="62E8E06D" w14:textId="77777777" w:rsidR="00F10C87" w:rsidRPr="002E55AF" w:rsidRDefault="00F10C87" w:rsidP="00F10C87">
      <w:pPr>
        <w:tabs>
          <w:tab w:val="left" w:pos="945"/>
        </w:tabs>
        <w:rPr>
          <w:rFonts w:ascii="Arial" w:hAnsi="Arial" w:cs="Arial"/>
          <w:b/>
          <w:lang w:val="es-ES_tradnl" w:eastAsia="es-CO"/>
        </w:rPr>
      </w:pPr>
      <w:r w:rsidRPr="002E55AF">
        <w:rPr>
          <w:rFonts w:ascii="Arial" w:hAnsi="Arial" w:cs="Arial"/>
          <w:b/>
          <w:lang w:val="es-ES_tradnl" w:eastAsia="es-CO"/>
        </w:rPr>
        <w:t>__________________________________</w:t>
      </w:r>
    </w:p>
    <w:p w14:paraId="1AF6A35F" w14:textId="77777777" w:rsidR="00F10C87" w:rsidRPr="002E55AF" w:rsidRDefault="00F10C87" w:rsidP="00F10C87">
      <w:pPr>
        <w:tabs>
          <w:tab w:val="left" w:pos="945"/>
        </w:tabs>
        <w:rPr>
          <w:rStyle w:val="apple-converted-space"/>
          <w:rFonts w:ascii="Arial" w:hAnsi="Arial" w:cs="Arial"/>
          <w:b/>
          <w:sz w:val="22"/>
          <w:szCs w:val="22"/>
        </w:rPr>
      </w:pPr>
      <w:r w:rsidRPr="002E55AF">
        <w:rPr>
          <w:rFonts w:ascii="Arial" w:hAnsi="Arial" w:cs="Arial"/>
          <w:b/>
          <w:lang w:val="es-ES_tradnl" w:eastAsia="es-CO"/>
        </w:rPr>
        <w:t>FIRMA DEL REPRESENTANTE</w:t>
      </w:r>
    </w:p>
    <w:p w14:paraId="7849AE56" w14:textId="77777777" w:rsidR="00F10C87" w:rsidRDefault="00F10C87" w:rsidP="00B92E0C">
      <w:pPr>
        <w:pStyle w:val="Cuerpo"/>
        <w:jc w:val="center"/>
        <w:rPr>
          <w:rFonts w:ascii="Arial" w:hAnsi="Arial" w:cs="Arial"/>
          <w:b/>
          <w:sz w:val="22"/>
          <w:szCs w:val="22"/>
        </w:rPr>
      </w:pPr>
    </w:p>
    <w:p w14:paraId="77C76759" w14:textId="37D4A942" w:rsidR="00F10C87" w:rsidRDefault="00F10C87" w:rsidP="00B92E0C">
      <w:pPr>
        <w:pStyle w:val="Cuerpo"/>
        <w:jc w:val="center"/>
        <w:rPr>
          <w:rFonts w:ascii="Arial" w:hAnsi="Arial" w:cs="Arial"/>
          <w:b/>
          <w:sz w:val="22"/>
          <w:szCs w:val="22"/>
        </w:rPr>
      </w:pPr>
    </w:p>
    <w:p w14:paraId="746E206A" w14:textId="3FDE81BD" w:rsidR="00F10C87" w:rsidRDefault="00F10C87" w:rsidP="00B92E0C">
      <w:pPr>
        <w:pStyle w:val="Cuerpo"/>
        <w:jc w:val="center"/>
        <w:rPr>
          <w:rFonts w:ascii="Arial" w:hAnsi="Arial" w:cs="Arial"/>
          <w:b/>
          <w:sz w:val="22"/>
          <w:szCs w:val="22"/>
        </w:rPr>
      </w:pPr>
    </w:p>
    <w:p w14:paraId="5623F39E" w14:textId="3C45EAEF" w:rsidR="00F10C87" w:rsidRDefault="00F10C87" w:rsidP="00B92E0C">
      <w:pPr>
        <w:pStyle w:val="Cuerpo"/>
        <w:jc w:val="center"/>
        <w:rPr>
          <w:rFonts w:ascii="Arial" w:hAnsi="Arial" w:cs="Arial"/>
          <w:b/>
          <w:sz w:val="22"/>
          <w:szCs w:val="22"/>
        </w:rPr>
      </w:pPr>
    </w:p>
    <w:p w14:paraId="6152BA4C" w14:textId="3DC1EFE5" w:rsidR="00F10C87" w:rsidRDefault="00F10C87" w:rsidP="00B92E0C">
      <w:pPr>
        <w:pStyle w:val="Cuerpo"/>
        <w:jc w:val="center"/>
        <w:rPr>
          <w:rFonts w:ascii="Arial" w:hAnsi="Arial" w:cs="Arial"/>
          <w:b/>
          <w:sz w:val="22"/>
          <w:szCs w:val="22"/>
        </w:rPr>
      </w:pPr>
    </w:p>
    <w:p w14:paraId="541CE873" w14:textId="740E6FD2" w:rsidR="00F10C87" w:rsidRDefault="00F10C87" w:rsidP="00B92E0C">
      <w:pPr>
        <w:pStyle w:val="Cuerpo"/>
        <w:jc w:val="center"/>
        <w:rPr>
          <w:rFonts w:ascii="Arial" w:hAnsi="Arial" w:cs="Arial"/>
          <w:b/>
          <w:sz w:val="22"/>
          <w:szCs w:val="22"/>
        </w:rPr>
      </w:pPr>
    </w:p>
    <w:p w14:paraId="68E4C8A4" w14:textId="2BF23770" w:rsidR="00F10C87" w:rsidRDefault="00F10C87" w:rsidP="00B92E0C">
      <w:pPr>
        <w:pStyle w:val="Cuerpo"/>
        <w:jc w:val="center"/>
        <w:rPr>
          <w:rFonts w:ascii="Arial" w:hAnsi="Arial" w:cs="Arial"/>
          <w:b/>
          <w:sz w:val="22"/>
          <w:szCs w:val="22"/>
        </w:rPr>
      </w:pPr>
    </w:p>
    <w:p w14:paraId="064580D5" w14:textId="336C273F" w:rsidR="00F10C87" w:rsidRDefault="00F10C87" w:rsidP="00B92E0C">
      <w:pPr>
        <w:pStyle w:val="Cuerpo"/>
        <w:jc w:val="center"/>
        <w:rPr>
          <w:rFonts w:ascii="Arial" w:hAnsi="Arial" w:cs="Arial"/>
          <w:b/>
          <w:sz w:val="22"/>
          <w:szCs w:val="22"/>
        </w:rPr>
      </w:pPr>
    </w:p>
    <w:p w14:paraId="572A7ABF" w14:textId="13B3C995" w:rsidR="00F10C87" w:rsidRDefault="00F10C87" w:rsidP="00B92E0C">
      <w:pPr>
        <w:pStyle w:val="Cuerpo"/>
        <w:jc w:val="center"/>
        <w:rPr>
          <w:rFonts w:ascii="Arial" w:hAnsi="Arial" w:cs="Arial"/>
          <w:b/>
          <w:sz w:val="22"/>
          <w:szCs w:val="22"/>
        </w:rPr>
      </w:pPr>
    </w:p>
    <w:p w14:paraId="73490496" w14:textId="5341D5D1" w:rsidR="00F10C87" w:rsidRDefault="00F10C87" w:rsidP="00B92E0C">
      <w:pPr>
        <w:pStyle w:val="Cuerpo"/>
        <w:jc w:val="center"/>
        <w:rPr>
          <w:rFonts w:ascii="Arial" w:hAnsi="Arial" w:cs="Arial"/>
          <w:b/>
          <w:sz w:val="22"/>
          <w:szCs w:val="22"/>
        </w:rPr>
      </w:pPr>
    </w:p>
    <w:p w14:paraId="1FB49F59" w14:textId="6F51ECCD" w:rsidR="00F10C87" w:rsidRDefault="00F10C87" w:rsidP="00B92E0C">
      <w:pPr>
        <w:pStyle w:val="Cuerpo"/>
        <w:jc w:val="center"/>
        <w:rPr>
          <w:rFonts w:ascii="Arial" w:hAnsi="Arial" w:cs="Arial"/>
          <w:b/>
          <w:sz w:val="22"/>
          <w:szCs w:val="22"/>
        </w:rPr>
      </w:pPr>
    </w:p>
    <w:p w14:paraId="34F65BA6" w14:textId="6A26CDC9" w:rsidR="00F10C87" w:rsidRDefault="00F10C87" w:rsidP="00B92E0C">
      <w:pPr>
        <w:pStyle w:val="Cuerpo"/>
        <w:jc w:val="center"/>
        <w:rPr>
          <w:rFonts w:ascii="Arial" w:hAnsi="Arial" w:cs="Arial"/>
          <w:b/>
          <w:sz w:val="22"/>
          <w:szCs w:val="22"/>
        </w:rPr>
      </w:pPr>
    </w:p>
    <w:p w14:paraId="6DB19A18" w14:textId="51717125" w:rsidR="00F10C87" w:rsidRDefault="00F10C87" w:rsidP="00B92E0C">
      <w:pPr>
        <w:pStyle w:val="Cuerpo"/>
        <w:jc w:val="center"/>
        <w:rPr>
          <w:rFonts w:ascii="Arial" w:hAnsi="Arial" w:cs="Arial"/>
          <w:b/>
          <w:sz w:val="22"/>
          <w:szCs w:val="22"/>
        </w:rPr>
      </w:pPr>
    </w:p>
    <w:p w14:paraId="080E7DF9" w14:textId="2F0371A8" w:rsidR="00F10C87" w:rsidRDefault="00F10C87" w:rsidP="00B92E0C">
      <w:pPr>
        <w:pStyle w:val="Cuerpo"/>
        <w:jc w:val="center"/>
        <w:rPr>
          <w:rFonts w:ascii="Arial" w:hAnsi="Arial" w:cs="Arial"/>
          <w:b/>
          <w:sz w:val="22"/>
          <w:szCs w:val="22"/>
        </w:rPr>
      </w:pPr>
    </w:p>
    <w:p w14:paraId="322BF65A" w14:textId="5B9696A3" w:rsidR="00F10C87" w:rsidRDefault="00F10C87" w:rsidP="00B92E0C">
      <w:pPr>
        <w:pStyle w:val="Cuerpo"/>
        <w:jc w:val="center"/>
        <w:rPr>
          <w:rFonts w:ascii="Arial" w:hAnsi="Arial" w:cs="Arial"/>
          <w:b/>
          <w:sz w:val="22"/>
          <w:szCs w:val="22"/>
        </w:rPr>
      </w:pPr>
    </w:p>
    <w:p w14:paraId="3B1DD10B" w14:textId="01E96712" w:rsidR="00F10C87" w:rsidRDefault="00F10C87" w:rsidP="00B92E0C">
      <w:pPr>
        <w:pStyle w:val="Cuerpo"/>
        <w:jc w:val="center"/>
        <w:rPr>
          <w:rFonts w:ascii="Arial" w:hAnsi="Arial" w:cs="Arial"/>
          <w:b/>
          <w:sz w:val="22"/>
          <w:szCs w:val="22"/>
        </w:rPr>
      </w:pPr>
    </w:p>
    <w:p w14:paraId="7223C95F" w14:textId="61F12551" w:rsidR="00F10C87" w:rsidRDefault="00F10C87" w:rsidP="00B92E0C">
      <w:pPr>
        <w:pStyle w:val="Cuerpo"/>
        <w:jc w:val="center"/>
        <w:rPr>
          <w:rFonts w:ascii="Arial" w:hAnsi="Arial" w:cs="Arial"/>
          <w:b/>
          <w:sz w:val="22"/>
          <w:szCs w:val="22"/>
        </w:rPr>
      </w:pPr>
    </w:p>
    <w:p w14:paraId="7B31833E" w14:textId="716A20D2" w:rsidR="00F10C87" w:rsidRDefault="00F10C87" w:rsidP="00B92E0C">
      <w:pPr>
        <w:pStyle w:val="Cuerpo"/>
        <w:jc w:val="center"/>
        <w:rPr>
          <w:rFonts w:ascii="Arial" w:hAnsi="Arial" w:cs="Arial"/>
          <w:b/>
          <w:sz w:val="22"/>
          <w:szCs w:val="22"/>
        </w:rPr>
      </w:pPr>
    </w:p>
    <w:p w14:paraId="0F7A13B3" w14:textId="595273CC" w:rsidR="00F10C87" w:rsidRDefault="00F10C87" w:rsidP="00B92E0C">
      <w:pPr>
        <w:pStyle w:val="Cuerpo"/>
        <w:jc w:val="center"/>
        <w:rPr>
          <w:rFonts w:ascii="Arial" w:hAnsi="Arial" w:cs="Arial"/>
          <w:b/>
          <w:sz w:val="22"/>
          <w:szCs w:val="22"/>
        </w:rPr>
      </w:pPr>
    </w:p>
    <w:p w14:paraId="4B3134AC" w14:textId="39BE82FA" w:rsidR="00F10C87" w:rsidRDefault="00F10C87" w:rsidP="00B92E0C">
      <w:pPr>
        <w:pStyle w:val="Cuerpo"/>
        <w:jc w:val="center"/>
        <w:rPr>
          <w:rFonts w:ascii="Arial" w:hAnsi="Arial" w:cs="Arial"/>
          <w:b/>
          <w:sz w:val="22"/>
          <w:szCs w:val="22"/>
        </w:rPr>
      </w:pPr>
    </w:p>
    <w:p w14:paraId="5CB37827" w14:textId="6C154702" w:rsidR="00F10C87" w:rsidRDefault="00F10C87" w:rsidP="00B92E0C">
      <w:pPr>
        <w:pStyle w:val="Cuerpo"/>
        <w:jc w:val="center"/>
        <w:rPr>
          <w:rFonts w:ascii="Arial" w:hAnsi="Arial" w:cs="Arial"/>
          <w:b/>
          <w:sz w:val="22"/>
          <w:szCs w:val="22"/>
        </w:rPr>
      </w:pPr>
    </w:p>
    <w:p w14:paraId="07520593" w14:textId="70AC96F7" w:rsidR="00F10C87" w:rsidRDefault="00F10C87" w:rsidP="00B92E0C">
      <w:pPr>
        <w:pStyle w:val="Cuerpo"/>
        <w:jc w:val="center"/>
        <w:rPr>
          <w:rFonts w:ascii="Arial" w:hAnsi="Arial" w:cs="Arial"/>
          <w:b/>
          <w:sz w:val="22"/>
          <w:szCs w:val="22"/>
        </w:rPr>
      </w:pPr>
    </w:p>
    <w:p w14:paraId="28287546" w14:textId="3327B581" w:rsidR="00F10C87" w:rsidRDefault="00F10C87" w:rsidP="00B92E0C">
      <w:pPr>
        <w:pStyle w:val="Cuerpo"/>
        <w:jc w:val="center"/>
        <w:rPr>
          <w:rFonts w:ascii="Arial" w:hAnsi="Arial" w:cs="Arial"/>
          <w:b/>
          <w:sz w:val="22"/>
          <w:szCs w:val="22"/>
        </w:rPr>
      </w:pPr>
    </w:p>
    <w:p w14:paraId="156ADCC0" w14:textId="3FA35EC8" w:rsidR="00F10C87" w:rsidRDefault="00F10C87" w:rsidP="00B92E0C">
      <w:pPr>
        <w:pStyle w:val="Cuerpo"/>
        <w:jc w:val="center"/>
        <w:rPr>
          <w:rFonts w:ascii="Arial" w:hAnsi="Arial" w:cs="Arial"/>
          <w:b/>
          <w:sz w:val="22"/>
          <w:szCs w:val="22"/>
        </w:rPr>
      </w:pPr>
    </w:p>
    <w:p w14:paraId="7977FEDC" w14:textId="0B7946D2" w:rsidR="00F10C87" w:rsidRDefault="00F10C87" w:rsidP="00B92E0C">
      <w:pPr>
        <w:pStyle w:val="Cuerpo"/>
        <w:jc w:val="center"/>
        <w:rPr>
          <w:rFonts w:ascii="Arial" w:hAnsi="Arial" w:cs="Arial"/>
          <w:b/>
          <w:sz w:val="22"/>
          <w:szCs w:val="22"/>
        </w:rPr>
      </w:pPr>
    </w:p>
    <w:p w14:paraId="469E945F" w14:textId="4CAECF30" w:rsidR="00F10C87" w:rsidRDefault="00F10C87" w:rsidP="00B92E0C">
      <w:pPr>
        <w:pStyle w:val="Cuerpo"/>
        <w:jc w:val="center"/>
        <w:rPr>
          <w:rFonts w:ascii="Arial" w:hAnsi="Arial" w:cs="Arial"/>
          <w:b/>
          <w:sz w:val="22"/>
          <w:szCs w:val="22"/>
        </w:rPr>
      </w:pPr>
    </w:p>
    <w:p w14:paraId="694F33A2" w14:textId="1E7CCDD5" w:rsidR="00F10C87" w:rsidRDefault="00F10C87" w:rsidP="00B92E0C">
      <w:pPr>
        <w:pStyle w:val="Cuerpo"/>
        <w:jc w:val="center"/>
        <w:rPr>
          <w:rFonts w:ascii="Arial" w:hAnsi="Arial" w:cs="Arial"/>
          <w:b/>
          <w:sz w:val="22"/>
          <w:szCs w:val="22"/>
        </w:rPr>
      </w:pPr>
    </w:p>
    <w:p w14:paraId="34F12126" w14:textId="21916E32" w:rsidR="00F10C87" w:rsidRDefault="00F10C87" w:rsidP="00B92E0C">
      <w:pPr>
        <w:pStyle w:val="Cuerpo"/>
        <w:jc w:val="center"/>
        <w:rPr>
          <w:rFonts w:ascii="Arial" w:hAnsi="Arial" w:cs="Arial"/>
          <w:b/>
          <w:sz w:val="22"/>
          <w:szCs w:val="22"/>
        </w:rPr>
      </w:pPr>
    </w:p>
    <w:p w14:paraId="633D4143" w14:textId="3FFDA405" w:rsidR="00F10C87" w:rsidRDefault="00F10C87" w:rsidP="00B92E0C">
      <w:pPr>
        <w:pStyle w:val="Cuerpo"/>
        <w:jc w:val="center"/>
        <w:rPr>
          <w:rFonts w:ascii="Arial" w:hAnsi="Arial" w:cs="Arial"/>
          <w:b/>
          <w:sz w:val="22"/>
          <w:szCs w:val="22"/>
        </w:rPr>
      </w:pPr>
    </w:p>
    <w:p w14:paraId="008A3740" w14:textId="51764726" w:rsidR="00F10C87" w:rsidRDefault="00F10C87" w:rsidP="00B92E0C">
      <w:pPr>
        <w:pStyle w:val="Cuerpo"/>
        <w:jc w:val="center"/>
        <w:rPr>
          <w:rFonts w:ascii="Arial" w:hAnsi="Arial" w:cs="Arial"/>
          <w:b/>
          <w:sz w:val="22"/>
          <w:szCs w:val="22"/>
        </w:rPr>
      </w:pPr>
    </w:p>
    <w:p w14:paraId="41945FC9" w14:textId="742B854C" w:rsidR="00F10C87" w:rsidRDefault="00F10C87" w:rsidP="00B92E0C">
      <w:pPr>
        <w:pStyle w:val="Cuerpo"/>
        <w:jc w:val="center"/>
        <w:rPr>
          <w:rFonts w:ascii="Arial" w:hAnsi="Arial" w:cs="Arial"/>
          <w:b/>
          <w:sz w:val="22"/>
          <w:szCs w:val="22"/>
        </w:rPr>
      </w:pPr>
    </w:p>
    <w:p w14:paraId="44A5A84C" w14:textId="223656D5" w:rsidR="00F10C87" w:rsidRDefault="00F10C87" w:rsidP="00B92E0C">
      <w:pPr>
        <w:pStyle w:val="Cuerpo"/>
        <w:jc w:val="center"/>
        <w:rPr>
          <w:rFonts w:ascii="Arial" w:hAnsi="Arial" w:cs="Arial"/>
          <w:b/>
          <w:sz w:val="22"/>
          <w:szCs w:val="22"/>
        </w:rPr>
      </w:pPr>
    </w:p>
    <w:p w14:paraId="19AE0073" w14:textId="4353F1CD" w:rsidR="00F10C87" w:rsidRDefault="00F10C87" w:rsidP="00B92E0C">
      <w:pPr>
        <w:pStyle w:val="Cuerpo"/>
        <w:jc w:val="center"/>
        <w:rPr>
          <w:rFonts w:ascii="Arial" w:hAnsi="Arial" w:cs="Arial"/>
          <w:b/>
          <w:sz w:val="22"/>
          <w:szCs w:val="22"/>
        </w:rPr>
      </w:pPr>
    </w:p>
    <w:p w14:paraId="06701DE4" w14:textId="16377432" w:rsidR="00F10C87" w:rsidRDefault="00F10C87" w:rsidP="00B92E0C">
      <w:pPr>
        <w:pStyle w:val="Cuerpo"/>
        <w:jc w:val="center"/>
        <w:rPr>
          <w:rFonts w:ascii="Arial" w:hAnsi="Arial" w:cs="Arial"/>
          <w:b/>
          <w:sz w:val="22"/>
          <w:szCs w:val="22"/>
        </w:rPr>
      </w:pPr>
    </w:p>
    <w:p w14:paraId="687156C3" w14:textId="5F1A644F" w:rsidR="00F10C87" w:rsidRDefault="00F10C87" w:rsidP="00B92E0C">
      <w:pPr>
        <w:pStyle w:val="Cuerpo"/>
        <w:jc w:val="center"/>
        <w:rPr>
          <w:rFonts w:ascii="Arial" w:hAnsi="Arial" w:cs="Arial"/>
          <w:b/>
          <w:sz w:val="22"/>
          <w:szCs w:val="22"/>
        </w:rPr>
      </w:pPr>
    </w:p>
    <w:p w14:paraId="5863F1CE" w14:textId="77777777" w:rsidR="00F10C87" w:rsidRPr="000B6229" w:rsidRDefault="00F10C87" w:rsidP="00F10C87">
      <w:pPr>
        <w:spacing w:before="100" w:beforeAutospacing="1" w:after="100" w:afterAutospacing="1"/>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sidRPr="000B6229">
        <w:rPr>
          <w:rFonts w:ascii="Arial" w:hAnsi="Arial" w:cs="Arial"/>
          <w:b/>
          <w:bCs/>
          <w:sz w:val="22"/>
          <w:szCs w:val="22"/>
        </w:rPr>
        <w:t>06</w:t>
      </w:r>
    </w:p>
    <w:p w14:paraId="0D40489A" w14:textId="77777777" w:rsidR="00F10C87" w:rsidRPr="000B6229" w:rsidRDefault="00F10C87" w:rsidP="00F10C87">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762DEA79" w14:textId="77777777" w:rsidR="00F10C87" w:rsidRPr="000B6229" w:rsidRDefault="00F10C87" w:rsidP="00F10C87">
      <w:pPr>
        <w:pStyle w:val="Cuerpo"/>
        <w:jc w:val="center"/>
        <w:rPr>
          <w:rStyle w:val="apple-converted-space"/>
          <w:rFonts w:ascii="Arial" w:eastAsia="Arial" w:hAnsi="Arial" w:cs="Arial"/>
          <w:b/>
          <w:bCs/>
          <w:sz w:val="22"/>
          <w:szCs w:val="22"/>
        </w:rPr>
      </w:pPr>
    </w:p>
    <w:p w14:paraId="5A891C71"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914F7E3" w14:textId="77777777" w:rsidR="00F10C87" w:rsidRPr="000B6229" w:rsidRDefault="00F10C87" w:rsidP="00F10C87">
      <w:pPr>
        <w:pStyle w:val="Cuerpo"/>
        <w:jc w:val="both"/>
        <w:rPr>
          <w:rFonts w:ascii="Arial" w:eastAsia="Arial" w:hAnsi="Arial" w:cs="Arial"/>
          <w:sz w:val="22"/>
          <w:szCs w:val="22"/>
        </w:rPr>
      </w:pPr>
    </w:p>
    <w:p w14:paraId="14769B54"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531B385" w14:textId="77777777" w:rsidR="00F10C87" w:rsidRPr="000B6229" w:rsidRDefault="00F10C87" w:rsidP="00F10C87">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EC0AC29"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40999F99" w14:textId="77777777"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08C906A" w14:textId="77777777" w:rsidR="00F10C87" w:rsidRPr="000B6229" w:rsidRDefault="00F10C87" w:rsidP="00F10C87">
      <w:pPr>
        <w:pStyle w:val="Cuerpo"/>
        <w:jc w:val="both"/>
        <w:rPr>
          <w:rStyle w:val="apple-converted-space"/>
          <w:rFonts w:ascii="Arial" w:eastAsia="Arial" w:hAnsi="Arial" w:cs="Arial"/>
          <w:sz w:val="22"/>
          <w:szCs w:val="22"/>
        </w:rPr>
      </w:pPr>
    </w:p>
    <w:p w14:paraId="0B8D1890" w14:textId="2FD23B9A" w:rsidR="00F10C87" w:rsidRPr="000B6229" w:rsidRDefault="00F10C87"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w:t>
      </w:r>
      <w:r w:rsidRPr="000B6229">
        <w:rPr>
          <w:rFonts w:ascii="Arial" w:hAnsi="Arial" w:cs="Arial"/>
          <w:b/>
          <w:sz w:val="22"/>
          <w:szCs w:val="22"/>
        </w:rPr>
        <w:t xml:space="preserve"> “</w:t>
      </w:r>
      <w:r w:rsidRPr="00F10C87">
        <w:rPr>
          <w:rFonts w:ascii="Arial" w:hAnsi="Arial" w:cs="Arial"/>
          <w:b/>
          <w:sz w:val="22"/>
          <w:szCs w:val="22"/>
        </w:rPr>
        <w:t>Servicio de transporte automotor para el desarrollo de prácticas y salidas académicas y todos aquellos eventos organizados o en los que tenga participación</w:t>
      </w:r>
      <w:r>
        <w:rPr>
          <w:rFonts w:ascii="Arial" w:hAnsi="Arial" w:cs="Arial"/>
          <w:b/>
          <w:sz w:val="22"/>
          <w:szCs w:val="22"/>
        </w:rPr>
        <w:t xml:space="preserve"> </w:t>
      </w:r>
      <w:r w:rsidRPr="00F10C87">
        <w:rPr>
          <w:rFonts w:ascii="Arial" w:hAnsi="Arial" w:cs="Arial"/>
          <w:b/>
          <w:sz w:val="22"/>
          <w:szCs w:val="22"/>
          <w:lang w:val="es-CO"/>
        </w:rPr>
        <w:t>la comunidad académica de la Universidad de Cundinamarca para la vigencia 2019</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EF40EED" w14:textId="77777777" w:rsidR="00F10C87" w:rsidRPr="000B6229" w:rsidRDefault="00F10C87" w:rsidP="00F10C87">
      <w:pPr>
        <w:pStyle w:val="Cuerpo"/>
        <w:jc w:val="both"/>
        <w:rPr>
          <w:rFonts w:ascii="Arial" w:eastAsia="Arial" w:hAnsi="Arial" w:cs="Arial"/>
          <w:sz w:val="22"/>
          <w:szCs w:val="22"/>
        </w:rPr>
      </w:pPr>
    </w:p>
    <w:p w14:paraId="33ED5FEF" w14:textId="77777777" w:rsidR="00F10C87" w:rsidRPr="000B6229" w:rsidRDefault="00F10C87" w:rsidP="00F10C87">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4861264" w14:textId="77777777" w:rsidR="00F10C87" w:rsidRPr="000B6229" w:rsidRDefault="00F10C87" w:rsidP="00F10C87">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167C5382" w14:textId="77777777" w:rsidR="00F10C87" w:rsidRPr="000B6229" w:rsidRDefault="00F10C87" w:rsidP="00F10C87">
      <w:pPr>
        <w:pStyle w:val="Sinespaciado"/>
        <w:jc w:val="both"/>
        <w:rPr>
          <w:rFonts w:ascii="Arial" w:hAnsi="Arial" w:cs="Arial"/>
        </w:rPr>
      </w:pPr>
    </w:p>
    <w:p w14:paraId="3A9C5926" w14:textId="63CE075A"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Divulgar, acatar y hacer cumplir entre los empleados las normas, disposiciones y procedimientos de Seguridad y Salud en el </w:t>
      </w:r>
      <w:r w:rsidR="002E55AF" w:rsidRPr="000B6229">
        <w:rPr>
          <w:rFonts w:ascii="Arial" w:hAnsi="Arial" w:cs="Arial"/>
          <w:sz w:val="22"/>
          <w:szCs w:val="22"/>
          <w:lang w:val="es-ES_tradnl"/>
        </w:rPr>
        <w:t>Trabajo establecidas</w:t>
      </w:r>
      <w:r w:rsidRPr="000B6229">
        <w:rPr>
          <w:rFonts w:ascii="Arial" w:hAnsi="Arial" w:cs="Arial"/>
          <w:sz w:val="22"/>
          <w:szCs w:val="22"/>
          <w:lang w:val="es-ES_tradnl"/>
        </w:rPr>
        <w:t xml:space="preserve"> por la normatividad legal vigente y en el Contrato</w:t>
      </w:r>
      <w:r w:rsidRPr="000B6229">
        <w:rPr>
          <w:rFonts w:ascii="Arial" w:hAnsi="Arial" w:cs="Arial"/>
          <w:strike/>
          <w:sz w:val="22"/>
          <w:szCs w:val="22"/>
          <w:lang w:val="es-ES_tradnl"/>
        </w:rPr>
        <w:t>.</w:t>
      </w:r>
    </w:p>
    <w:p w14:paraId="1B14E61E"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BCCC22D"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941F171" w14:textId="11982614"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Cumplir con los compromisos legales referentes a afiliación y pago de aportes, sin mora, a las entidades se Seguridad </w:t>
      </w:r>
      <w:r w:rsidR="002E55AF" w:rsidRPr="000B6229">
        <w:rPr>
          <w:rFonts w:ascii="Arial" w:hAnsi="Arial" w:cs="Arial"/>
          <w:sz w:val="22"/>
          <w:szCs w:val="22"/>
          <w:lang w:val="es-ES_tradnl"/>
        </w:rPr>
        <w:t>Social (</w:t>
      </w:r>
      <w:r w:rsidRPr="000B6229">
        <w:rPr>
          <w:rFonts w:ascii="Arial" w:hAnsi="Arial" w:cs="Arial"/>
          <w:sz w:val="22"/>
          <w:szCs w:val="22"/>
          <w:lang w:val="es-ES_tradnl"/>
        </w:rPr>
        <w:t>ARL, EPS, AFP) y parafiscales.</w:t>
      </w:r>
    </w:p>
    <w:p w14:paraId="01D865A1"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5BF8257"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EF82DED"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206EAA4"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E644DB3"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905A7BD"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4900E416"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23B0572"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D4CBE01"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422132A"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Realizar una inducción a los trabajadores que realicen trabajos dentro de las instalaciones de la Universidad de Cundinamarca.</w:t>
      </w:r>
    </w:p>
    <w:p w14:paraId="1A461431" w14:textId="77777777" w:rsidR="00F10C87" w:rsidRPr="000B6229" w:rsidRDefault="00F10C87" w:rsidP="00F10C87">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D815ECA" w14:textId="77777777" w:rsidR="00F10C87" w:rsidRPr="000B6229" w:rsidRDefault="00F10C87" w:rsidP="00F10C87">
      <w:pPr>
        <w:pStyle w:val="Sinespaciado"/>
        <w:ind w:left="720"/>
        <w:jc w:val="both"/>
        <w:rPr>
          <w:rFonts w:ascii="Arial" w:hAnsi="Arial" w:cs="Arial"/>
          <w:lang w:val="es-CO"/>
        </w:rPr>
      </w:pPr>
    </w:p>
    <w:p w14:paraId="371E2DB2" w14:textId="77777777" w:rsidR="00F10C87" w:rsidRPr="000B6229" w:rsidRDefault="00F10C87" w:rsidP="00F10C87">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1BCBD5FD" w14:textId="77777777" w:rsidR="00F10C87" w:rsidRPr="000B6229" w:rsidRDefault="00F10C87" w:rsidP="00F10C87">
      <w:pPr>
        <w:pStyle w:val="Cuerpo"/>
        <w:jc w:val="both"/>
        <w:rPr>
          <w:rStyle w:val="apple-converted-space"/>
          <w:rFonts w:ascii="Arial" w:eastAsia="Arial" w:hAnsi="Arial" w:cs="Arial"/>
          <w:bCs/>
          <w:sz w:val="22"/>
          <w:szCs w:val="22"/>
        </w:rPr>
      </w:pPr>
    </w:p>
    <w:p w14:paraId="75DD19F5" w14:textId="77777777" w:rsidR="00F10C87" w:rsidRPr="000B6229" w:rsidRDefault="00F10C87" w:rsidP="00F10C87">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3E39BE0C" w14:textId="77777777" w:rsidR="00F10C87" w:rsidRPr="000B6229" w:rsidRDefault="00F10C87" w:rsidP="00F10C87">
      <w:pPr>
        <w:ind w:right="-162"/>
        <w:rPr>
          <w:rFonts w:ascii="Arial" w:hAnsi="Arial" w:cs="Arial"/>
          <w:sz w:val="22"/>
          <w:szCs w:val="22"/>
        </w:rPr>
      </w:pPr>
    </w:p>
    <w:p w14:paraId="483C9785" w14:textId="77777777" w:rsidR="00F10C87" w:rsidRPr="000B6229" w:rsidRDefault="00F10C87" w:rsidP="00F10C8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78D95E4" w14:textId="77777777" w:rsidR="00F10C87" w:rsidRPr="000B6229" w:rsidRDefault="00F10C87" w:rsidP="00F10C87">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BC3E17" w14:textId="77777777" w:rsidR="00F10C87" w:rsidRPr="000B6229" w:rsidRDefault="00F10C87" w:rsidP="00F10C8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9A6F8A1" w14:textId="77777777" w:rsidR="00F10C87" w:rsidRPr="000B6229" w:rsidRDefault="00F10C87" w:rsidP="00F10C87">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59D377E" w14:textId="77777777" w:rsidR="00F10C87" w:rsidRPr="000B6229" w:rsidRDefault="00F10C87" w:rsidP="00F10C8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B66B20B" w14:textId="77777777" w:rsidR="00F10C87" w:rsidRPr="000B6229" w:rsidRDefault="00F10C87" w:rsidP="00F10C87">
      <w:pPr>
        <w:pStyle w:val="Sinespaciado"/>
        <w:jc w:val="both"/>
        <w:rPr>
          <w:rFonts w:ascii="Arial" w:hAnsi="Arial" w:cs="Arial"/>
          <w:b/>
        </w:rPr>
      </w:pPr>
      <w:r w:rsidRPr="000B6229">
        <w:rPr>
          <w:rFonts w:ascii="Arial" w:hAnsi="Arial" w:cs="Arial"/>
          <w:b/>
        </w:rPr>
        <w:t>Nombre de quien firma:</w:t>
      </w:r>
    </w:p>
    <w:p w14:paraId="6DC91E98" w14:textId="77777777" w:rsidR="00F10C87" w:rsidRPr="000B6229" w:rsidRDefault="00F10C87" w:rsidP="00F10C87">
      <w:pPr>
        <w:pStyle w:val="Sinespaciado"/>
        <w:jc w:val="both"/>
        <w:rPr>
          <w:rFonts w:ascii="Arial" w:hAnsi="Arial" w:cs="Arial"/>
          <w:b/>
        </w:rPr>
      </w:pPr>
    </w:p>
    <w:p w14:paraId="57A79BD0" w14:textId="77777777" w:rsidR="00F10C87" w:rsidRPr="000B6229" w:rsidRDefault="00F10C87" w:rsidP="00F10C87">
      <w:pPr>
        <w:pStyle w:val="Cuerpo"/>
        <w:jc w:val="center"/>
        <w:rPr>
          <w:rStyle w:val="apple-converted-space"/>
          <w:rFonts w:ascii="Arial" w:hAnsi="Arial" w:cs="Arial"/>
          <w:b/>
          <w:bCs/>
          <w:sz w:val="22"/>
          <w:szCs w:val="22"/>
          <w:lang w:val="pt-PT"/>
        </w:rPr>
      </w:pPr>
    </w:p>
    <w:p w14:paraId="5411584C" w14:textId="77777777" w:rsidR="00F10C87" w:rsidRDefault="00F10C87" w:rsidP="00F10C87">
      <w:pPr>
        <w:pStyle w:val="Cuerpo"/>
        <w:jc w:val="center"/>
        <w:rPr>
          <w:rStyle w:val="apple-converted-space"/>
          <w:rFonts w:ascii="Arial" w:hAnsi="Arial" w:cs="Arial"/>
          <w:b/>
          <w:bCs/>
          <w:sz w:val="22"/>
          <w:szCs w:val="22"/>
          <w:lang w:val="pt-PT"/>
        </w:rPr>
      </w:pPr>
    </w:p>
    <w:p w14:paraId="38753E5E" w14:textId="77777777" w:rsidR="00F10C87" w:rsidRDefault="00F10C87" w:rsidP="00F10C87">
      <w:pPr>
        <w:pStyle w:val="Cuerpo"/>
        <w:jc w:val="center"/>
        <w:rPr>
          <w:rStyle w:val="apple-converted-space"/>
          <w:rFonts w:ascii="Arial" w:hAnsi="Arial" w:cs="Arial"/>
          <w:b/>
          <w:bCs/>
          <w:sz w:val="22"/>
          <w:szCs w:val="22"/>
          <w:lang w:val="pt-PT"/>
        </w:rPr>
      </w:pPr>
    </w:p>
    <w:p w14:paraId="04E65F10" w14:textId="77777777" w:rsidR="00F10C87" w:rsidRDefault="00F10C87" w:rsidP="00F10C87">
      <w:pPr>
        <w:pStyle w:val="Cuerpo"/>
        <w:jc w:val="center"/>
        <w:rPr>
          <w:rStyle w:val="apple-converted-space"/>
          <w:rFonts w:ascii="Arial" w:hAnsi="Arial" w:cs="Arial"/>
          <w:b/>
          <w:bCs/>
          <w:sz w:val="22"/>
          <w:szCs w:val="22"/>
          <w:lang w:val="pt-PT"/>
        </w:rPr>
      </w:pPr>
    </w:p>
    <w:p w14:paraId="14D9A429" w14:textId="77777777" w:rsidR="00F10C87" w:rsidRDefault="00F10C87" w:rsidP="00F10C87">
      <w:pPr>
        <w:pStyle w:val="Cuerpo"/>
        <w:jc w:val="center"/>
        <w:rPr>
          <w:rStyle w:val="apple-converted-space"/>
          <w:rFonts w:ascii="Arial" w:hAnsi="Arial" w:cs="Arial"/>
          <w:b/>
          <w:bCs/>
          <w:sz w:val="22"/>
          <w:szCs w:val="22"/>
          <w:lang w:val="pt-PT"/>
        </w:rPr>
      </w:pPr>
    </w:p>
    <w:p w14:paraId="7C7B66F9" w14:textId="77777777" w:rsidR="00F10C87" w:rsidRDefault="00F10C87" w:rsidP="00F10C87">
      <w:pPr>
        <w:pStyle w:val="Cuerpo"/>
        <w:jc w:val="center"/>
        <w:rPr>
          <w:rStyle w:val="apple-converted-space"/>
          <w:rFonts w:ascii="Arial" w:hAnsi="Arial" w:cs="Arial"/>
          <w:b/>
          <w:bCs/>
          <w:sz w:val="22"/>
          <w:szCs w:val="22"/>
          <w:lang w:val="pt-PT"/>
        </w:rPr>
      </w:pPr>
    </w:p>
    <w:p w14:paraId="252A537F" w14:textId="77777777" w:rsidR="00F10C87" w:rsidRDefault="00F10C87" w:rsidP="00F10C87">
      <w:pPr>
        <w:pStyle w:val="Cuerpo"/>
        <w:jc w:val="center"/>
        <w:rPr>
          <w:rStyle w:val="apple-converted-space"/>
          <w:rFonts w:ascii="Arial" w:hAnsi="Arial" w:cs="Arial"/>
          <w:b/>
          <w:bCs/>
          <w:sz w:val="22"/>
          <w:szCs w:val="22"/>
          <w:lang w:val="pt-PT"/>
        </w:rPr>
      </w:pPr>
    </w:p>
    <w:p w14:paraId="63D1FE7C" w14:textId="77777777" w:rsidR="00F10C87" w:rsidRDefault="00F10C87" w:rsidP="00F10C87">
      <w:pPr>
        <w:pStyle w:val="Cuerpo"/>
        <w:jc w:val="center"/>
        <w:rPr>
          <w:rStyle w:val="apple-converted-space"/>
          <w:rFonts w:ascii="Arial" w:hAnsi="Arial" w:cs="Arial"/>
          <w:b/>
          <w:bCs/>
          <w:sz w:val="22"/>
          <w:szCs w:val="22"/>
          <w:lang w:val="pt-PT"/>
        </w:rPr>
      </w:pPr>
    </w:p>
    <w:p w14:paraId="0A1CC29A" w14:textId="77777777" w:rsidR="00F10C87" w:rsidRDefault="00F10C87" w:rsidP="00F10C87">
      <w:pPr>
        <w:pStyle w:val="Cuerpo"/>
        <w:jc w:val="center"/>
        <w:rPr>
          <w:rStyle w:val="apple-converted-space"/>
          <w:rFonts w:ascii="Arial" w:hAnsi="Arial" w:cs="Arial"/>
          <w:b/>
          <w:bCs/>
          <w:sz w:val="22"/>
          <w:szCs w:val="22"/>
          <w:lang w:val="pt-PT"/>
        </w:rPr>
      </w:pPr>
    </w:p>
    <w:p w14:paraId="0C624279" w14:textId="77777777" w:rsidR="00F10C87" w:rsidRDefault="00F10C87" w:rsidP="00F10C87">
      <w:pPr>
        <w:pStyle w:val="Cuerpo"/>
        <w:jc w:val="center"/>
        <w:rPr>
          <w:rStyle w:val="apple-converted-space"/>
          <w:rFonts w:ascii="Arial" w:hAnsi="Arial" w:cs="Arial"/>
          <w:b/>
          <w:bCs/>
          <w:sz w:val="22"/>
          <w:szCs w:val="22"/>
          <w:lang w:val="pt-PT"/>
        </w:rPr>
      </w:pPr>
    </w:p>
    <w:p w14:paraId="309CDC19" w14:textId="77777777" w:rsidR="00F10C87" w:rsidRDefault="00F10C87" w:rsidP="00F10C87">
      <w:pPr>
        <w:pStyle w:val="Cuerpo"/>
        <w:jc w:val="center"/>
        <w:rPr>
          <w:rStyle w:val="apple-converted-space"/>
          <w:rFonts w:ascii="Arial" w:hAnsi="Arial" w:cs="Arial"/>
          <w:b/>
          <w:bCs/>
          <w:sz w:val="22"/>
          <w:szCs w:val="22"/>
          <w:lang w:val="pt-PT"/>
        </w:rPr>
      </w:pPr>
    </w:p>
    <w:p w14:paraId="0CB47125" w14:textId="77777777" w:rsidR="00F10C87" w:rsidRDefault="00F10C87" w:rsidP="00F10C87">
      <w:pPr>
        <w:pStyle w:val="Cuerpo"/>
        <w:jc w:val="center"/>
        <w:rPr>
          <w:rStyle w:val="apple-converted-space"/>
          <w:rFonts w:ascii="Arial" w:hAnsi="Arial" w:cs="Arial"/>
          <w:b/>
          <w:bCs/>
          <w:sz w:val="22"/>
          <w:szCs w:val="22"/>
          <w:lang w:val="pt-PT"/>
        </w:rPr>
      </w:pPr>
    </w:p>
    <w:p w14:paraId="0165458D" w14:textId="77777777" w:rsidR="00F10C87" w:rsidRDefault="00F10C87" w:rsidP="00F10C87">
      <w:pPr>
        <w:pStyle w:val="Cuerpo"/>
        <w:jc w:val="center"/>
        <w:rPr>
          <w:rStyle w:val="apple-converted-space"/>
          <w:rFonts w:ascii="Arial" w:hAnsi="Arial" w:cs="Arial"/>
          <w:b/>
          <w:bCs/>
          <w:sz w:val="22"/>
          <w:szCs w:val="22"/>
          <w:lang w:val="pt-PT"/>
        </w:rPr>
      </w:pPr>
    </w:p>
    <w:p w14:paraId="2529F30A" w14:textId="77777777" w:rsidR="00F10C87" w:rsidRDefault="00F10C87" w:rsidP="00F10C87">
      <w:pPr>
        <w:pStyle w:val="Cuerpo"/>
        <w:jc w:val="center"/>
        <w:rPr>
          <w:rStyle w:val="apple-converted-space"/>
          <w:rFonts w:ascii="Arial" w:hAnsi="Arial" w:cs="Arial"/>
          <w:b/>
          <w:bCs/>
          <w:sz w:val="22"/>
          <w:szCs w:val="22"/>
          <w:lang w:val="pt-PT"/>
        </w:rPr>
      </w:pPr>
    </w:p>
    <w:p w14:paraId="555D7EAE" w14:textId="77777777" w:rsidR="00F10C87" w:rsidRDefault="00F10C87" w:rsidP="00F10C87">
      <w:pPr>
        <w:pStyle w:val="Cuerpo"/>
        <w:jc w:val="center"/>
        <w:rPr>
          <w:rStyle w:val="apple-converted-space"/>
          <w:rFonts w:ascii="Arial" w:hAnsi="Arial" w:cs="Arial"/>
          <w:b/>
          <w:bCs/>
          <w:sz w:val="22"/>
          <w:szCs w:val="22"/>
          <w:lang w:val="pt-PT"/>
        </w:rPr>
      </w:pPr>
    </w:p>
    <w:p w14:paraId="7ED1B974" w14:textId="77777777" w:rsidR="00F10C87" w:rsidRDefault="00F10C87" w:rsidP="00F10C87">
      <w:pPr>
        <w:pStyle w:val="Cuerpo"/>
        <w:jc w:val="center"/>
        <w:rPr>
          <w:rStyle w:val="apple-converted-space"/>
          <w:rFonts w:ascii="Arial" w:hAnsi="Arial" w:cs="Arial"/>
          <w:b/>
          <w:bCs/>
          <w:sz w:val="22"/>
          <w:szCs w:val="22"/>
          <w:lang w:val="pt-PT"/>
        </w:rPr>
      </w:pPr>
    </w:p>
    <w:p w14:paraId="4EC49060" w14:textId="77777777" w:rsidR="00F10C87" w:rsidRDefault="00F10C87" w:rsidP="00F10C87">
      <w:pPr>
        <w:pStyle w:val="Cuerpo"/>
        <w:jc w:val="center"/>
        <w:rPr>
          <w:rStyle w:val="apple-converted-space"/>
          <w:rFonts w:ascii="Arial" w:hAnsi="Arial" w:cs="Arial"/>
          <w:b/>
          <w:bCs/>
          <w:sz w:val="22"/>
          <w:szCs w:val="22"/>
          <w:lang w:val="pt-PT"/>
        </w:rPr>
      </w:pPr>
    </w:p>
    <w:p w14:paraId="65E388D1" w14:textId="77777777" w:rsidR="00F10C87" w:rsidRDefault="00F10C87" w:rsidP="00F10C87">
      <w:pPr>
        <w:pStyle w:val="Cuerpo"/>
        <w:jc w:val="center"/>
        <w:rPr>
          <w:rStyle w:val="apple-converted-space"/>
          <w:rFonts w:ascii="Arial" w:hAnsi="Arial" w:cs="Arial"/>
          <w:b/>
          <w:bCs/>
          <w:sz w:val="22"/>
          <w:szCs w:val="22"/>
          <w:lang w:val="pt-PT"/>
        </w:rPr>
      </w:pPr>
    </w:p>
    <w:p w14:paraId="6504A0E0" w14:textId="77777777" w:rsidR="00F10C87" w:rsidRDefault="00F10C87" w:rsidP="00F10C87">
      <w:pPr>
        <w:pStyle w:val="Cuerpo"/>
        <w:jc w:val="center"/>
        <w:rPr>
          <w:rStyle w:val="apple-converted-space"/>
          <w:rFonts w:ascii="Arial" w:hAnsi="Arial" w:cs="Arial"/>
          <w:b/>
          <w:bCs/>
          <w:sz w:val="22"/>
          <w:szCs w:val="22"/>
          <w:lang w:val="pt-PT"/>
        </w:rPr>
      </w:pPr>
    </w:p>
    <w:p w14:paraId="7D9CA13D" w14:textId="77777777" w:rsidR="00F10C87" w:rsidRDefault="00F10C87" w:rsidP="00F10C87">
      <w:pPr>
        <w:pStyle w:val="Cuerpo"/>
        <w:jc w:val="center"/>
        <w:rPr>
          <w:rStyle w:val="apple-converted-space"/>
          <w:rFonts w:ascii="Arial" w:hAnsi="Arial" w:cs="Arial"/>
          <w:b/>
          <w:bCs/>
          <w:sz w:val="22"/>
          <w:szCs w:val="22"/>
          <w:lang w:val="pt-PT"/>
        </w:rPr>
      </w:pPr>
    </w:p>
    <w:p w14:paraId="7CE2A8A1" w14:textId="77777777" w:rsidR="00F10C87" w:rsidRDefault="00F10C87" w:rsidP="00F10C87">
      <w:pPr>
        <w:pStyle w:val="Cuerpo"/>
        <w:jc w:val="center"/>
        <w:rPr>
          <w:rStyle w:val="apple-converted-space"/>
          <w:rFonts w:ascii="Arial" w:hAnsi="Arial" w:cs="Arial"/>
          <w:b/>
          <w:bCs/>
          <w:sz w:val="22"/>
          <w:szCs w:val="22"/>
          <w:lang w:val="pt-PT"/>
        </w:rPr>
      </w:pPr>
    </w:p>
    <w:p w14:paraId="1E6C11EA" w14:textId="77777777" w:rsidR="00F10C87" w:rsidRDefault="00F10C87" w:rsidP="00F10C87">
      <w:pPr>
        <w:pStyle w:val="Cuerpo"/>
        <w:jc w:val="center"/>
        <w:rPr>
          <w:rStyle w:val="apple-converted-space"/>
          <w:rFonts w:ascii="Arial" w:hAnsi="Arial" w:cs="Arial"/>
          <w:b/>
          <w:bCs/>
          <w:sz w:val="22"/>
          <w:szCs w:val="22"/>
          <w:lang w:val="pt-PT"/>
        </w:rPr>
      </w:pPr>
    </w:p>
    <w:p w14:paraId="32F8075D" w14:textId="77777777" w:rsidR="00F10C87" w:rsidRDefault="00F10C87" w:rsidP="00F10C87">
      <w:pPr>
        <w:pStyle w:val="Cuerpo"/>
        <w:jc w:val="center"/>
        <w:rPr>
          <w:rStyle w:val="apple-converted-space"/>
          <w:rFonts w:ascii="Arial" w:hAnsi="Arial" w:cs="Arial"/>
          <w:b/>
          <w:bCs/>
          <w:sz w:val="22"/>
          <w:szCs w:val="22"/>
          <w:lang w:val="pt-PT"/>
        </w:rPr>
      </w:pPr>
    </w:p>
    <w:p w14:paraId="703F4DF4" w14:textId="77777777" w:rsidR="00F10C87" w:rsidRDefault="00F10C87" w:rsidP="00F10C87">
      <w:pPr>
        <w:pStyle w:val="Cuerpo"/>
        <w:jc w:val="center"/>
        <w:rPr>
          <w:rStyle w:val="apple-converted-space"/>
          <w:rFonts w:ascii="Arial" w:hAnsi="Arial" w:cs="Arial"/>
          <w:b/>
          <w:bCs/>
          <w:sz w:val="22"/>
          <w:szCs w:val="22"/>
          <w:lang w:val="pt-PT"/>
        </w:rPr>
      </w:pPr>
    </w:p>
    <w:p w14:paraId="479E7B4F" w14:textId="77777777" w:rsidR="00F10C87" w:rsidRDefault="00F10C87" w:rsidP="00F10C87">
      <w:pPr>
        <w:pStyle w:val="Cuerpo"/>
        <w:jc w:val="center"/>
        <w:rPr>
          <w:rStyle w:val="apple-converted-space"/>
          <w:rFonts w:ascii="Arial" w:hAnsi="Arial" w:cs="Arial"/>
          <w:b/>
          <w:bCs/>
          <w:sz w:val="22"/>
          <w:szCs w:val="22"/>
          <w:lang w:val="pt-PT"/>
        </w:rPr>
      </w:pPr>
    </w:p>
    <w:p w14:paraId="25ED4E4F" w14:textId="77777777" w:rsidR="00F10C87" w:rsidRDefault="00F10C87" w:rsidP="00F10C87">
      <w:pPr>
        <w:pStyle w:val="Cuerpo"/>
        <w:jc w:val="center"/>
        <w:rPr>
          <w:rStyle w:val="apple-converted-space"/>
          <w:rFonts w:ascii="Arial" w:hAnsi="Arial" w:cs="Arial"/>
          <w:b/>
          <w:bCs/>
          <w:sz w:val="22"/>
          <w:szCs w:val="22"/>
          <w:lang w:val="pt-PT"/>
        </w:rPr>
      </w:pPr>
    </w:p>
    <w:p w14:paraId="1BE1E08D" w14:textId="77777777" w:rsidR="00F10C87" w:rsidRDefault="00F10C87" w:rsidP="00F10C87">
      <w:pPr>
        <w:pStyle w:val="Cuerpo"/>
        <w:jc w:val="center"/>
        <w:rPr>
          <w:rStyle w:val="apple-converted-space"/>
          <w:rFonts w:ascii="Arial" w:hAnsi="Arial" w:cs="Arial"/>
          <w:b/>
          <w:bCs/>
          <w:sz w:val="22"/>
          <w:szCs w:val="22"/>
          <w:lang w:val="pt-PT"/>
        </w:rPr>
      </w:pPr>
    </w:p>
    <w:p w14:paraId="43704F5F" w14:textId="77777777" w:rsidR="00F10C87" w:rsidRDefault="00F10C87" w:rsidP="00F10C87">
      <w:pPr>
        <w:pStyle w:val="Cuerpo"/>
        <w:jc w:val="center"/>
        <w:rPr>
          <w:rStyle w:val="apple-converted-space"/>
          <w:rFonts w:ascii="Arial" w:hAnsi="Arial" w:cs="Arial"/>
          <w:b/>
          <w:bCs/>
          <w:sz w:val="22"/>
          <w:szCs w:val="22"/>
          <w:lang w:val="pt-PT"/>
        </w:rPr>
      </w:pPr>
    </w:p>
    <w:p w14:paraId="46A1DAA9" w14:textId="77777777" w:rsidR="00F10C87" w:rsidRDefault="00F10C87" w:rsidP="00F10C87">
      <w:pPr>
        <w:pStyle w:val="Cuerpo"/>
        <w:jc w:val="center"/>
        <w:rPr>
          <w:rStyle w:val="apple-converted-space"/>
          <w:rFonts w:ascii="Arial" w:hAnsi="Arial" w:cs="Arial"/>
          <w:b/>
          <w:bCs/>
          <w:sz w:val="22"/>
          <w:szCs w:val="22"/>
          <w:lang w:val="pt-PT"/>
        </w:rPr>
      </w:pPr>
    </w:p>
    <w:p w14:paraId="4A4E557E" w14:textId="77777777" w:rsidR="00F10C87" w:rsidRDefault="00F10C87" w:rsidP="00F10C87">
      <w:pPr>
        <w:pStyle w:val="Cuerpo"/>
        <w:jc w:val="center"/>
        <w:rPr>
          <w:rStyle w:val="apple-converted-space"/>
          <w:rFonts w:ascii="Arial" w:hAnsi="Arial" w:cs="Arial"/>
          <w:b/>
          <w:bCs/>
          <w:sz w:val="22"/>
          <w:szCs w:val="22"/>
          <w:lang w:val="pt-PT"/>
        </w:rPr>
      </w:pPr>
    </w:p>
    <w:p w14:paraId="3A32A348" w14:textId="77777777" w:rsidR="00F10C87" w:rsidRDefault="00F10C87" w:rsidP="00F10C87">
      <w:pPr>
        <w:pStyle w:val="Cuerpo"/>
        <w:jc w:val="center"/>
        <w:rPr>
          <w:rStyle w:val="apple-converted-space"/>
          <w:rFonts w:ascii="Arial" w:hAnsi="Arial" w:cs="Arial"/>
          <w:b/>
          <w:bCs/>
          <w:sz w:val="22"/>
          <w:szCs w:val="22"/>
          <w:lang w:val="pt-PT"/>
        </w:rPr>
      </w:pPr>
    </w:p>
    <w:p w14:paraId="43AED932" w14:textId="77777777" w:rsidR="00F10C87" w:rsidRDefault="00F10C87" w:rsidP="00F10C87">
      <w:pPr>
        <w:pStyle w:val="Cuerpo"/>
        <w:jc w:val="center"/>
        <w:rPr>
          <w:rStyle w:val="apple-converted-space"/>
          <w:rFonts w:ascii="Arial" w:hAnsi="Arial" w:cs="Arial"/>
          <w:b/>
          <w:bCs/>
          <w:sz w:val="22"/>
          <w:szCs w:val="22"/>
          <w:lang w:val="pt-PT"/>
        </w:rPr>
      </w:pPr>
    </w:p>
    <w:p w14:paraId="25CF3D6A" w14:textId="77777777" w:rsidR="00F10C87" w:rsidRDefault="00F10C87" w:rsidP="00F10C87">
      <w:pPr>
        <w:pStyle w:val="Cuerpo"/>
        <w:jc w:val="center"/>
        <w:rPr>
          <w:rStyle w:val="apple-converted-space"/>
          <w:rFonts w:ascii="Arial" w:hAnsi="Arial" w:cs="Arial"/>
          <w:b/>
          <w:bCs/>
          <w:sz w:val="22"/>
          <w:szCs w:val="22"/>
          <w:lang w:val="pt-PT"/>
        </w:rPr>
      </w:pPr>
    </w:p>
    <w:p w14:paraId="1A73D4B7" w14:textId="77777777" w:rsidR="00F10C87" w:rsidRDefault="00F10C87" w:rsidP="00F10C87">
      <w:pPr>
        <w:pStyle w:val="Cuerpo"/>
        <w:jc w:val="center"/>
        <w:rPr>
          <w:rStyle w:val="apple-converted-space"/>
          <w:rFonts w:ascii="Arial" w:hAnsi="Arial" w:cs="Arial"/>
          <w:b/>
          <w:bCs/>
          <w:sz w:val="22"/>
          <w:szCs w:val="22"/>
          <w:lang w:val="pt-PT"/>
        </w:rPr>
      </w:pPr>
    </w:p>
    <w:p w14:paraId="68B435B6" w14:textId="77777777" w:rsidR="00F10C87" w:rsidRDefault="00F10C87" w:rsidP="00F10C87">
      <w:pPr>
        <w:pStyle w:val="Cuerpo"/>
        <w:jc w:val="center"/>
        <w:rPr>
          <w:rStyle w:val="apple-converted-space"/>
          <w:rFonts w:ascii="Arial" w:hAnsi="Arial" w:cs="Arial"/>
          <w:b/>
          <w:bCs/>
          <w:sz w:val="22"/>
          <w:szCs w:val="22"/>
          <w:lang w:val="pt-PT"/>
        </w:rPr>
      </w:pPr>
    </w:p>
    <w:p w14:paraId="647D8106" w14:textId="77777777" w:rsidR="00F10C87" w:rsidRDefault="00F10C87" w:rsidP="00F10C87">
      <w:pPr>
        <w:pStyle w:val="Cuerpo"/>
        <w:jc w:val="center"/>
        <w:rPr>
          <w:rStyle w:val="apple-converted-space"/>
          <w:rFonts w:ascii="Arial" w:hAnsi="Arial" w:cs="Arial"/>
          <w:b/>
          <w:bCs/>
          <w:sz w:val="22"/>
          <w:szCs w:val="22"/>
          <w:lang w:val="pt-PT"/>
        </w:rPr>
      </w:pPr>
    </w:p>
    <w:p w14:paraId="3DCBB153" w14:textId="77777777" w:rsidR="00F10C87" w:rsidRDefault="00F10C87" w:rsidP="00F10C87">
      <w:pPr>
        <w:pStyle w:val="Cuerpo"/>
        <w:jc w:val="center"/>
        <w:rPr>
          <w:rStyle w:val="apple-converted-space"/>
          <w:rFonts w:ascii="Arial" w:hAnsi="Arial" w:cs="Arial"/>
          <w:b/>
          <w:bCs/>
          <w:sz w:val="22"/>
          <w:szCs w:val="22"/>
          <w:lang w:val="pt-PT"/>
        </w:rPr>
      </w:pPr>
    </w:p>
    <w:p w14:paraId="4A5E9771" w14:textId="77777777" w:rsidR="00F10C87" w:rsidRDefault="00F10C87" w:rsidP="00F10C87">
      <w:pPr>
        <w:pStyle w:val="Cuerpo"/>
        <w:jc w:val="center"/>
        <w:rPr>
          <w:rStyle w:val="apple-converted-space"/>
          <w:rFonts w:ascii="Arial" w:hAnsi="Arial" w:cs="Arial"/>
          <w:b/>
          <w:bCs/>
          <w:sz w:val="22"/>
          <w:szCs w:val="22"/>
          <w:lang w:val="pt-PT"/>
        </w:rPr>
      </w:pPr>
    </w:p>
    <w:p w14:paraId="29E49F2C" w14:textId="77777777" w:rsidR="00F10C87" w:rsidRDefault="00F10C87" w:rsidP="00F10C87">
      <w:pPr>
        <w:pStyle w:val="Cuerpo"/>
        <w:jc w:val="center"/>
        <w:rPr>
          <w:rStyle w:val="apple-converted-space"/>
          <w:rFonts w:ascii="Arial" w:hAnsi="Arial" w:cs="Arial"/>
          <w:b/>
          <w:bCs/>
          <w:sz w:val="22"/>
          <w:szCs w:val="22"/>
          <w:lang w:val="pt-PT"/>
        </w:rPr>
      </w:pPr>
    </w:p>
    <w:p w14:paraId="42BB1BA6" w14:textId="77777777" w:rsidR="00F10C87" w:rsidRDefault="00F10C87" w:rsidP="00F10C87">
      <w:pPr>
        <w:pStyle w:val="Cuerpo"/>
        <w:jc w:val="center"/>
        <w:rPr>
          <w:rStyle w:val="apple-converted-space"/>
          <w:rFonts w:ascii="Arial" w:hAnsi="Arial" w:cs="Arial"/>
          <w:b/>
          <w:bCs/>
          <w:sz w:val="22"/>
          <w:szCs w:val="22"/>
          <w:lang w:val="pt-PT"/>
        </w:rPr>
      </w:pPr>
    </w:p>
    <w:p w14:paraId="1F207FC8" w14:textId="77777777" w:rsidR="00F10C87" w:rsidRDefault="00F10C87" w:rsidP="00F10C87">
      <w:pPr>
        <w:pStyle w:val="Cuerpo"/>
        <w:jc w:val="center"/>
        <w:rPr>
          <w:rStyle w:val="apple-converted-space"/>
          <w:rFonts w:ascii="Arial" w:hAnsi="Arial" w:cs="Arial"/>
          <w:b/>
          <w:bCs/>
          <w:sz w:val="22"/>
          <w:szCs w:val="22"/>
          <w:lang w:val="pt-PT"/>
        </w:rPr>
      </w:pPr>
    </w:p>
    <w:p w14:paraId="3CD2D248" w14:textId="14F9798D" w:rsidR="00F10C87" w:rsidRDefault="00F10C87" w:rsidP="00F10C87">
      <w:pPr>
        <w:pStyle w:val="Cuerpo"/>
        <w:jc w:val="center"/>
        <w:rPr>
          <w:rStyle w:val="apple-converted-space"/>
          <w:rFonts w:ascii="Arial" w:hAnsi="Arial" w:cs="Arial"/>
          <w:b/>
          <w:bCs/>
          <w:sz w:val="22"/>
          <w:szCs w:val="22"/>
          <w:lang w:val="pt-PT"/>
        </w:rPr>
      </w:pPr>
    </w:p>
    <w:p w14:paraId="41B8D71C" w14:textId="6B21328C" w:rsidR="002E55AF" w:rsidRDefault="002E55AF" w:rsidP="00F10C87">
      <w:pPr>
        <w:pStyle w:val="Cuerpo"/>
        <w:jc w:val="center"/>
        <w:rPr>
          <w:rStyle w:val="apple-converted-space"/>
          <w:rFonts w:ascii="Arial" w:hAnsi="Arial" w:cs="Arial"/>
          <w:b/>
          <w:bCs/>
          <w:sz w:val="22"/>
          <w:szCs w:val="22"/>
          <w:lang w:val="pt-PT"/>
        </w:rPr>
      </w:pPr>
    </w:p>
    <w:p w14:paraId="739D1BD8" w14:textId="6D421864" w:rsidR="002E55AF" w:rsidRDefault="002E55AF" w:rsidP="00F10C87">
      <w:pPr>
        <w:pStyle w:val="Cuerpo"/>
        <w:jc w:val="center"/>
        <w:rPr>
          <w:rStyle w:val="apple-converted-space"/>
          <w:rFonts w:ascii="Arial" w:hAnsi="Arial" w:cs="Arial"/>
          <w:b/>
          <w:bCs/>
          <w:sz w:val="22"/>
          <w:szCs w:val="22"/>
          <w:lang w:val="pt-PT"/>
        </w:rPr>
      </w:pPr>
    </w:p>
    <w:p w14:paraId="1BAE95F6" w14:textId="77777777" w:rsidR="002E55AF" w:rsidRDefault="002E55AF" w:rsidP="00F10C87">
      <w:pPr>
        <w:pStyle w:val="Cuerpo"/>
        <w:jc w:val="center"/>
        <w:rPr>
          <w:rStyle w:val="apple-converted-space"/>
          <w:rFonts w:ascii="Arial" w:hAnsi="Arial" w:cs="Arial"/>
          <w:b/>
          <w:bCs/>
          <w:sz w:val="22"/>
          <w:szCs w:val="22"/>
          <w:lang w:val="pt-PT"/>
        </w:rPr>
      </w:pPr>
    </w:p>
    <w:p w14:paraId="7ED9D797" w14:textId="77777777" w:rsidR="00F10C87" w:rsidRPr="000B6229" w:rsidRDefault="00F10C87" w:rsidP="00F10C87">
      <w:pPr>
        <w:pStyle w:val="Cuerpo"/>
        <w:jc w:val="center"/>
        <w:rPr>
          <w:rStyle w:val="apple-converted-space"/>
          <w:rFonts w:ascii="Arial" w:hAnsi="Arial" w:cs="Arial"/>
          <w:b/>
          <w:bCs/>
          <w:sz w:val="22"/>
          <w:szCs w:val="22"/>
          <w:lang w:val="pt-PT"/>
        </w:rPr>
      </w:pPr>
    </w:p>
    <w:p w14:paraId="0630A7FB" w14:textId="77777777" w:rsidR="00F10C87" w:rsidRPr="000B6229" w:rsidRDefault="00F10C87" w:rsidP="00F10C87">
      <w:pPr>
        <w:pStyle w:val="Cuerpo"/>
        <w:jc w:val="center"/>
        <w:rPr>
          <w:rStyle w:val="apple-converted-space"/>
          <w:rFonts w:ascii="Arial" w:hAnsi="Arial" w:cs="Arial"/>
          <w:b/>
          <w:bCs/>
          <w:sz w:val="22"/>
          <w:szCs w:val="22"/>
          <w:lang w:val="pt-PT"/>
        </w:rPr>
      </w:pPr>
    </w:p>
    <w:p w14:paraId="13A8FFDC" w14:textId="77777777" w:rsidR="00F10C87" w:rsidRPr="000B6229" w:rsidRDefault="00F10C87"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07</w:t>
      </w:r>
    </w:p>
    <w:p w14:paraId="556C4CD3" w14:textId="77777777" w:rsidR="00F10C87" w:rsidRPr="000B6229" w:rsidRDefault="00F10C87" w:rsidP="00F10C87">
      <w:pPr>
        <w:pStyle w:val="Cuerpo"/>
        <w:jc w:val="center"/>
        <w:rPr>
          <w:rStyle w:val="apple-converted-space"/>
          <w:rFonts w:ascii="Arial" w:hAnsi="Arial" w:cs="Arial"/>
          <w:b/>
          <w:bCs/>
          <w:sz w:val="22"/>
          <w:szCs w:val="22"/>
          <w:lang w:val="pt-PT"/>
        </w:rPr>
      </w:pPr>
    </w:p>
    <w:p w14:paraId="36CC1371" w14:textId="77777777" w:rsidR="00F10C87" w:rsidRPr="000B6229" w:rsidRDefault="00F10C87" w:rsidP="00F10C87">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E12B941" w14:textId="77777777" w:rsidR="00F10C87" w:rsidRPr="000B6229" w:rsidRDefault="00F10C87" w:rsidP="00F10C87">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F10C87" w:rsidRPr="000B6229" w14:paraId="6D63CD09" w14:textId="77777777" w:rsidTr="00655C27">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59DF56"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5D9AF38"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23F466"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F10C87" w:rsidRPr="000B6229" w14:paraId="29CA1147" w14:textId="77777777" w:rsidTr="00655C27">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28BDC643" w14:textId="77777777" w:rsidR="00F10C87" w:rsidRPr="000B6229" w:rsidRDefault="00F10C87" w:rsidP="00655C27">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36BB2B6"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5B3B6B4"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A74CEE9" w14:textId="77777777" w:rsidR="00F10C87" w:rsidRPr="000B6229" w:rsidRDefault="00F10C87" w:rsidP="00655C27">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E32B156" w14:textId="77777777" w:rsidR="00F10C87" w:rsidRPr="000B6229" w:rsidRDefault="00F10C87" w:rsidP="00655C27">
            <w:pPr>
              <w:rPr>
                <w:rFonts w:ascii="Arial" w:hAnsi="Arial" w:cs="Arial"/>
                <w:b/>
                <w:bCs/>
                <w:color w:val="000000"/>
                <w:sz w:val="22"/>
                <w:szCs w:val="22"/>
              </w:rPr>
            </w:pPr>
          </w:p>
        </w:tc>
      </w:tr>
      <w:tr w:rsidR="00F10C87" w:rsidRPr="000B6229" w14:paraId="17FD8DBD" w14:textId="77777777" w:rsidTr="00655C27">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058CF6" w14:textId="77777777" w:rsidR="00F10C87" w:rsidRPr="000B6229" w:rsidRDefault="00F10C87" w:rsidP="00655C27">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F10C87" w:rsidRPr="000B6229" w14:paraId="28CFAD26" w14:textId="77777777" w:rsidTr="00655C27">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533535D" w14:textId="77777777" w:rsidR="00F10C87" w:rsidRPr="000B6229" w:rsidRDefault="00F10C87" w:rsidP="00655C27">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12107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0EA4D5"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D6660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1514E7"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1EA88984" w14:textId="77777777" w:rsidTr="00655C27">
        <w:trPr>
          <w:trHeight w:val="70"/>
        </w:trPr>
        <w:tc>
          <w:tcPr>
            <w:tcW w:w="5000" w:type="pct"/>
            <w:gridSpan w:val="5"/>
            <w:tcBorders>
              <w:left w:val="single" w:sz="4" w:space="0" w:color="auto"/>
              <w:right w:val="single" w:sz="4" w:space="0" w:color="auto"/>
            </w:tcBorders>
            <w:shd w:val="clear" w:color="auto" w:fill="A6A6A6"/>
            <w:noWrap/>
            <w:vAlign w:val="center"/>
            <w:hideMark/>
          </w:tcPr>
          <w:p w14:paraId="42324C5E" w14:textId="77777777" w:rsidR="00F10C87" w:rsidRPr="000B6229" w:rsidRDefault="00F10C87" w:rsidP="00655C27">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F10C87" w:rsidRPr="000B6229" w14:paraId="183FD707" w14:textId="77777777" w:rsidTr="00655C27">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2B05EDA" w14:textId="77777777" w:rsidR="00F10C87" w:rsidRPr="000B6229" w:rsidRDefault="00F10C87" w:rsidP="00655C27">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39921" w14:textId="77777777" w:rsidR="00F10C87" w:rsidRPr="000B6229" w:rsidRDefault="00F10C87" w:rsidP="00655C27">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8648D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A5A013"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FAD165" w14:textId="77777777" w:rsidR="00F10C87" w:rsidRPr="000B6229" w:rsidRDefault="00F10C87" w:rsidP="00655C27">
            <w:pPr>
              <w:rPr>
                <w:rFonts w:ascii="Arial" w:hAnsi="Arial" w:cs="Arial"/>
                <w:b/>
                <w:bCs/>
                <w:color w:val="000000"/>
                <w:sz w:val="22"/>
                <w:szCs w:val="22"/>
              </w:rPr>
            </w:pPr>
            <w:r w:rsidRPr="000B6229">
              <w:rPr>
                <w:rFonts w:ascii="Arial" w:hAnsi="Arial" w:cs="Arial"/>
                <w:b/>
                <w:bCs/>
                <w:color w:val="000000"/>
                <w:sz w:val="22"/>
                <w:szCs w:val="22"/>
              </w:rPr>
              <w:t> </w:t>
            </w:r>
          </w:p>
        </w:tc>
      </w:tr>
      <w:tr w:rsidR="00F10C87" w:rsidRPr="000B6229" w14:paraId="6A71F073" w14:textId="77777777" w:rsidTr="00655C27">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428D805" w14:textId="77777777" w:rsidR="00F10C87" w:rsidRPr="000B6229" w:rsidRDefault="00F10C87" w:rsidP="00655C27">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F425AA" w14:textId="77777777" w:rsidR="00F10C87" w:rsidRPr="000B6229" w:rsidRDefault="00F10C87" w:rsidP="00655C27">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A55A92C" w14:textId="77777777" w:rsidR="00F10C87" w:rsidRPr="000B6229" w:rsidRDefault="00F10C87" w:rsidP="00655C27">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347E296" w14:textId="77777777" w:rsidR="00F10C87" w:rsidRPr="000B6229" w:rsidRDefault="00F10C87" w:rsidP="00655C27">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7CC7A06" w14:textId="77777777" w:rsidR="00F10C87" w:rsidRPr="000B6229" w:rsidRDefault="00F10C87" w:rsidP="00655C27">
            <w:pPr>
              <w:rPr>
                <w:rFonts w:ascii="Arial" w:hAnsi="Arial" w:cs="Arial"/>
                <w:b/>
                <w:bCs/>
                <w:color w:val="000000"/>
                <w:sz w:val="22"/>
                <w:szCs w:val="22"/>
              </w:rPr>
            </w:pPr>
          </w:p>
        </w:tc>
      </w:tr>
      <w:tr w:rsidR="00F10C87" w:rsidRPr="000B6229" w14:paraId="33E3958A" w14:textId="77777777" w:rsidTr="00655C27">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22556D"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3414C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0E22DB"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5C227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A3398B"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0A2685DB" w14:textId="77777777" w:rsidTr="00655C27">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CEC9557"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0C03"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1BAE05"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EFFB56"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8A0675"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0BB44765" w14:textId="77777777" w:rsidTr="00655C2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2E9E3C0"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D2F146"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7EF0EE"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EDDDE3"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661804"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51C13261" w14:textId="77777777" w:rsidTr="00655C27">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E239D93"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760C680" w14:textId="77777777" w:rsidR="00F10C87" w:rsidRPr="000B6229" w:rsidRDefault="00F10C87" w:rsidP="00655C27">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6ABFBE2" w14:textId="77777777" w:rsidR="00F10C87" w:rsidRPr="000B6229" w:rsidRDefault="00F10C87" w:rsidP="00655C27">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EEAEFB4" w14:textId="77777777" w:rsidR="00F10C87" w:rsidRPr="000B6229" w:rsidRDefault="00F10C87" w:rsidP="00655C27">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5FACE18" w14:textId="77777777" w:rsidR="00F10C87" w:rsidRPr="000B6229" w:rsidRDefault="00F10C87" w:rsidP="00655C27">
            <w:pPr>
              <w:rPr>
                <w:rFonts w:ascii="Arial" w:hAnsi="Arial" w:cs="Arial"/>
                <w:color w:val="000000"/>
                <w:sz w:val="22"/>
                <w:szCs w:val="22"/>
              </w:rPr>
            </w:pPr>
          </w:p>
        </w:tc>
      </w:tr>
      <w:tr w:rsidR="00F10C87" w:rsidRPr="000B6229" w14:paraId="0C4070B3" w14:textId="77777777" w:rsidTr="00655C27">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B68DE6"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6EA884"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43A274"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BBEF1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D032F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r w:rsidR="00F10C87" w:rsidRPr="000B6229" w14:paraId="35CD7E35" w14:textId="77777777" w:rsidTr="00655C27">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F302845" w14:textId="77777777" w:rsidR="00F10C87" w:rsidRPr="000B6229" w:rsidRDefault="00F10C87" w:rsidP="00655C2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859D1C"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E8FDEF"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628D99"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EDCE8" w14:textId="77777777" w:rsidR="00F10C87" w:rsidRPr="000B6229" w:rsidRDefault="00F10C87" w:rsidP="00655C27">
            <w:pPr>
              <w:rPr>
                <w:rFonts w:ascii="Arial" w:hAnsi="Arial" w:cs="Arial"/>
                <w:color w:val="000000"/>
                <w:sz w:val="22"/>
                <w:szCs w:val="22"/>
              </w:rPr>
            </w:pPr>
            <w:r w:rsidRPr="000B6229">
              <w:rPr>
                <w:rFonts w:ascii="Arial" w:hAnsi="Arial" w:cs="Arial"/>
                <w:color w:val="000000"/>
                <w:sz w:val="22"/>
                <w:szCs w:val="22"/>
              </w:rPr>
              <w:t> </w:t>
            </w:r>
          </w:p>
        </w:tc>
      </w:tr>
    </w:tbl>
    <w:p w14:paraId="276F8D80" w14:textId="77777777" w:rsidR="00F10C87" w:rsidRPr="000B6229" w:rsidRDefault="00F10C87" w:rsidP="00F10C87">
      <w:pPr>
        <w:rPr>
          <w:rFonts w:ascii="Arial" w:hAnsi="Arial" w:cs="Arial"/>
          <w:color w:val="000000"/>
          <w:sz w:val="22"/>
          <w:szCs w:val="22"/>
        </w:rPr>
      </w:pPr>
    </w:p>
    <w:p w14:paraId="7D941D98" w14:textId="77777777" w:rsidR="00F10C87" w:rsidRPr="000B6229" w:rsidRDefault="00F10C87" w:rsidP="00F10C87">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364055F7" w14:textId="77777777" w:rsidR="00F10C87" w:rsidRPr="000B6229" w:rsidRDefault="00F10C87" w:rsidP="00F10C87">
      <w:pPr>
        <w:jc w:val="both"/>
        <w:rPr>
          <w:rFonts w:ascii="Arial" w:hAnsi="Arial" w:cs="Arial"/>
          <w:color w:val="000000"/>
          <w:sz w:val="22"/>
          <w:szCs w:val="22"/>
        </w:rPr>
      </w:pPr>
    </w:p>
    <w:p w14:paraId="5D2EC769" w14:textId="77777777" w:rsidR="00F10C87" w:rsidRPr="000B6229" w:rsidRDefault="00F10C87" w:rsidP="00F10C8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66A4E973" w14:textId="77777777" w:rsidR="00F10C87" w:rsidRPr="000B6229" w:rsidRDefault="00F10C87" w:rsidP="00F10C8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5F9CC69A" w14:textId="77777777" w:rsidR="00F10C87" w:rsidRPr="000B6229" w:rsidRDefault="00F10C87" w:rsidP="00F10C8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hyperlink r:id="rId10" w:history="1">
        <w:r w:rsidRPr="000B6229">
          <w:rPr>
            <w:rStyle w:val="Hipervnculo"/>
            <w:rFonts w:ascii="Arial" w:hAnsi="Arial" w:cs="Arial"/>
            <w:sz w:val="22"/>
            <w:szCs w:val="22"/>
          </w:rPr>
          <w:t>http://www.unicundi.edu.co/index.php/1940-sistema-de-gestion-ambiental</w:t>
        </w:r>
      </w:hyperlink>
      <w:r w:rsidRPr="000B6229">
        <w:rPr>
          <w:rFonts w:ascii="Arial" w:hAnsi="Arial" w:cs="Arial"/>
          <w:sz w:val="22"/>
          <w:szCs w:val="22"/>
        </w:rPr>
        <w:t>.</w:t>
      </w:r>
    </w:p>
    <w:p w14:paraId="1C7BFC61" w14:textId="77777777" w:rsidR="00F10C87" w:rsidRPr="000B6229" w:rsidRDefault="00F10C87" w:rsidP="00F10C8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8DE76F" w14:textId="77777777" w:rsidR="00F10C87" w:rsidRPr="000B6229" w:rsidRDefault="00F10C87" w:rsidP="00F10C87">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F47120" w14:textId="77777777" w:rsidR="00F10C87" w:rsidRPr="000B6229" w:rsidRDefault="00F10C87" w:rsidP="00F10C8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5A4D6BA" w14:textId="77777777" w:rsidR="00F10C87" w:rsidRPr="000B6229" w:rsidRDefault="00F10C87" w:rsidP="00F10C87">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FCE9263" w14:textId="77777777" w:rsidR="00F10C87" w:rsidRPr="000B6229" w:rsidRDefault="00F10C87" w:rsidP="00F10C87">
      <w:pPr>
        <w:pStyle w:val="Sinespaciado"/>
        <w:jc w:val="both"/>
        <w:rPr>
          <w:rFonts w:ascii="Arial" w:hAnsi="Arial" w:cs="Arial"/>
          <w:b/>
        </w:rPr>
      </w:pPr>
      <w:r w:rsidRPr="000B6229">
        <w:rPr>
          <w:rFonts w:ascii="Arial" w:hAnsi="Arial" w:cs="Arial"/>
          <w:b/>
          <w:spacing w:val="-3"/>
        </w:rPr>
        <w:lastRenderedPageBreak/>
        <w:t>FIRMA:</w:t>
      </w:r>
      <w:r w:rsidRPr="000B6229">
        <w:rPr>
          <w:rFonts w:ascii="Arial" w:hAnsi="Arial" w:cs="Arial"/>
          <w:b/>
        </w:rPr>
        <w:tab/>
      </w:r>
      <w:r w:rsidRPr="000B6229">
        <w:rPr>
          <w:rFonts w:ascii="Arial" w:hAnsi="Arial" w:cs="Arial"/>
          <w:b/>
        </w:rPr>
        <w:tab/>
        <w:t>;</w:t>
      </w:r>
    </w:p>
    <w:p w14:paraId="0474BBF5" w14:textId="2F455BD0" w:rsidR="00F10C87" w:rsidRPr="000B6229" w:rsidRDefault="00F10C87" w:rsidP="00F10C87">
      <w:pPr>
        <w:pStyle w:val="Sinespaciado"/>
        <w:jc w:val="both"/>
        <w:rPr>
          <w:rFonts w:ascii="Arial" w:hAnsi="Arial" w:cs="Arial"/>
          <w:b/>
        </w:rPr>
      </w:pPr>
      <w:r w:rsidRPr="000B6229">
        <w:rPr>
          <w:rFonts w:ascii="Arial" w:hAnsi="Arial" w:cs="Arial"/>
          <w:b/>
        </w:rPr>
        <w:t>Nombre de quien firma:</w:t>
      </w:r>
    </w:p>
    <w:p w14:paraId="0D5B61A6" w14:textId="77777777" w:rsidR="00F10C87" w:rsidRPr="000B6229" w:rsidRDefault="00F10C87" w:rsidP="00F10C87">
      <w:pPr>
        <w:pStyle w:val="Sinespaciado"/>
        <w:jc w:val="both"/>
        <w:rPr>
          <w:rFonts w:ascii="Arial" w:hAnsi="Arial" w:cs="Arial"/>
          <w:b/>
        </w:rPr>
      </w:pPr>
    </w:p>
    <w:p w14:paraId="05BDE743" w14:textId="77777777" w:rsidR="00F10C87" w:rsidRPr="000B6229" w:rsidRDefault="00F10C87" w:rsidP="00F10C87">
      <w:pPr>
        <w:pStyle w:val="Sinespaciado"/>
        <w:jc w:val="both"/>
        <w:rPr>
          <w:rFonts w:ascii="Arial" w:hAnsi="Arial" w:cs="Arial"/>
          <w:b/>
        </w:rPr>
      </w:pPr>
    </w:p>
    <w:p w14:paraId="615DB387" w14:textId="77777777" w:rsidR="00F10C87" w:rsidRPr="000B6229" w:rsidRDefault="00F10C87" w:rsidP="00F10C87">
      <w:pPr>
        <w:pStyle w:val="Sinespaciado"/>
        <w:jc w:val="both"/>
        <w:rPr>
          <w:rFonts w:ascii="Arial" w:hAnsi="Arial" w:cs="Arial"/>
          <w:b/>
        </w:rPr>
      </w:pPr>
    </w:p>
    <w:p w14:paraId="1B2F8618" w14:textId="24A91C2A" w:rsidR="00F10C87" w:rsidRPr="000B6229" w:rsidRDefault="002E55AF"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00F10C87" w:rsidRPr="000B6229">
        <w:rPr>
          <w:rStyle w:val="apple-converted-space"/>
          <w:rFonts w:ascii="Arial" w:hAnsi="Arial" w:cs="Arial"/>
          <w:b/>
          <w:bCs/>
          <w:sz w:val="22"/>
          <w:szCs w:val="22"/>
          <w:lang w:val="pt-PT"/>
        </w:rPr>
        <w:t>08</w:t>
      </w:r>
    </w:p>
    <w:p w14:paraId="09381A1E" w14:textId="77777777" w:rsidR="00F10C87" w:rsidRPr="000B6229" w:rsidRDefault="00F10C87" w:rsidP="00F10C87">
      <w:pPr>
        <w:pStyle w:val="Cuerpo"/>
        <w:jc w:val="center"/>
        <w:rPr>
          <w:rStyle w:val="apple-converted-space"/>
          <w:rFonts w:ascii="Arial" w:hAnsi="Arial" w:cs="Arial"/>
          <w:b/>
          <w:bCs/>
          <w:sz w:val="22"/>
          <w:szCs w:val="22"/>
          <w:lang w:val="pt-PT"/>
        </w:rPr>
      </w:pPr>
    </w:p>
    <w:p w14:paraId="484EAABE" w14:textId="77777777" w:rsidR="00F10C87" w:rsidRPr="000B6229" w:rsidRDefault="00F10C87"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0CF91D8F" w14:textId="77777777" w:rsidR="00F10C87" w:rsidRPr="000B6229" w:rsidRDefault="00F10C87" w:rsidP="00F10C87">
      <w:pPr>
        <w:pStyle w:val="Cuerpo"/>
        <w:jc w:val="center"/>
        <w:rPr>
          <w:rStyle w:val="apple-converted-space"/>
          <w:rFonts w:ascii="Arial" w:hAnsi="Arial" w:cs="Arial"/>
          <w:b/>
          <w:bCs/>
          <w:sz w:val="22"/>
          <w:szCs w:val="22"/>
          <w:lang w:val="pt-PT"/>
        </w:rPr>
      </w:pPr>
    </w:p>
    <w:p w14:paraId="4BEFA4F4" w14:textId="77777777" w:rsidR="00F10C87" w:rsidRPr="000B6229" w:rsidRDefault="00F10C87" w:rsidP="00F10C87">
      <w:pPr>
        <w:rPr>
          <w:rFonts w:ascii="Arial" w:eastAsia="Calibri" w:hAnsi="Arial" w:cs="Arial"/>
          <w:b/>
          <w:sz w:val="22"/>
          <w:szCs w:val="22"/>
        </w:rPr>
      </w:pPr>
    </w:p>
    <w:p w14:paraId="439812B6"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3C12A370" w14:textId="77777777" w:rsidR="00F10C87" w:rsidRPr="000B6229" w:rsidRDefault="00F10C87" w:rsidP="00F10C87">
      <w:pPr>
        <w:jc w:val="both"/>
        <w:rPr>
          <w:rFonts w:ascii="Arial" w:hAnsi="Arial" w:cs="Arial"/>
          <w:sz w:val="22"/>
          <w:szCs w:val="22"/>
        </w:rPr>
      </w:pPr>
    </w:p>
    <w:p w14:paraId="3214D8EE" w14:textId="362E6B1D" w:rsidR="00F10C87" w:rsidRPr="000B6229" w:rsidRDefault="00F10C87" w:rsidP="00F10C87">
      <w:pPr>
        <w:jc w:val="both"/>
        <w:rPr>
          <w:rFonts w:ascii="Arial" w:hAnsi="Arial" w:cs="Arial"/>
          <w:sz w:val="22"/>
          <w:szCs w:val="22"/>
        </w:rPr>
      </w:pPr>
      <w:r w:rsidRPr="000B6229">
        <w:rPr>
          <w:rFonts w:ascii="Arial" w:hAnsi="Arial" w:cs="Arial"/>
          <w:sz w:val="22"/>
          <w:szCs w:val="22"/>
        </w:rPr>
        <w:t>REF: Compromiso de Confidencialidad de la Propuesta para realizar la</w:t>
      </w:r>
      <w:r w:rsidRPr="000B6229">
        <w:rPr>
          <w:rFonts w:ascii="Arial" w:hAnsi="Arial" w:cs="Arial"/>
          <w:b/>
          <w:sz w:val="22"/>
          <w:szCs w:val="22"/>
        </w:rPr>
        <w:t xml:space="preserve"> </w:t>
      </w:r>
      <w:r w:rsidRPr="00F10C87">
        <w:rPr>
          <w:rFonts w:ascii="Arial" w:hAnsi="Arial" w:cs="Arial"/>
          <w:b/>
          <w:sz w:val="22"/>
          <w:szCs w:val="22"/>
        </w:rPr>
        <w:t>Servicio de transporte automotor para el desarrollo de prácticas y salidas académicas y todos aquellos eventos organizados o en los que tenga participación la comunidad académica de la Universidad de Cundinamarca para la vigencia 2019</w:t>
      </w:r>
      <w:r w:rsidRPr="000B6229">
        <w:rPr>
          <w:rFonts w:ascii="Arial" w:hAnsi="Arial" w:cs="Arial"/>
          <w:b/>
          <w:sz w:val="22"/>
          <w:szCs w:val="22"/>
        </w:rPr>
        <w:t>”</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64D2E2BF" w14:textId="77777777" w:rsidR="00F10C87" w:rsidRPr="000B6229" w:rsidRDefault="00F10C87" w:rsidP="00F10C87">
      <w:pPr>
        <w:jc w:val="both"/>
        <w:rPr>
          <w:rFonts w:ascii="Arial" w:hAnsi="Arial" w:cs="Arial"/>
          <w:sz w:val="22"/>
          <w:szCs w:val="22"/>
        </w:rPr>
      </w:pPr>
    </w:p>
    <w:p w14:paraId="0951B3C0"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Estimados señores:</w:t>
      </w:r>
    </w:p>
    <w:p w14:paraId="1E69719E" w14:textId="77777777" w:rsidR="00F10C87" w:rsidRPr="000B6229" w:rsidRDefault="00F10C87" w:rsidP="00F10C87">
      <w:pPr>
        <w:jc w:val="both"/>
        <w:rPr>
          <w:rFonts w:ascii="Arial" w:hAnsi="Arial" w:cs="Arial"/>
          <w:sz w:val="22"/>
          <w:szCs w:val="22"/>
        </w:rPr>
      </w:pPr>
    </w:p>
    <w:p w14:paraId="4E387BF6" w14:textId="77777777" w:rsidR="00F10C87" w:rsidRPr="000B6229" w:rsidRDefault="00F10C87" w:rsidP="00F10C87">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67F863BB" w14:textId="77777777" w:rsidR="00F10C87" w:rsidRPr="000B6229" w:rsidRDefault="00F10C87" w:rsidP="00F10C87">
      <w:pPr>
        <w:jc w:val="both"/>
        <w:rPr>
          <w:rFonts w:ascii="Arial" w:hAnsi="Arial" w:cs="Arial"/>
          <w:sz w:val="22"/>
          <w:szCs w:val="22"/>
        </w:rPr>
      </w:pPr>
    </w:p>
    <w:p w14:paraId="3F16F53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EC94718"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AB94BF2" w14:textId="77777777" w:rsidR="00F10C87" w:rsidRPr="000B6229" w:rsidRDefault="00F10C87" w:rsidP="00F10C87">
      <w:pPr>
        <w:pStyle w:val="Prrafodelista"/>
        <w:ind w:left="0"/>
        <w:jc w:val="both"/>
        <w:rPr>
          <w:rFonts w:ascii="Arial" w:hAnsi="Arial" w:cs="Arial"/>
          <w:sz w:val="22"/>
          <w:szCs w:val="22"/>
        </w:rPr>
      </w:pPr>
    </w:p>
    <w:p w14:paraId="71A34FDD"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13BC008" w14:textId="77777777" w:rsidR="00F10C87" w:rsidRPr="000B6229" w:rsidRDefault="00F10C87" w:rsidP="00F10C87">
      <w:pPr>
        <w:jc w:val="both"/>
        <w:rPr>
          <w:rFonts w:ascii="Arial" w:hAnsi="Arial" w:cs="Arial"/>
          <w:sz w:val="22"/>
          <w:szCs w:val="22"/>
        </w:rPr>
      </w:pPr>
    </w:p>
    <w:p w14:paraId="0C42B85E"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6A7B03B"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A20CF95"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77C83C40"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57BC5B2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001192A"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752F5D16"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513068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35ED8A42" w14:textId="77777777" w:rsidR="00F10C87" w:rsidRPr="000B6229" w:rsidRDefault="00F10C87" w:rsidP="00F10C87">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74DDE86E" w14:textId="77777777" w:rsidR="00F10C87" w:rsidRPr="000B6229" w:rsidRDefault="00F10C87" w:rsidP="00F10C87">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02AB7BB" w14:textId="77777777" w:rsidR="00F10C87" w:rsidRPr="000B6229" w:rsidRDefault="00F10C87" w:rsidP="00F10C87">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01D7267A"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35EBC9E0"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1AC5707"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3B937817" w14:textId="77777777" w:rsidR="00F10C87" w:rsidRPr="000B6229" w:rsidRDefault="00F10C87" w:rsidP="00F10C87">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372EE50" w14:textId="77777777" w:rsidR="00F10C87" w:rsidRPr="000B6229" w:rsidRDefault="00F10C87" w:rsidP="00F10C87">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0B2D3261" w14:textId="77777777" w:rsidR="00F10C87" w:rsidRPr="000B6229" w:rsidRDefault="00F10C87" w:rsidP="00F10C87">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5FF2795F" w14:textId="77777777" w:rsidR="00F10C87" w:rsidRPr="000B6229" w:rsidRDefault="00F10C87" w:rsidP="00F10C87">
      <w:pPr>
        <w:jc w:val="both"/>
        <w:rPr>
          <w:rFonts w:ascii="Arial" w:hAnsi="Arial" w:cs="Arial"/>
          <w:sz w:val="22"/>
          <w:szCs w:val="22"/>
        </w:rPr>
      </w:pPr>
    </w:p>
    <w:p w14:paraId="74270BF3" w14:textId="77777777" w:rsidR="00F10C87" w:rsidRPr="000B6229" w:rsidRDefault="00F10C87" w:rsidP="00F10C87">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19024C56" w14:textId="77777777" w:rsidR="00F10C87" w:rsidRPr="000B6229" w:rsidRDefault="00F10C87" w:rsidP="00F10C87">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83737D1" w14:textId="77777777" w:rsidR="00F10C87" w:rsidRPr="000B6229" w:rsidRDefault="00F10C87" w:rsidP="00F10C87">
      <w:pPr>
        <w:jc w:val="both"/>
        <w:rPr>
          <w:rFonts w:ascii="Arial" w:hAnsi="Arial" w:cs="Arial"/>
          <w:sz w:val="22"/>
          <w:szCs w:val="22"/>
        </w:rPr>
      </w:pPr>
    </w:p>
    <w:p w14:paraId="496505B9" w14:textId="77777777" w:rsidR="00F10C87" w:rsidRPr="000B6229" w:rsidRDefault="00F10C87" w:rsidP="00F10C87">
      <w:pPr>
        <w:jc w:val="both"/>
        <w:rPr>
          <w:rFonts w:ascii="Arial" w:hAnsi="Arial" w:cs="Arial"/>
          <w:sz w:val="22"/>
          <w:szCs w:val="22"/>
        </w:rPr>
      </w:pPr>
    </w:p>
    <w:p w14:paraId="439957E8"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6CCE46FB"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85F402"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DEECF0F"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7D8A6696"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418E7750" w14:textId="77777777" w:rsidR="00F10C87" w:rsidRPr="000B6229" w:rsidRDefault="00F10C87" w:rsidP="00F10C87">
      <w:pPr>
        <w:jc w:val="both"/>
        <w:rPr>
          <w:rFonts w:ascii="Arial" w:hAnsi="Arial" w:cs="Arial"/>
          <w:b/>
          <w:sz w:val="22"/>
          <w:szCs w:val="22"/>
        </w:rPr>
      </w:pPr>
      <w:r w:rsidRPr="000B6229">
        <w:rPr>
          <w:rFonts w:ascii="Arial" w:hAnsi="Arial" w:cs="Arial"/>
          <w:b/>
          <w:sz w:val="22"/>
          <w:szCs w:val="22"/>
        </w:rPr>
        <w:t>Dirección de notificaciones:</w:t>
      </w:r>
    </w:p>
    <w:p w14:paraId="1184046B" w14:textId="77777777" w:rsidR="00F10C87" w:rsidRPr="000B6229" w:rsidRDefault="00F10C87" w:rsidP="00F10C87">
      <w:pPr>
        <w:pStyle w:val="Sinespaciado"/>
        <w:jc w:val="both"/>
        <w:rPr>
          <w:rFonts w:ascii="Arial" w:hAnsi="Arial" w:cs="Arial"/>
          <w:b/>
        </w:rPr>
      </w:pPr>
    </w:p>
    <w:p w14:paraId="10AA33DF" w14:textId="77777777" w:rsidR="00F10C87" w:rsidRPr="000B6229" w:rsidRDefault="00F10C87" w:rsidP="00F10C87">
      <w:pPr>
        <w:pStyle w:val="Sinespaciado"/>
        <w:jc w:val="both"/>
        <w:rPr>
          <w:rFonts w:ascii="Arial" w:hAnsi="Arial" w:cs="Arial"/>
          <w:b/>
        </w:rPr>
      </w:pPr>
    </w:p>
    <w:p w14:paraId="6C94B1EC" w14:textId="77777777" w:rsidR="00F10C87" w:rsidRPr="000B6229" w:rsidRDefault="00F10C87" w:rsidP="00F10C87">
      <w:pPr>
        <w:pStyle w:val="Sinespaciado"/>
        <w:jc w:val="both"/>
        <w:rPr>
          <w:rFonts w:ascii="Arial" w:hAnsi="Arial" w:cs="Arial"/>
          <w:b/>
        </w:rPr>
      </w:pPr>
    </w:p>
    <w:p w14:paraId="1F7AA89E" w14:textId="77777777" w:rsidR="00F10C87" w:rsidRPr="000B6229" w:rsidRDefault="00F10C87" w:rsidP="00F10C87">
      <w:pPr>
        <w:pStyle w:val="Sinespaciado"/>
        <w:jc w:val="both"/>
        <w:rPr>
          <w:rFonts w:ascii="Arial" w:hAnsi="Arial" w:cs="Arial"/>
          <w:b/>
        </w:rPr>
      </w:pPr>
    </w:p>
    <w:p w14:paraId="3FA36EDE" w14:textId="77777777" w:rsidR="00F10C87" w:rsidRPr="000B6229" w:rsidRDefault="00F10C87" w:rsidP="00F10C87">
      <w:pPr>
        <w:pStyle w:val="Sinespaciado"/>
        <w:jc w:val="both"/>
        <w:rPr>
          <w:rFonts w:ascii="Arial" w:hAnsi="Arial" w:cs="Arial"/>
          <w:b/>
        </w:rPr>
      </w:pPr>
    </w:p>
    <w:p w14:paraId="7BE120B3" w14:textId="77777777" w:rsidR="00F10C87" w:rsidRPr="000B6229" w:rsidRDefault="00F10C87" w:rsidP="00F10C87">
      <w:pPr>
        <w:pStyle w:val="Sinespaciado"/>
        <w:jc w:val="both"/>
        <w:rPr>
          <w:rFonts w:ascii="Arial" w:hAnsi="Arial" w:cs="Arial"/>
          <w:b/>
        </w:rPr>
      </w:pPr>
    </w:p>
    <w:p w14:paraId="06B05C01" w14:textId="77777777" w:rsidR="00F10C87" w:rsidRPr="000B6229" w:rsidRDefault="00F10C87" w:rsidP="00F10C87">
      <w:pPr>
        <w:pStyle w:val="Sinespaciado"/>
        <w:jc w:val="both"/>
        <w:rPr>
          <w:rFonts w:ascii="Arial" w:hAnsi="Arial" w:cs="Arial"/>
          <w:b/>
        </w:rPr>
      </w:pPr>
    </w:p>
    <w:p w14:paraId="36C65846" w14:textId="77777777" w:rsidR="00F10C87" w:rsidRPr="000B6229" w:rsidRDefault="00F10C87" w:rsidP="00F10C87">
      <w:pPr>
        <w:pStyle w:val="Sinespaciado"/>
        <w:jc w:val="both"/>
        <w:rPr>
          <w:rFonts w:ascii="Arial" w:hAnsi="Arial" w:cs="Arial"/>
          <w:b/>
        </w:rPr>
      </w:pPr>
    </w:p>
    <w:p w14:paraId="72353AF6" w14:textId="77777777" w:rsidR="00F10C87" w:rsidRPr="000B6229" w:rsidRDefault="00F10C87" w:rsidP="00F10C87">
      <w:pPr>
        <w:pStyle w:val="Sinespaciado"/>
        <w:jc w:val="both"/>
        <w:rPr>
          <w:rFonts w:ascii="Arial" w:hAnsi="Arial" w:cs="Arial"/>
          <w:b/>
        </w:rPr>
      </w:pPr>
    </w:p>
    <w:p w14:paraId="7F23DEC8" w14:textId="77777777" w:rsidR="00F10C87" w:rsidRPr="000B6229" w:rsidRDefault="00F10C87" w:rsidP="00F10C87">
      <w:pPr>
        <w:pStyle w:val="Sinespaciado"/>
        <w:jc w:val="both"/>
        <w:rPr>
          <w:rFonts w:ascii="Arial" w:hAnsi="Arial" w:cs="Arial"/>
          <w:b/>
        </w:rPr>
      </w:pPr>
    </w:p>
    <w:p w14:paraId="1E26A2C2" w14:textId="77777777" w:rsidR="00F10C87" w:rsidRPr="000B6229" w:rsidRDefault="00F10C87" w:rsidP="00F10C87">
      <w:pPr>
        <w:pStyle w:val="Sinespaciado"/>
        <w:jc w:val="both"/>
        <w:rPr>
          <w:rFonts w:ascii="Arial" w:hAnsi="Arial" w:cs="Arial"/>
          <w:b/>
        </w:rPr>
      </w:pPr>
    </w:p>
    <w:p w14:paraId="483CD420" w14:textId="60A2996D" w:rsidR="00F10C87" w:rsidRDefault="00F10C87" w:rsidP="00B92E0C">
      <w:pPr>
        <w:pStyle w:val="Cuerpo"/>
        <w:jc w:val="center"/>
        <w:rPr>
          <w:rFonts w:ascii="Arial" w:hAnsi="Arial" w:cs="Arial"/>
          <w:b/>
          <w:sz w:val="22"/>
          <w:szCs w:val="22"/>
        </w:rPr>
      </w:pPr>
    </w:p>
    <w:p w14:paraId="58E4E794" w14:textId="6094F1B4" w:rsidR="00F10C87" w:rsidRDefault="00F10C87" w:rsidP="00B92E0C">
      <w:pPr>
        <w:pStyle w:val="Cuerpo"/>
        <w:jc w:val="center"/>
        <w:rPr>
          <w:rFonts w:ascii="Arial" w:hAnsi="Arial" w:cs="Arial"/>
          <w:b/>
          <w:sz w:val="22"/>
          <w:szCs w:val="22"/>
        </w:rPr>
      </w:pPr>
    </w:p>
    <w:p w14:paraId="4D097788" w14:textId="7F3B80E2" w:rsidR="00F10C87" w:rsidRDefault="00F10C87" w:rsidP="00B92E0C">
      <w:pPr>
        <w:pStyle w:val="Cuerpo"/>
        <w:jc w:val="center"/>
        <w:rPr>
          <w:rFonts w:ascii="Arial" w:hAnsi="Arial" w:cs="Arial"/>
          <w:b/>
          <w:sz w:val="22"/>
          <w:szCs w:val="22"/>
        </w:rPr>
      </w:pPr>
    </w:p>
    <w:p w14:paraId="28CC4E32" w14:textId="40E0A3D0" w:rsidR="00F10C87" w:rsidRDefault="00F10C87" w:rsidP="00B92E0C">
      <w:pPr>
        <w:pStyle w:val="Cuerpo"/>
        <w:jc w:val="center"/>
        <w:rPr>
          <w:rFonts w:ascii="Arial" w:hAnsi="Arial" w:cs="Arial"/>
          <w:b/>
          <w:sz w:val="22"/>
          <w:szCs w:val="22"/>
        </w:rPr>
      </w:pPr>
    </w:p>
    <w:p w14:paraId="04F93FA1" w14:textId="690AA787" w:rsidR="00F10C87" w:rsidRDefault="00F10C87" w:rsidP="00B92E0C">
      <w:pPr>
        <w:pStyle w:val="Cuerpo"/>
        <w:jc w:val="center"/>
        <w:rPr>
          <w:rFonts w:ascii="Arial" w:hAnsi="Arial" w:cs="Arial"/>
          <w:b/>
          <w:sz w:val="22"/>
          <w:szCs w:val="22"/>
        </w:rPr>
      </w:pPr>
    </w:p>
    <w:p w14:paraId="58C9CE0B" w14:textId="50F25A55" w:rsidR="00F10C87" w:rsidRDefault="00F10C87" w:rsidP="00B92E0C">
      <w:pPr>
        <w:pStyle w:val="Cuerpo"/>
        <w:jc w:val="center"/>
        <w:rPr>
          <w:rFonts w:ascii="Arial" w:hAnsi="Arial" w:cs="Arial"/>
          <w:b/>
          <w:sz w:val="22"/>
          <w:szCs w:val="22"/>
        </w:rPr>
      </w:pPr>
    </w:p>
    <w:p w14:paraId="744D98A3" w14:textId="5C9C0E04" w:rsidR="00F10C87" w:rsidRPr="000B6229" w:rsidRDefault="002E55AF" w:rsidP="00F10C8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00F10C87">
        <w:rPr>
          <w:rStyle w:val="apple-converted-space"/>
          <w:rFonts w:ascii="Arial" w:hAnsi="Arial" w:cs="Arial"/>
          <w:b/>
          <w:bCs/>
          <w:sz w:val="22"/>
          <w:szCs w:val="22"/>
          <w:lang w:val="pt-PT"/>
        </w:rPr>
        <w:t>09</w:t>
      </w:r>
    </w:p>
    <w:p w14:paraId="5FE59F32" w14:textId="77777777" w:rsidR="00F10C87" w:rsidRPr="000B6229" w:rsidRDefault="00F10C87" w:rsidP="00F10C87">
      <w:pPr>
        <w:pStyle w:val="Cuerpo"/>
        <w:jc w:val="center"/>
        <w:rPr>
          <w:rStyle w:val="apple-converted-space"/>
          <w:rFonts w:ascii="Arial" w:hAnsi="Arial" w:cs="Arial"/>
          <w:b/>
          <w:bCs/>
          <w:sz w:val="22"/>
          <w:szCs w:val="22"/>
          <w:lang w:val="pt-PT"/>
        </w:rPr>
      </w:pPr>
    </w:p>
    <w:p w14:paraId="65C4A08B" w14:textId="77777777" w:rsidR="00B92E0C" w:rsidRPr="000B6229" w:rsidRDefault="00B92E0C" w:rsidP="00B92E0C">
      <w:pPr>
        <w:pStyle w:val="Sinespaciado"/>
        <w:jc w:val="center"/>
        <w:rPr>
          <w:rFonts w:ascii="Arial" w:hAnsi="Arial" w:cs="Arial"/>
          <w:b/>
        </w:rPr>
      </w:pPr>
      <w:r w:rsidRPr="000B6229">
        <w:rPr>
          <w:rFonts w:ascii="Arial" w:hAnsi="Arial" w:cs="Arial"/>
          <w:b/>
        </w:rPr>
        <w:t>INCENTIVO A LA INDUSTRIA NACIONAL</w:t>
      </w:r>
    </w:p>
    <w:p w14:paraId="434FDBAC" w14:textId="77777777" w:rsidR="00B92E0C" w:rsidRPr="000B6229" w:rsidRDefault="00B92E0C" w:rsidP="00B92E0C">
      <w:pPr>
        <w:pStyle w:val="Sinespaciado"/>
        <w:jc w:val="both"/>
        <w:rPr>
          <w:rFonts w:ascii="Arial" w:hAnsi="Arial" w:cs="Arial"/>
          <w:b/>
        </w:rPr>
      </w:pPr>
    </w:p>
    <w:p w14:paraId="69AB33E4" w14:textId="77777777" w:rsidR="00B92E0C" w:rsidRPr="000B6229" w:rsidRDefault="00B92E0C" w:rsidP="00B92E0C">
      <w:pPr>
        <w:pStyle w:val="Sinespaciado"/>
        <w:jc w:val="both"/>
        <w:rPr>
          <w:rFonts w:ascii="Arial" w:hAnsi="Arial" w:cs="Arial"/>
        </w:rPr>
      </w:pPr>
    </w:p>
    <w:p w14:paraId="67F2ACEF" w14:textId="23D43909" w:rsidR="00B92E0C" w:rsidRPr="000B6229" w:rsidRDefault="00B92E0C" w:rsidP="00B92E0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63E1375F" w14:textId="77777777" w:rsidR="00B92E0C" w:rsidRPr="000B6229" w:rsidRDefault="00B92E0C" w:rsidP="00B92E0C">
      <w:pPr>
        <w:pStyle w:val="Sinespaciado"/>
        <w:jc w:val="both"/>
        <w:rPr>
          <w:rFonts w:ascii="Arial" w:hAnsi="Arial" w:cs="Arial"/>
        </w:rPr>
      </w:pPr>
    </w:p>
    <w:p w14:paraId="52161C97" w14:textId="77777777" w:rsidR="00B92E0C" w:rsidRPr="000B6229" w:rsidRDefault="00B92E0C" w:rsidP="00B92E0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92E0C" w:rsidRPr="000B6229" w14:paraId="220EE0C6" w14:textId="77777777" w:rsidTr="00655C27">
        <w:trPr>
          <w:trHeight w:hRule="exact" w:val="24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3553A7F8" w14:textId="77777777" w:rsidR="00B92E0C" w:rsidRPr="000B6229" w:rsidRDefault="00B92E0C" w:rsidP="00655C27">
            <w:pPr>
              <w:pStyle w:val="Sinespaciado"/>
              <w:jc w:val="center"/>
              <w:rPr>
                <w:rFonts w:ascii="Arial" w:hAnsi="Arial" w:cs="Arial"/>
              </w:rPr>
            </w:pPr>
            <w:r w:rsidRPr="000B6229">
              <w:rPr>
                <w:rFonts w:ascii="Arial" w:hAnsi="Arial" w:cs="Arial"/>
                <w:b/>
              </w:rPr>
              <w:t>PORCENTAJE</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55FAA23" w14:textId="77777777" w:rsidR="00B92E0C" w:rsidRPr="000B6229" w:rsidRDefault="00B92E0C" w:rsidP="00655C27">
            <w:pPr>
              <w:pStyle w:val="Sinespaciado"/>
              <w:jc w:val="center"/>
              <w:rPr>
                <w:rFonts w:ascii="Arial" w:hAnsi="Arial" w:cs="Arial"/>
              </w:rPr>
            </w:pPr>
            <w:r w:rsidRPr="000B6229">
              <w:rPr>
                <w:rFonts w:ascii="Arial" w:hAnsi="Arial" w:cs="Arial"/>
                <w:b/>
              </w:rPr>
              <w:t>CONDICIÓN</w:t>
            </w:r>
          </w:p>
        </w:tc>
      </w:tr>
      <w:tr w:rsidR="00B92E0C" w:rsidRPr="000B6229" w14:paraId="77FE7133" w14:textId="77777777" w:rsidTr="00655C27">
        <w:trPr>
          <w:trHeight w:hRule="exact" w:val="50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D1E086" w14:textId="77777777" w:rsidR="00B92E0C" w:rsidRPr="000B6229" w:rsidRDefault="00B92E0C" w:rsidP="00655C2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19F514B" w14:textId="6DF5EAB0" w:rsidR="00B92E0C" w:rsidRPr="000B6229" w:rsidRDefault="00B92E0C" w:rsidP="00273296">
            <w:pPr>
              <w:jc w:val="both"/>
              <w:rPr>
                <w:rFonts w:ascii="Arial" w:hAnsi="Arial" w:cs="Arial"/>
                <w:sz w:val="22"/>
                <w:szCs w:val="22"/>
              </w:rPr>
            </w:pPr>
            <w:r w:rsidRPr="000B6229">
              <w:rPr>
                <w:rFonts w:ascii="Arial" w:hAnsi="Arial" w:cs="Arial"/>
                <w:sz w:val="22"/>
                <w:szCs w:val="22"/>
              </w:rPr>
              <w:t xml:space="preserve">Los Proponentes que certifiquen que el 100% </w:t>
            </w:r>
            <w:r w:rsidR="002E55AF">
              <w:rPr>
                <w:rFonts w:ascii="Arial" w:hAnsi="Arial" w:cs="Arial"/>
                <w:sz w:val="22"/>
                <w:szCs w:val="22"/>
                <w:bdr w:val="none" w:sz="0" w:space="0" w:color="auto" w:frame="1"/>
                <w:lang w:val="es-ES"/>
              </w:rPr>
              <w:t>del personal ofrecido, es de origen nacional.</w:t>
            </w:r>
          </w:p>
        </w:tc>
      </w:tr>
      <w:tr w:rsidR="00B92E0C" w:rsidRPr="000B6229" w14:paraId="2C5FCCC0" w14:textId="77777777" w:rsidTr="00655C27">
        <w:trPr>
          <w:trHeight w:hRule="exact" w:val="57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749B240" w14:textId="77777777" w:rsidR="00B92E0C" w:rsidRPr="000B6229" w:rsidRDefault="00B92E0C" w:rsidP="00655C2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14843D9" w14:textId="03C8094E" w:rsidR="00B92E0C" w:rsidRPr="000B6229" w:rsidRDefault="00B92E0C" w:rsidP="00273296">
            <w:pPr>
              <w:jc w:val="both"/>
              <w:rPr>
                <w:rFonts w:ascii="Arial" w:hAnsi="Arial" w:cs="Arial"/>
                <w:sz w:val="22"/>
                <w:szCs w:val="22"/>
              </w:rPr>
            </w:pPr>
            <w:r w:rsidRPr="000B6229">
              <w:rPr>
                <w:rFonts w:ascii="Arial" w:hAnsi="Arial" w:cs="Arial"/>
                <w:sz w:val="22"/>
                <w:szCs w:val="22"/>
              </w:rPr>
              <w:t xml:space="preserve">Los Proponentes que certifiquen que el 50% </w:t>
            </w:r>
            <w:r w:rsidR="002E55AF">
              <w:rPr>
                <w:rFonts w:ascii="Arial" w:hAnsi="Arial" w:cs="Arial"/>
                <w:sz w:val="22"/>
                <w:szCs w:val="22"/>
                <w:bdr w:val="none" w:sz="0" w:space="0" w:color="auto" w:frame="1"/>
                <w:lang w:val="es-ES"/>
              </w:rPr>
              <w:t>del personal ofrecido, es de origen nacional.</w:t>
            </w:r>
          </w:p>
        </w:tc>
      </w:tr>
      <w:tr w:rsidR="00B92E0C" w:rsidRPr="000B6229" w14:paraId="3E8EA67D" w14:textId="77777777" w:rsidTr="00655C27">
        <w:trPr>
          <w:trHeight w:hRule="exact" w:val="600"/>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23EB152" w14:textId="77777777" w:rsidR="00B92E0C" w:rsidRPr="000B6229" w:rsidRDefault="00B92E0C" w:rsidP="00655C2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A25933E" w14:textId="2C8BF09F" w:rsidR="00B92E0C" w:rsidRPr="000B6229" w:rsidRDefault="00B92E0C" w:rsidP="00273296">
            <w:pPr>
              <w:jc w:val="both"/>
              <w:rPr>
                <w:rFonts w:ascii="Arial" w:hAnsi="Arial" w:cs="Arial"/>
                <w:sz w:val="22"/>
                <w:szCs w:val="22"/>
              </w:rPr>
            </w:pPr>
            <w:r w:rsidRPr="000B6229">
              <w:rPr>
                <w:rFonts w:ascii="Arial" w:hAnsi="Arial" w:cs="Arial"/>
                <w:sz w:val="22"/>
                <w:szCs w:val="22"/>
              </w:rPr>
              <w:t xml:space="preserve">Los Proponentes que no ofrezca o especifique que </w:t>
            </w:r>
            <w:r w:rsidR="00273296">
              <w:rPr>
                <w:rFonts w:ascii="Arial" w:hAnsi="Arial" w:cs="Arial"/>
                <w:sz w:val="22"/>
                <w:szCs w:val="22"/>
                <w:bdr w:val="none" w:sz="0" w:space="0" w:color="auto" w:frame="1"/>
                <w:lang w:val="es-ES"/>
              </w:rPr>
              <w:t>el</w:t>
            </w:r>
            <w:r w:rsidR="002E55AF">
              <w:rPr>
                <w:rFonts w:ascii="Arial" w:hAnsi="Arial" w:cs="Arial"/>
                <w:sz w:val="22"/>
                <w:szCs w:val="22"/>
                <w:bdr w:val="none" w:sz="0" w:space="0" w:color="auto" w:frame="1"/>
                <w:lang w:val="es-ES"/>
              </w:rPr>
              <w:t xml:space="preserve"> personal ofrecido, es de origen nacional.</w:t>
            </w:r>
          </w:p>
        </w:tc>
      </w:tr>
    </w:tbl>
    <w:p w14:paraId="0195D1A5" w14:textId="77777777" w:rsidR="00B92E0C" w:rsidRPr="000B6229" w:rsidRDefault="00B92E0C" w:rsidP="00B92E0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4602B" w14:paraId="5937B1F1" w14:textId="77777777" w:rsidTr="00655C27">
        <w:tc>
          <w:tcPr>
            <w:tcW w:w="8829" w:type="dxa"/>
            <w:gridSpan w:val="5"/>
          </w:tcPr>
          <w:p w14:paraId="32148B7B" w14:textId="1557109C"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4602B" w14:paraId="3E797410" w14:textId="7AFC1CB8" w:rsidTr="00655C27">
        <w:tc>
          <w:tcPr>
            <w:tcW w:w="2122" w:type="dxa"/>
          </w:tcPr>
          <w:p w14:paraId="3FB8AE4C" w14:textId="6FDE7048"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2B0373AD" w14:textId="77DE0305"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665E50B1"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2315428" w14:textId="38ACB3AD"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4E6AD97"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4602B" w14:paraId="255B5AB2" w14:textId="599E6CA6" w:rsidTr="00655C27">
        <w:tc>
          <w:tcPr>
            <w:tcW w:w="2122" w:type="dxa"/>
          </w:tcPr>
          <w:p w14:paraId="546656D6" w14:textId="4CFB2A80"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DBB123E"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DC5ECF6" w14:textId="0DDD874A" w:rsidR="00C4602B" w:rsidRDefault="00C4602B" w:rsidP="00B92E0C">
      <w:pPr>
        <w:pStyle w:val="Sinespaciado"/>
        <w:jc w:val="both"/>
        <w:rPr>
          <w:rFonts w:ascii="Arial" w:hAnsi="Arial" w:cs="Arial"/>
        </w:rPr>
      </w:pPr>
    </w:p>
    <w:p w14:paraId="069BD49D" w14:textId="3D9BFA0A" w:rsidR="00C4602B" w:rsidRDefault="00C4602B" w:rsidP="00B92E0C">
      <w:pPr>
        <w:pStyle w:val="Sinespaciado"/>
        <w:jc w:val="both"/>
        <w:rPr>
          <w:rFonts w:ascii="Arial" w:hAnsi="Arial" w:cs="Arial"/>
        </w:rPr>
      </w:pPr>
      <w:r>
        <w:rPr>
          <w:rFonts w:ascii="Arial" w:hAnsi="Arial" w:cs="Arial"/>
        </w:rPr>
        <w:t>NOTA: Para la obtención de la puntuación se debe anexar copia legible del tratado al que pertenece</w:t>
      </w:r>
    </w:p>
    <w:p w14:paraId="2B2F81BE" w14:textId="58912FA3" w:rsidR="00C4602B" w:rsidRDefault="00C4602B" w:rsidP="00B92E0C">
      <w:pPr>
        <w:pStyle w:val="Sinespaciado"/>
        <w:jc w:val="both"/>
        <w:rPr>
          <w:rFonts w:ascii="Arial" w:hAnsi="Arial" w:cs="Arial"/>
        </w:rPr>
      </w:pPr>
    </w:p>
    <w:p w14:paraId="54DD6358" w14:textId="77777777" w:rsidR="00C4602B" w:rsidRPr="000B6229" w:rsidRDefault="00C4602B" w:rsidP="00B92E0C">
      <w:pPr>
        <w:pStyle w:val="Sinespaciado"/>
        <w:jc w:val="both"/>
        <w:rPr>
          <w:rFonts w:ascii="Arial" w:hAnsi="Arial" w:cs="Arial"/>
        </w:rPr>
      </w:pPr>
    </w:p>
    <w:p w14:paraId="4F6705D2" w14:textId="77777777" w:rsidR="00B92E0C" w:rsidRPr="000B6229" w:rsidRDefault="00B92E0C" w:rsidP="00B92E0C">
      <w:pPr>
        <w:pStyle w:val="Sinespaciado"/>
        <w:jc w:val="both"/>
        <w:rPr>
          <w:rFonts w:ascii="Arial" w:hAnsi="Arial" w:cs="Arial"/>
        </w:rPr>
      </w:pPr>
      <w:r w:rsidRPr="000B6229">
        <w:rPr>
          <w:rFonts w:ascii="Arial" w:hAnsi="Arial" w:cs="Arial"/>
        </w:rPr>
        <w:t>Atentamente,</w:t>
      </w:r>
    </w:p>
    <w:p w14:paraId="3E5717BD" w14:textId="77777777" w:rsidR="00B92E0C" w:rsidRPr="000B6229" w:rsidRDefault="00B92E0C" w:rsidP="00B92E0C">
      <w:pPr>
        <w:pStyle w:val="Sinespaciado"/>
        <w:jc w:val="both"/>
        <w:rPr>
          <w:rFonts w:ascii="Arial" w:hAnsi="Arial" w:cs="Arial"/>
        </w:rPr>
      </w:pPr>
    </w:p>
    <w:p w14:paraId="2E368E52" w14:textId="77777777" w:rsidR="00B92E0C" w:rsidRPr="000B6229" w:rsidRDefault="00B92E0C" w:rsidP="00B92E0C">
      <w:pPr>
        <w:pStyle w:val="Sinespaciado"/>
        <w:jc w:val="both"/>
        <w:rPr>
          <w:rFonts w:ascii="Arial" w:hAnsi="Arial" w:cs="Arial"/>
        </w:rPr>
      </w:pPr>
    </w:p>
    <w:p w14:paraId="7DFE9F66" w14:textId="77777777" w:rsidR="00B92E0C" w:rsidRPr="000B6229" w:rsidRDefault="00B92E0C" w:rsidP="00B92E0C">
      <w:pPr>
        <w:pStyle w:val="Sinespaciado"/>
        <w:jc w:val="both"/>
        <w:rPr>
          <w:rFonts w:ascii="Arial" w:hAnsi="Arial" w:cs="Arial"/>
        </w:rPr>
      </w:pPr>
    </w:p>
    <w:p w14:paraId="2C36146D" w14:textId="77777777" w:rsidR="00B92E0C" w:rsidRPr="000B6229" w:rsidRDefault="00B92E0C" w:rsidP="00B92E0C">
      <w:pPr>
        <w:pStyle w:val="Sinespaciado"/>
        <w:jc w:val="both"/>
        <w:rPr>
          <w:rFonts w:ascii="Arial" w:hAnsi="Arial" w:cs="Arial"/>
        </w:rPr>
      </w:pPr>
    </w:p>
    <w:p w14:paraId="31BA638E"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89FCC6"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6B32EFF"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1E91CE"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6CC42E8"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52FAB87"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50D42D70" w14:textId="77777777" w:rsidR="00B92E0C" w:rsidRPr="000B6229" w:rsidRDefault="00B92E0C" w:rsidP="00B92E0C">
      <w:pPr>
        <w:jc w:val="center"/>
        <w:rPr>
          <w:rFonts w:ascii="Arial" w:hAnsi="Arial" w:cs="Arial"/>
          <w:b/>
          <w:sz w:val="22"/>
          <w:szCs w:val="22"/>
        </w:rPr>
      </w:pPr>
    </w:p>
    <w:p w14:paraId="76E001E4" w14:textId="77777777" w:rsidR="00B92E0C" w:rsidRPr="000B6229" w:rsidRDefault="00B92E0C" w:rsidP="00B92E0C">
      <w:pPr>
        <w:jc w:val="center"/>
        <w:rPr>
          <w:rFonts w:ascii="Arial" w:hAnsi="Arial" w:cs="Arial"/>
          <w:b/>
          <w:sz w:val="22"/>
          <w:szCs w:val="22"/>
        </w:rPr>
      </w:pPr>
    </w:p>
    <w:p w14:paraId="0AB590BA" w14:textId="77777777" w:rsidR="00B92E0C" w:rsidRPr="000B6229" w:rsidRDefault="00B92E0C" w:rsidP="00B92E0C">
      <w:pPr>
        <w:jc w:val="center"/>
        <w:rPr>
          <w:rFonts w:ascii="Arial" w:hAnsi="Arial" w:cs="Arial"/>
          <w:b/>
          <w:sz w:val="22"/>
          <w:szCs w:val="22"/>
        </w:rPr>
      </w:pPr>
    </w:p>
    <w:p w14:paraId="727DDDA6" w14:textId="77777777" w:rsidR="00B92E0C" w:rsidRPr="000B6229" w:rsidRDefault="00B92E0C" w:rsidP="00B92E0C">
      <w:pPr>
        <w:jc w:val="center"/>
        <w:rPr>
          <w:rFonts w:ascii="Arial" w:hAnsi="Arial" w:cs="Arial"/>
          <w:b/>
          <w:sz w:val="22"/>
          <w:szCs w:val="22"/>
        </w:rPr>
      </w:pPr>
    </w:p>
    <w:p w14:paraId="61AD1E57" w14:textId="77777777" w:rsidR="00B92E0C" w:rsidRPr="000B6229" w:rsidRDefault="00B92E0C" w:rsidP="00B92E0C">
      <w:pPr>
        <w:jc w:val="center"/>
        <w:rPr>
          <w:rFonts w:ascii="Arial" w:hAnsi="Arial" w:cs="Arial"/>
          <w:b/>
          <w:sz w:val="22"/>
          <w:szCs w:val="22"/>
        </w:rPr>
      </w:pPr>
    </w:p>
    <w:p w14:paraId="4971E551" w14:textId="77777777" w:rsidR="00B92E0C" w:rsidRPr="000B6229" w:rsidRDefault="00B92E0C" w:rsidP="00B92E0C">
      <w:pPr>
        <w:jc w:val="center"/>
        <w:rPr>
          <w:rFonts w:ascii="Arial" w:hAnsi="Arial" w:cs="Arial"/>
          <w:b/>
          <w:sz w:val="22"/>
          <w:szCs w:val="22"/>
        </w:rPr>
      </w:pPr>
    </w:p>
    <w:p w14:paraId="31773BFA" w14:textId="77777777" w:rsidR="00B92E0C" w:rsidRPr="000B6229" w:rsidRDefault="00B92E0C" w:rsidP="00B92E0C">
      <w:pPr>
        <w:jc w:val="center"/>
        <w:rPr>
          <w:rFonts w:ascii="Arial" w:hAnsi="Arial" w:cs="Arial"/>
          <w:b/>
          <w:sz w:val="22"/>
          <w:szCs w:val="22"/>
        </w:rPr>
      </w:pPr>
    </w:p>
    <w:p w14:paraId="4644C0B5" w14:textId="77777777" w:rsidR="00B92E0C" w:rsidRPr="000B6229" w:rsidRDefault="00B92E0C" w:rsidP="00B92E0C">
      <w:pPr>
        <w:jc w:val="center"/>
        <w:rPr>
          <w:rFonts w:ascii="Arial" w:hAnsi="Arial" w:cs="Arial"/>
          <w:b/>
          <w:sz w:val="22"/>
          <w:szCs w:val="22"/>
        </w:rPr>
      </w:pPr>
    </w:p>
    <w:p w14:paraId="56A1C641" w14:textId="77777777" w:rsidR="00B92E0C" w:rsidRPr="000B6229" w:rsidRDefault="00B92E0C" w:rsidP="00B92E0C">
      <w:pPr>
        <w:jc w:val="center"/>
        <w:rPr>
          <w:rFonts w:ascii="Arial" w:hAnsi="Arial" w:cs="Arial"/>
          <w:b/>
          <w:sz w:val="22"/>
          <w:szCs w:val="22"/>
        </w:rPr>
      </w:pPr>
    </w:p>
    <w:p w14:paraId="173F980A" w14:textId="77777777" w:rsidR="00B92E0C" w:rsidRPr="000B6229" w:rsidRDefault="00B92E0C" w:rsidP="00B92E0C">
      <w:pPr>
        <w:jc w:val="center"/>
        <w:rPr>
          <w:rFonts w:ascii="Arial" w:hAnsi="Arial" w:cs="Arial"/>
          <w:b/>
          <w:sz w:val="22"/>
          <w:szCs w:val="22"/>
        </w:rPr>
      </w:pPr>
    </w:p>
    <w:p w14:paraId="7DB864BC" w14:textId="77777777" w:rsidR="00B92E0C" w:rsidRPr="000B6229" w:rsidRDefault="00B92E0C" w:rsidP="00B92E0C">
      <w:pPr>
        <w:jc w:val="center"/>
        <w:rPr>
          <w:rFonts w:ascii="Arial" w:hAnsi="Arial" w:cs="Arial"/>
          <w:b/>
          <w:sz w:val="22"/>
          <w:szCs w:val="22"/>
        </w:rPr>
      </w:pPr>
    </w:p>
    <w:p w14:paraId="25FD8DD7" w14:textId="77777777" w:rsidR="00B92E0C" w:rsidRPr="000B6229" w:rsidRDefault="00B92E0C" w:rsidP="00B92E0C">
      <w:pPr>
        <w:rPr>
          <w:rFonts w:ascii="Arial" w:hAnsi="Arial" w:cs="Arial"/>
          <w:b/>
          <w:sz w:val="22"/>
          <w:szCs w:val="22"/>
        </w:rPr>
      </w:pPr>
    </w:p>
    <w:p w14:paraId="0B37293B" w14:textId="77777777" w:rsidR="00B92E0C" w:rsidRPr="000B6229" w:rsidRDefault="00B92E0C" w:rsidP="00B92E0C">
      <w:pPr>
        <w:jc w:val="center"/>
        <w:rPr>
          <w:rFonts w:ascii="Arial" w:hAnsi="Arial" w:cs="Arial"/>
          <w:b/>
          <w:sz w:val="22"/>
          <w:szCs w:val="22"/>
        </w:rPr>
      </w:pPr>
    </w:p>
    <w:p w14:paraId="5E3571C8" w14:textId="77777777" w:rsidR="00B92E0C" w:rsidRPr="000B6229" w:rsidRDefault="00B92E0C" w:rsidP="00B92E0C">
      <w:pPr>
        <w:jc w:val="center"/>
        <w:rPr>
          <w:rFonts w:ascii="Arial" w:hAnsi="Arial" w:cs="Arial"/>
          <w:b/>
          <w:sz w:val="22"/>
          <w:szCs w:val="22"/>
        </w:rPr>
      </w:pPr>
    </w:p>
    <w:p w14:paraId="435AEC15" w14:textId="77777777" w:rsidR="00B92E0C" w:rsidRPr="000B6229" w:rsidRDefault="00B92E0C" w:rsidP="00B92E0C">
      <w:pPr>
        <w:jc w:val="center"/>
        <w:rPr>
          <w:rFonts w:ascii="Arial" w:hAnsi="Arial" w:cs="Arial"/>
          <w:b/>
          <w:sz w:val="22"/>
          <w:szCs w:val="22"/>
        </w:rPr>
      </w:pPr>
    </w:p>
    <w:p w14:paraId="121FC716" w14:textId="77777777" w:rsidR="00B92E0C" w:rsidRPr="000B6229" w:rsidRDefault="00B92E0C" w:rsidP="00B92E0C">
      <w:pPr>
        <w:jc w:val="center"/>
        <w:rPr>
          <w:rFonts w:ascii="Arial" w:hAnsi="Arial" w:cs="Arial"/>
          <w:b/>
          <w:sz w:val="22"/>
          <w:szCs w:val="22"/>
        </w:rPr>
      </w:pPr>
    </w:p>
    <w:p w14:paraId="68254838" w14:textId="77777777" w:rsidR="00B92E0C" w:rsidRPr="000B6229" w:rsidRDefault="00B92E0C" w:rsidP="00B92E0C">
      <w:pPr>
        <w:jc w:val="center"/>
        <w:rPr>
          <w:rFonts w:ascii="Arial" w:hAnsi="Arial" w:cs="Arial"/>
          <w:b/>
          <w:sz w:val="22"/>
          <w:szCs w:val="22"/>
        </w:rPr>
      </w:pPr>
    </w:p>
    <w:p w14:paraId="79507324" w14:textId="77777777" w:rsidR="00B92E0C" w:rsidRPr="000B6229" w:rsidRDefault="00B92E0C" w:rsidP="00B92E0C">
      <w:pPr>
        <w:jc w:val="center"/>
        <w:rPr>
          <w:rFonts w:ascii="Arial" w:hAnsi="Arial" w:cs="Arial"/>
          <w:b/>
          <w:sz w:val="22"/>
          <w:szCs w:val="22"/>
        </w:rPr>
      </w:pPr>
    </w:p>
    <w:p w14:paraId="1E5E3460" w14:textId="77777777" w:rsidR="00B92E0C" w:rsidRPr="000B6229" w:rsidRDefault="00B92E0C" w:rsidP="00B92E0C">
      <w:pPr>
        <w:jc w:val="center"/>
        <w:rPr>
          <w:rFonts w:ascii="Arial" w:hAnsi="Arial" w:cs="Arial"/>
          <w:b/>
          <w:sz w:val="22"/>
          <w:szCs w:val="22"/>
        </w:rPr>
      </w:pPr>
    </w:p>
    <w:p w14:paraId="1F0C09F0" w14:textId="77777777" w:rsidR="00B92E0C" w:rsidRPr="000B6229" w:rsidRDefault="00B92E0C" w:rsidP="00B92E0C">
      <w:pPr>
        <w:jc w:val="center"/>
        <w:rPr>
          <w:rFonts w:ascii="Arial" w:hAnsi="Arial" w:cs="Arial"/>
          <w:b/>
          <w:sz w:val="22"/>
          <w:szCs w:val="22"/>
        </w:rPr>
      </w:pPr>
    </w:p>
    <w:p w14:paraId="2BE60578" w14:textId="77777777" w:rsidR="00B92E0C" w:rsidRPr="000B6229" w:rsidRDefault="00B92E0C" w:rsidP="00B92E0C">
      <w:pPr>
        <w:jc w:val="center"/>
        <w:rPr>
          <w:rFonts w:ascii="Arial" w:hAnsi="Arial" w:cs="Arial"/>
          <w:b/>
          <w:sz w:val="22"/>
          <w:szCs w:val="22"/>
        </w:rPr>
      </w:pPr>
    </w:p>
    <w:p w14:paraId="326C98CC" w14:textId="77777777" w:rsidR="00B92E0C" w:rsidRPr="000B6229" w:rsidRDefault="00B92E0C" w:rsidP="00B92E0C">
      <w:pPr>
        <w:jc w:val="center"/>
        <w:rPr>
          <w:rFonts w:ascii="Arial" w:hAnsi="Arial" w:cs="Arial"/>
          <w:b/>
          <w:sz w:val="22"/>
          <w:szCs w:val="22"/>
        </w:rPr>
      </w:pPr>
    </w:p>
    <w:p w14:paraId="25912582" w14:textId="68DC63C6" w:rsidR="00B92E0C" w:rsidRPr="000B6229" w:rsidRDefault="00F10C87" w:rsidP="00B92E0C">
      <w:pPr>
        <w:jc w:val="center"/>
        <w:rPr>
          <w:rFonts w:ascii="Arial" w:hAnsi="Arial" w:cs="Arial"/>
          <w:b/>
          <w:sz w:val="22"/>
          <w:szCs w:val="22"/>
        </w:rPr>
      </w:pPr>
      <w:r>
        <w:rPr>
          <w:rFonts w:ascii="Arial" w:hAnsi="Arial" w:cs="Arial"/>
          <w:b/>
          <w:sz w:val="22"/>
          <w:szCs w:val="22"/>
        </w:rPr>
        <w:t>ANEXO No. 10</w:t>
      </w:r>
    </w:p>
    <w:p w14:paraId="4C58B907" w14:textId="77777777" w:rsidR="00B92E0C" w:rsidRPr="000B6229" w:rsidRDefault="00B92E0C" w:rsidP="00B92E0C">
      <w:pPr>
        <w:jc w:val="center"/>
        <w:rPr>
          <w:rFonts w:ascii="Arial" w:hAnsi="Arial" w:cs="Arial"/>
          <w:b/>
          <w:sz w:val="22"/>
          <w:szCs w:val="22"/>
        </w:rPr>
      </w:pPr>
    </w:p>
    <w:p w14:paraId="02BF225B" w14:textId="3C99281B" w:rsidR="00B92E0C" w:rsidRDefault="0096219F" w:rsidP="00B92E0C">
      <w:pPr>
        <w:pStyle w:val="Sinespaciado"/>
        <w:jc w:val="center"/>
        <w:rPr>
          <w:rFonts w:ascii="Arial" w:hAnsi="Arial" w:cs="Arial"/>
          <w:b/>
          <w:lang w:val="es-CO"/>
        </w:rPr>
      </w:pPr>
      <w:r>
        <w:rPr>
          <w:rFonts w:ascii="Arial" w:hAnsi="Arial" w:cs="Arial"/>
          <w:b/>
          <w:lang w:val="es-CO"/>
        </w:rPr>
        <w:t>INCENTIVO A LAS MYPIME</w:t>
      </w:r>
    </w:p>
    <w:p w14:paraId="5BC753CE" w14:textId="77777777" w:rsidR="0096219F" w:rsidRDefault="0096219F" w:rsidP="00B92E0C">
      <w:pPr>
        <w:pStyle w:val="Sinespaciado"/>
        <w:jc w:val="center"/>
        <w:rPr>
          <w:rFonts w:ascii="Arial" w:hAnsi="Arial" w:cs="Arial"/>
          <w:b/>
          <w:lang w:val="es-CO"/>
        </w:rPr>
      </w:pPr>
    </w:p>
    <w:p w14:paraId="2DF440D0" w14:textId="0E673525" w:rsidR="00F10C87" w:rsidRDefault="00F10C87" w:rsidP="00B92E0C">
      <w:pPr>
        <w:pStyle w:val="Sinespaciado"/>
        <w:jc w:val="center"/>
        <w:rPr>
          <w:rFonts w:ascii="Arial" w:hAnsi="Arial" w:cs="Arial"/>
          <w:b/>
          <w:lang w:val="es-CO"/>
        </w:rPr>
      </w:pPr>
    </w:p>
    <w:p w14:paraId="1C152592" w14:textId="21C0BE8D" w:rsidR="0096219F" w:rsidRPr="000B6229" w:rsidRDefault="0096219F" w:rsidP="0096219F">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286E8E28" w14:textId="5B188A47" w:rsidR="00F10C87" w:rsidRDefault="00F10C87" w:rsidP="00B92E0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E55AF" w:rsidRPr="002E55AF" w14:paraId="7FB16FCD" w14:textId="77777777" w:rsidTr="002E55AF">
        <w:trPr>
          <w:trHeight w:hRule="exact" w:val="668"/>
        </w:trPr>
        <w:tc>
          <w:tcPr>
            <w:tcW w:w="2122" w:type="dxa"/>
            <w:hideMark/>
          </w:tcPr>
          <w:p w14:paraId="4581DF03" w14:textId="77777777" w:rsidR="002E55AF" w:rsidRPr="002E55AF" w:rsidRDefault="002E55AF" w:rsidP="002E55AF">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2554DD5" w14:textId="77777777" w:rsidR="002E55AF" w:rsidRPr="002E55AF" w:rsidRDefault="002E55AF" w:rsidP="002E55AF">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D97B2C1" w14:textId="77777777" w:rsidR="002E55AF" w:rsidRPr="002E55AF" w:rsidRDefault="002E55AF" w:rsidP="002E55AF">
            <w:pPr>
              <w:pStyle w:val="Sinespaciado"/>
              <w:jc w:val="center"/>
              <w:rPr>
                <w:rFonts w:ascii="Arial" w:hAnsi="Arial" w:cs="Arial"/>
                <w:b/>
                <w:sz w:val="20"/>
              </w:rPr>
            </w:pPr>
            <w:r w:rsidRPr="002E55AF">
              <w:rPr>
                <w:rFonts w:ascii="Arial" w:hAnsi="Arial" w:cs="Arial"/>
                <w:b/>
                <w:sz w:val="20"/>
              </w:rPr>
              <w:t>DOCUMENTO</w:t>
            </w:r>
          </w:p>
        </w:tc>
      </w:tr>
      <w:tr w:rsidR="002E55AF" w:rsidRPr="002E55AF" w14:paraId="0F7A322B" w14:textId="77777777" w:rsidTr="002E55AF">
        <w:trPr>
          <w:trHeight w:hRule="exact" w:val="1383"/>
        </w:trPr>
        <w:tc>
          <w:tcPr>
            <w:tcW w:w="2122" w:type="dxa"/>
          </w:tcPr>
          <w:p w14:paraId="551AF592" w14:textId="77777777" w:rsidR="002E55AF" w:rsidRPr="002E55AF" w:rsidRDefault="002E55AF" w:rsidP="002E55AF">
            <w:pPr>
              <w:pStyle w:val="Sinespaciado"/>
              <w:rPr>
                <w:rFonts w:ascii="Arial" w:hAnsi="Arial" w:cs="Arial"/>
                <w:b/>
                <w:sz w:val="20"/>
              </w:rPr>
            </w:pPr>
          </w:p>
        </w:tc>
        <w:tc>
          <w:tcPr>
            <w:tcW w:w="2962" w:type="dxa"/>
            <w:hideMark/>
          </w:tcPr>
          <w:p w14:paraId="064BC3AD"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239E6AF6"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Ultima planilla de pago al Sistema de Seguridad Social</w:t>
            </w:r>
          </w:p>
        </w:tc>
      </w:tr>
      <w:tr w:rsidR="002E55AF" w:rsidRPr="002E55AF" w14:paraId="3A32416F" w14:textId="77777777" w:rsidTr="002E55AF">
        <w:trPr>
          <w:trHeight w:hRule="exact" w:val="1417"/>
        </w:trPr>
        <w:tc>
          <w:tcPr>
            <w:tcW w:w="2122" w:type="dxa"/>
          </w:tcPr>
          <w:p w14:paraId="5DE34415" w14:textId="77777777" w:rsidR="002E55AF" w:rsidRPr="002E55AF" w:rsidRDefault="002E55AF" w:rsidP="002E55AF">
            <w:pPr>
              <w:pStyle w:val="Sinespaciado"/>
              <w:rPr>
                <w:rFonts w:ascii="Arial" w:hAnsi="Arial" w:cs="Arial"/>
                <w:b/>
                <w:sz w:val="20"/>
              </w:rPr>
            </w:pPr>
          </w:p>
        </w:tc>
        <w:tc>
          <w:tcPr>
            <w:tcW w:w="2962" w:type="dxa"/>
            <w:hideMark/>
          </w:tcPr>
          <w:p w14:paraId="72B7B6C3"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CEB4E94"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Ultima planilla de pago al Sistema de Seguridad Social</w:t>
            </w:r>
          </w:p>
        </w:tc>
      </w:tr>
      <w:tr w:rsidR="002E55AF" w:rsidRPr="002E55AF" w14:paraId="33BFC480" w14:textId="77777777" w:rsidTr="002E55AF">
        <w:trPr>
          <w:trHeight w:hRule="exact" w:val="746"/>
        </w:trPr>
        <w:tc>
          <w:tcPr>
            <w:tcW w:w="2122" w:type="dxa"/>
          </w:tcPr>
          <w:p w14:paraId="3505059C" w14:textId="77777777" w:rsidR="002E55AF" w:rsidRPr="002E55AF" w:rsidRDefault="002E55AF" w:rsidP="002E55AF">
            <w:pPr>
              <w:pStyle w:val="Sinespaciado"/>
              <w:rPr>
                <w:rFonts w:ascii="Arial" w:hAnsi="Arial" w:cs="Arial"/>
                <w:b/>
                <w:sz w:val="20"/>
              </w:rPr>
            </w:pPr>
          </w:p>
        </w:tc>
        <w:tc>
          <w:tcPr>
            <w:tcW w:w="2962" w:type="dxa"/>
            <w:hideMark/>
          </w:tcPr>
          <w:p w14:paraId="1CB4F3B0"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64F55B63" w14:textId="77777777" w:rsidR="002E55AF" w:rsidRPr="002E55AF" w:rsidRDefault="002E55AF" w:rsidP="002E55AF">
            <w:pPr>
              <w:pStyle w:val="Sinespaciado"/>
              <w:jc w:val="both"/>
              <w:rPr>
                <w:rFonts w:ascii="Arial" w:hAnsi="Arial" w:cs="Arial"/>
                <w:sz w:val="20"/>
              </w:rPr>
            </w:pPr>
            <w:r w:rsidRPr="002E55AF">
              <w:rPr>
                <w:rFonts w:ascii="Arial" w:hAnsi="Arial" w:cs="Arial"/>
                <w:sz w:val="20"/>
              </w:rPr>
              <w:t>N/A</w:t>
            </w:r>
          </w:p>
        </w:tc>
      </w:tr>
    </w:tbl>
    <w:p w14:paraId="577DBCC7" w14:textId="77777777" w:rsidR="002E55AF" w:rsidRPr="0096219F" w:rsidRDefault="002E55AF" w:rsidP="002E55AF">
      <w:pPr>
        <w:pStyle w:val="Sinespaciado"/>
        <w:jc w:val="center"/>
        <w:rPr>
          <w:rFonts w:ascii="Arial" w:hAnsi="Arial" w:cs="Arial"/>
          <w:b/>
        </w:rPr>
      </w:pPr>
    </w:p>
    <w:p w14:paraId="089F129E" w14:textId="5999D9B7" w:rsidR="00F10C87" w:rsidRDefault="00F10C87" w:rsidP="002E55AF">
      <w:pPr>
        <w:pStyle w:val="Sinespaciado"/>
        <w:jc w:val="center"/>
        <w:rPr>
          <w:rFonts w:ascii="Arial" w:hAnsi="Arial" w:cs="Arial"/>
          <w:b/>
          <w:lang w:val="es-CO"/>
        </w:rPr>
      </w:pPr>
    </w:p>
    <w:p w14:paraId="7E4222A9" w14:textId="77777777" w:rsidR="00F10C87" w:rsidRPr="000B6229" w:rsidRDefault="00F10C87" w:rsidP="002E55AF">
      <w:pPr>
        <w:pStyle w:val="Sinespaciado"/>
        <w:jc w:val="center"/>
        <w:rPr>
          <w:rFonts w:ascii="Arial" w:hAnsi="Arial" w:cs="Arial"/>
          <w:b/>
        </w:rPr>
      </w:pPr>
    </w:p>
    <w:p w14:paraId="33AC4F1B" w14:textId="77777777" w:rsidR="00B92E0C" w:rsidRPr="000B6229" w:rsidRDefault="00B92E0C" w:rsidP="002E55AF">
      <w:pPr>
        <w:rPr>
          <w:rFonts w:ascii="Arial" w:hAnsi="Arial" w:cs="Arial"/>
          <w:sz w:val="22"/>
          <w:szCs w:val="22"/>
        </w:rPr>
      </w:pPr>
    </w:p>
    <w:p w14:paraId="74637DD2" w14:textId="77777777" w:rsidR="00B92E0C" w:rsidRPr="000B6229" w:rsidRDefault="00B92E0C" w:rsidP="002E55AF">
      <w:pPr>
        <w:pStyle w:val="Sinespaciado"/>
        <w:jc w:val="both"/>
        <w:rPr>
          <w:rFonts w:ascii="Arial" w:hAnsi="Arial" w:cs="Arial"/>
        </w:rPr>
      </w:pPr>
      <w:r w:rsidRPr="000B6229">
        <w:rPr>
          <w:rFonts w:ascii="Arial" w:hAnsi="Arial" w:cs="Arial"/>
        </w:rPr>
        <w:t>Atentamente,</w:t>
      </w:r>
    </w:p>
    <w:p w14:paraId="27DED847" w14:textId="77777777" w:rsidR="00B92E0C" w:rsidRPr="000B6229" w:rsidRDefault="00B92E0C" w:rsidP="002E55AF">
      <w:pPr>
        <w:pStyle w:val="Sinespaciado"/>
        <w:jc w:val="both"/>
        <w:rPr>
          <w:rFonts w:ascii="Arial" w:hAnsi="Arial" w:cs="Arial"/>
        </w:rPr>
      </w:pPr>
    </w:p>
    <w:p w14:paraId="2B1BE05B" w14:textId="77777777" w:rsidR="00B92E0C" w:rsidRPr="000B6229" w:rsidRDefault="00B92E0C" w:rsidP="002E55AF">
      <w:pPr>
        <w:pStyle w:val="Sinespaciado"/>
        <w:jc w:val="both"/>
        <w:rPr>
          <w:rFonts w:ascii="Arial" w:hAnsi="Arial" w:cs="Arial"/>
        </w:rPr>
      </w:pPr>
    </w:p>
    <w:p w14:paraId="677ABE40" w14:textId="77777777" w:rsidR="00B92E0C" w:rsidRPr="000B6229" w:rsidRDefault="00B92E0C" w:rsidP="002E55AF">
      <w:pPr>
        <w:pStyle w:val="Sinespaciado"/>
        <w:jc w:val="both"/>
        <w:rPr>
          <w:rFonts w:ascii="Arial" w:hAnsi="Arial" w:cs="Arial"/>
        </w:rPr>
      </w:pPr>
    </w:p>
    <w:p w14:paraId="6AE18A1E" w14:textId="77777777" w:rsidR="00B92E0C" w:rsidRPr="000B6229" w:rsidRDefault="00B92E0C" w:rsidP="002E55AF">
      <w:pPr>
        <w:pStyle w:val="Sinespaciado"/>
        <w:jc w:val="both"/>
        <w:rPr>
          <w:rFonts w:ascii="Arial" w:hAnsi="Arial" w:cs="Arial"/>
        </w:rPr>
      </w:pPr>
    </w:p>
    <w:p w14:paraId="697C9E2D" w14:textId="77777777" w:rsidR="00B92E0C" w:rsidRPr="000B6229" w:rsidRDefault="00B92E0C" w:rsidP="002E55A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D1929" w14:textId="77777777" w:rsidR="00B92E0C" w:rsidRPr="000B6229" w:rsidRDefault="00B92E0C" w:rsidP="002E55A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34B1A8E" w14:textId="77777777" w:rsidR="00B92E0C" w:rsidRPr="000B6229" w:rsidRDefault="00B92E0C" w:rsidP="002E55A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346795A" w14:textId="77777777" w:rsidR="00B92E0C" w:rsidRPr="000B6229" w:rsidRDefault="00B92E0C" w:rsidP="002E55A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1AA3B47" w14:textId="77777777" w:rsidR="00B92E0C" w:rsidRPr="000B6229" w:rsidRDefault="00B92E0C" w:rsidP="002E55A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AB0D480" w14:textId="77777777" w:rsidR="00B92E0C" w:rsidRPr="000B6229" w:rsidRDefault="00B92E0C" w:rsidP="002E55AF">
      <w:pPr>
        <w:pStyle w:val="Sinespaciado"/>
        <w:jc w:val="both"/>
        <w:rPr>
          <w:rFonts w:ascii="Arial" w:hAnsi="Arial" w:cs="Arial"/>
          <w:b/>
        </w:rPr>
      </w:pPr>
      <w:r w:rsidRPr="000B6229">
        <w:rPr>
          <w:rFonts w:ascii="Arial" w:hAnsi="Arial" w:cs="Arial"/>
          <w:b/>
        </w:rPr>
        <w:t>NOMBRE DE QUIEN FIRMA:</w:t>
      </w:r>
    </w:p>
    <w:p w14:paraId="6CD53E2A" w14:textId="77777777" w:rsidR="00B92E0C" w:rsidRPr="000B6229" w:rsidRDefault="00B92E0C" w:rsidP="002E55AF">
      <w:pPr>
        <w:rPr>
          <w:rFonts w:ascii="Arial" w:hAnsi="Arial" w:cs="Arial"/>
          <w:sz w:val="22"/>
          <w:szCs w:val="22"/>
        </w:rPr>
      </w:pPr>
    </w:p>
    <w:p w14:paraId="4BBECCD0" w14:textId="77777777" w:rsidR="00B92E0C" w:rsidRPr="000B6229" w:rsidRDefault="00B92E0C" w:rsidP="002E55AF">
      <w:pPr>
        <w:rPr>
          <w:rFonts w:ascii="Arial" w:hAnsi="Arial" w:cs="Arial"/>
          <w:sz w:val="22"/>
          <w:szCs w:val="22"/>
        </w:rPr>
      </w:pPr>
    </w:p>
    <w:p w14:paraId="71C435A1" w14:textId="77777777" w:rsidR="00B92E0C" w:rsidRPr="000B6229" w:rsidRDefault="00B92E0C" w:rsidP="002E55AF">
      <w:pPr>
        <w:rPr>
          <w:rFonts w:ascii="Arial" w:hAnsi="Arial" w:cs="Arial"/>
          <w:sz w:val="22"/>
          <w:szCs w:val="22"/>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77777777" w:rsidR="00B92E0C" w:rsidRPr="000B6229" w:rsidRDefault="00B92E0C" w:rsidP="002E55AF">
      <w:pPr>
        <w:jc w:val="center"/>
        <w:rPr>
          <w:rFonts w:ascii="Arial" w:hAnsi="Arial" w:cs="Arial"/>
          <w:b/>
          <w:sz w:val="22"/>
          <w:szCs w:val="22"/>
        </w:rPr>
      </w:pPr>
    </w:p>
    <w:sectPr w:rsidR="00B92E0C" w:rsidRPr="000B6229"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B2E0" w14:textId="77777777" w:rsidR="001762A7" w:rsidRDefault="001762A7" w:rsidP="001343DB">
      <w:r>
        <w:separator/>
      </w:r>
    </w:p>
  </w:endnote>
  <w:endnote w:type="continuationSeparator" w:id="0">
    <w:p w14:paraId="07B76D3D" w14:textId="77777777" w:rsidR="001762A7" w:rsidRDefault="001762A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6D008A" w:rsidRDefault="006D008A" w:rsidP="001343DB">
    <w:pPr>
      <w:jc w:val="center"/>
      <w:rPr>
        <w:rFonts w:ascii="Arial" w:hAnsi="Arial" w:cs="Arial"/>
        <w:color w:val="4B514E"/>
        <w:sz w:val="16"/>
        <w:szCs w:val="16"/>
      </w:rPr>
    </w:pPr>
  </w:p>
  <w:p w14:paraId="55E9A44A" w14:textId="71880596" w:rsidR="006D008A" w:rsidRPr="00B40BF9" w:rsidRDefault="006D008A"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6D008A" w:rsidRPr="00B40BF9" w:rsidRDefault="006D008A"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6D008A" w:rsidRPr="00B40BF9" w:rsidRDefault="006D008A"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6D008A" w:rsidRPr="00B40BF9" w:rsidRDefault="006D008A"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8DA" w14:textId="77777777" w:rsidR="001762A7" w:rsidRDefault="001762A7" w:rsidP="001343DB">
      <w:r>
        <w:separator/>
      </w:r>
    </w:p>
  </w:footnote>
  <w:footnote w:type="continuationSeparator" w:id="0">
    <w:p w14:paraId="30F72DE8" w14:textId="77777777" w:rsidR="001762A7" w:rsidRDefault="001762A7" w:rsidP="001343DB">
      <w:r>
        <w:continuationSeparator/>
      </w:r>
    </w:p>
  </w:footnote>
  <w:footnote w:type="continuationNotice" w:id="1">
    <w:p w14:paraId="0A547D85" w14:textId="77777777" w:rsidR="001762A7" w:rsidRDefault="001762A7" w:rsidP="001343DB"/>
  </w:footnote>
  <w:footnote w:id="2">
    <w:p w14:paraId="5B6631A3" w14:textId="77777777" w:rsidR="006D008A" w:rsidRPr="00A622EB" w:rsidRDefault="006D008A"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4B3EA8F1" w14:textId="77777777" w:rsidR="006D008A" w:rsidRPr="00AA5BEC" w:rsidRDefault="006D008A" w:rsidP="00F10C87">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6D008A" w:rsidRDefault="006D008A"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6D008A" w:rsidRDefault="006D008A" w:rsidP="001343DB">
    <w:pPr>
      <w:pStyle w:val="Encabezado"/>
    </w:pPr>
  </w:p>
  <w:p w14:paraId="6397D923" w14:textId="77777777" w:rsidR="006D008A" w:rsidRDefault="006D008A"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3"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4"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27"/>
  </w:num>
  <w:num w:numId="4">
    <w:abstractNumId w:val="5"/>
  </w:num>
  <w:num w:numId="5">
    <w:abstractNumId w:val="38"/>
  </w:num>
  <w:num w:numId="6">
    <w:abstractNumId w:val="49"/>
  </w:num>
  <w:num w:numId="7">
    <w:abstractNumId w:val="36"/>
  </w:num>
  <w:num w:numId="8">
    <w:abstractNumId w:val="9"/>
  </w:num>
  <w:num w:numId="9">
    <w:abstractNumId w:val="3"/>
  </w:num>
  <w:num w:numId="10">
    <w:abstractNumId w:val="31"/>
  </w:num>
  <w:num w:numId="11">
    <w:abstractNumId w:val="39"/>
  </w:num>
  <w:num w:numId="12">
    <w:abstractNumId w:val="25"/>
  </w:num>
  <w:num w:numId="13">
    <w:abstractNumId w:val="2"/>
  </w:num>
  <w:num w:numId="14">
    <w:abstractNumId w:val="42"/>
  </w:num>
  <w:num w:numId="15">
    <w:abstractNumId w:val="10"/>
  </w:num>
  <w:num w:numId="16">
    <w:abstractNumId w:val="23"/>
  </w:num>
  <w:num w:numId="17">
    <w:abstractNumId w:val="18"/>
  </w:num>
  <w:num w:numId="18">
    <w:abstractNumId w:val="15"/>
  </w:num>
  <w:num w:numId="19">
    <w:abstractNumId w:val="14"/>
  </w:num>
  <w:num w:numId="20">
    <w:abstractNumId w:val="8"/>
  </w:num>
  <w:num w:numId="21">
    <w:abstractNumId w:val="30"/>
  </w:num>
  <w:num w:numId="22">
    <w:abstractNumId w:val="11"/>
  </w:num>
  <w:num w:numId="23">
    <w:abstractNumId w:val="24"/>
  </w:num>
  <w:num w:numId="24">
    <w:abstractNumId w:val="29"/>
  </w:num>
  <w:num w:numId="25">
    <w:abstractNumId w:val="19"/>
  </w:num>
  <w:num w:numId="26">
    <w:abstractNumId w:val="0"/>
  </w:num>
  <w:num w:numId="27">
    <w:abstractNumId w:val="41"/>
  </w:num>
  <w:num w:numId="28">
    <w:abstractNumId w:val="22"/>
    <w:lvlOverride w:ilvl="0">
      <w:lvl w:ilvl="0" w:tplc="477E18A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55"/>
  </w:num>
  <w:num w:numId="38">
    <w:abstractNumId w:val="43"/>
  </w:num>
  <w:num w:numId="39">
    <w:abstractNumId w:val="35"/>
  </w:num>
  <w:num w:numId="40">
    <w:abstractNumId w:val="50"/>
  </w:num>
  <w:num w:numId="41">
    <w:abstractNumId w:val="7"/>
  </w:num>
  <w:num w:numId="42">
    <w:abstractNumId w:val="1"/>
  </w:num>
  <w:num w:numId="43">
    <w:abstractNumId w:val="56"/>
  </w:num>
  <w:num w:numId="44">
    <w:abstractNumId w:val="51"/>
  </w:num>
  <w:num w:numId="45">
    <w:abstractNumId w:val="28"/>
  </w:num>
  <w:num w:numId="46">
    <w:abstractNumId w:val="48"/>
  </w:num>
  <w:num w:numId="47">
    <w:abstractNumId w:val="44"/>
  </w:num>
  <w:num w:numId="48">
    <w:abstractNumId w:val="37"/>
  </w:num>
  <w:num w:numId="49">
    <w:abstractNumId w:val="4"/>
  </w:num>
  <w:num w:numId="50">
    <w:abstractNumId w:val="54"/>
  </w:num>
  <w:num w:numId="51">
    <w:abstractNumId w:val="12"/>
  </w:num>
  <w:num w:numId="52">
    <w:abstractNumId w:val="20"/>
  </w:num>
  <w:num w:numId="53">
    <w:abstractNumId w:val="26"/>
  </w:num>
  <w:num w:numId="54">
    <w:abstractNumId w:val="40"/>
  </w:num>
  <w:num w:numId="55">
    <w:abstractNumId w:val="34"/>
  </w:num>
  <w:num w:numId="56">
    <w:abstractNumId w:val="45"/>
  </w:num>
  <w:num w:numId="57">
    <w:abstractNumId w:val="21"/>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4AC"/>
    <w:rsid w:val="00337A58"/>
    <w:rsid w:val="00340AD2"/>
    <w:rsid w:val="0034443D"/>
    <w:rsid w:val="00345726"/>
    <w:rsid w:val="00345C17"/>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209B"/>
    <w:rsid w:val="007134FB"/>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1F49"/>
    <w:rsid w:val="00B42B5A"/>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6D38"/>
    <w:rsid w:val="00C06F9C"/>
    <w:rsid w:val="00C10283"/>
    <w:rsid w:val="00C1125B"/>
    <w:rsid w:val="00C12159"/>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2FB56-5AFC-48E0-BAC1-9EF1FBA4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45</Pages>
  <Words>9665</Words>
  <Characters>53159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FUSA-00000</cp:lastModifiedBy>
  <cp:revision>13</cp:revision>
  <cp:lastPrinted>2019-03-20T17:17:00Z</cp:lastPrinted>
  <dcterms:created xsi:type="dcterms:W3CDTF">2019-03-18T23:11:00Z</dcterms:created>
  <dcterms:modified xsi:type="dcterms:W3CDTF">2019-03-21T22:45:00Z</dcterms:modified>
</cp:coreProperties>
</file>