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8C" w:rsidRDefault="00AF008C" w:rsidP="0056025C">
      <w:pPr>
        <w:pStyle w:val="Default"/>
        <w:jc w:val="center"/>
        <w:rPr>
          <w:rFonts w:cs="Arial"/>
          <w:sz w:val="22"/>
          <w:szCs w:val="22"/>
        </w:rPr>
      </w:pPr>
    </w:p>
    <w:p w:rsidR="002D6078" w:rsidRDefault="002D6078" w:rsidP="0056025C">
      <w:pPr>
        <w:pStyle w:val="Textosinformato"/>
        <w:jc w:val="center"/>
        <w:rPr>
          <w:rStyle w:val="apple-converted-space"/>
          <w:b/>
          <w:bCs/>
          <w:sz w:val="22"/>
          <w:szCs w:val="22"/>
        </w:rPr>
      </w:pPr>
      <w:r>
        <w:rPr>
          <w:rStyle w:val="apple-converted-space"/>
          <w:rFonts w:ascii="Arial" w:hAnsi="Arial" w:cs="Arial"/>
          <w:b/>
          <w:bCs/>
          <w:sz w:val="22"/>
          <w:szCs w:val="22"/>
        </w:rPr>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F823D7" w:rsidRPr="00F823D7">
        <w:rPr>
          <w:rFonts w:ascii="Arial" w:hAnsi="Arial" w:cs="Arial"/>
          <w:b/>
          <w:sz w:val="22"/>
          <w:szCs w:val="22"/>
          <w:lang w:val="es-MX"/>
        </w:rPr>
        <w:t>“</w:t>
      </w:r>
      <w:r w:rsidR="0024229D" w:rsidRPr="0024229D">
        <w:rPr>
          <w:rFonts w:ascii="Arial" w:hAnsi="Arial" w:cs="Arial"/>
          <w:b/>
          <w:sz w:val="22"/>
          <w:szCs w:val="22"/>
          <w:lang w:val="es-MX"/>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10. Que en cuanto al impuesto IVA pertenezco al ré</w:t>
      </w:r>
      <w:r>
        <w:rPr>
          <w:rStyle w:val="apple-converted-space"/>
          <w:rFonts w:ascii="Arial" w:hAnsi="Arial" w:cs="Arial"/>
          <w:sz w:val="22"/>
          <w:szCs w:val="22"/>
          <w:lang w:val="es-CO"/>
        </w:rPr>
        <w:t>gimen _______ (Com</w:t>
      </w:r>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11. Que todos los documentos que acompañan esta propuesta u oferta  son veraces, ciertos y auté</w:t>
      </w:r>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lastRenderedPageBreak/>
        <w:t xml:space="preserve">12. Que  conozco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A55E7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2D6078" w:rsidRDefault="002D6078" w:rsidP="002D6078">
      <w:pPr>
        <w:pStyle w:val="Cuerpo"/>
        <w:jc w:val="center"/>
        <w:rPr>
          <w:rStyle w:val="apple-converted-space"/>
          <w:b/>
          <w:bCs/>
          <w:sz w:val="22"/>
          <w:szCs w:val="22"/>
          <w:lang w:val="pt-PT"/>
        </w:rPr>
      </w:pPr>
      <w:r>
        <w:rPr>
          <w:rStyle w:val="apple-converted-space"/>
          <w:rFonts w:ascii="Arial" w:hAnsi="Arial" w:cs="Arial"/>
          <w:b/>
          <w:bCs/>
          <w:sz w:val="22"/>
          <w:szCs w:val="22"/>
          <w:lang w:val="pt-PT"/>
        </w:rPr>
        <w:lastRenderedPageBreak/>
        <w:t>ANEXO No. 2</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D6078" w:rsidRDefault="002D6078"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F823D7"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w:t>
      </w:r>
    </w:p>
    <w:p w:rsidR="002D6078" w:rsidRPr="00F823D7" w:rsidRDefault="002D6078" w:rsidP="002D6078">
      <w:pPr>
        <w:pStyle w:val="Cuerpo"/>
        <w:jc w:val="both"/>
        <w:rPr>
          <w:rStyle w:val="apple-converted-space"/>
          <w:rFonts w:ascii="Arial" w:hAnsi="Arial" w:cs="Arial"/>
          <w:b/>
          <w:sz w:val="22"/>
          <w:szCs w:val="22"/>
          <w:lang w:val="es-MX"/>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2D6078" w:rsidRPr="00D43D0F" w:rsidRDefault="002D6078" w:rsidP="002D6078">
      <w:pPr>
        <w:pStyle w:val="Cuerpo"/>
        <w:jc w:val="center"/>
        <w:rPr>
          <w:rStyle w:val="apple-converted-space"/>
          <w:sz w:val="22"/>
          <w:lang w:val="de-DE"/>
        </w:rPr>
      </w:pPr>
      <w:r w:rsidRPr="00D43D0F">
        <w:rPr>
          <w:rStyle w:val="apple-converted-space"/>
          <w:rFonts w:ascii="Arial" w:hAnsi="Arial" w:cs="Arial"/>
          <w:b/>
          <w:bCs/>
          <w:sz w:val="20"/>
          <w:szCs w:val="22"/>
          <w:lang w:val="de-DE"/>
        </w:rPr>
        <w:lastRenderedPageBreak/>
        <w:t>ANEXO N° 3</w:t>
      </w:r>
    </w:p>
    <w:p w:rsidR="002D6078" w:rsidRPr="00D43D0F" w:rsidRDefault="002D6078" w:rsidP="00550AE7">
      <w:pPr>
        <w:pStyle w:val="Cuerpo"/>
        <w:rPr>
          <w:rStyle w:val="apple-converted-space"/>
          <w:rFonts w:ascii="Arial" w:hAnsi="Arial" w:cs="Arial"/>
          <w:b/>
          <w:bCs/>
          <w:sz w:val="20"/>
          <w:szCs w:val="22"/>
          <w:lang w:val="de-DE"/>
        </w:rPr>
      </w:pPr>
    </w:p>
    <w:p w:rsidR="002D6078" w:rsidRPr="00D43D0F" w:rsidRDefault="002D6078" w:rsidP="002D6078">
      <w:pPr>
        <w:pStyle w:val="Cuerpo"/>
        <w:jc w:val="center"/>
        <w:rPr>
          <w:rStyle w:val="apple-converted-space"/>
          <w:rFonts w:ascii="Arial" w:hAnsi="Arial" w:cs="Arial"/>
          <w:b/>
          <w:bCs/>
          <w:sz w:val="20"/>
          <w:szCs w:val="22"/>
          <w:lang w:val="de-DE"/>
        </w:rPr>
      </w:pPr>
      <w:r w:rsidRPr="00D43D0F">
        <w:rPr>
          <w:rStyle w:val="apple-converted-space"/>
          <w:rFonts w:ascii="Arial" w:hAnsi="Arial" w:cs="Arial"/>
          <w:b/>
          <w:bCs/>
          <w:sz w:val="20"/>
          <w:szCs w:val="22"/>
          <w:lang w:val="de-DE"/>
        </w:rPr>
        <w:t>FORMATO PROPUESTA ECONÓMICA</w:t>
      </w:r>
    </w:p>
    <w:p w:rsidR="002D6078" w:rsidRDefault="002D6078" w:rsidP="002D6078">
      <w:pPr>
        <w:pStyle w:val="Cuerpo"/>
        <w:jc w:val="center"/>
        <w:rPr>
          <w:rStyle w:val="apple-converted-space"/>
          <w:rFonts w:ascii="Arial" w:hAnsi="Arial" w:cs="Arial"/>
          <w:b/>
          <w:sz w:val="22"/>
          <w:szCs w:val="22"/>
        </w:rPr>
      </w:pPr>
    </w:p>
    <w:p w:rsidR="00B96746" w:rsidRDefault="00B96746" w:rsidP="002D6078">
      <w:pPr>
        <w:pStyle w:val="Cuerpo"/>
        <w:jc w:val="center"/>
        <w:rPr>
          <w:rStyle w:val="apple-converted-space"/>
          <w:rFonts w:ascii="Arial" w:hAnsi="Arial" w:cs="Arial"/>
          <w:b/>
          <w:sz w:val="22"/>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FECHA: _________________________________________________________</w:t>
      </w:r>
    </w:p>
    <w:p w:rsidR="002D6078" w:rsidRPr="00D43D0F" w:rsidRDefault="002D6078" w:rsidP="002D6078">
      <w:pPr>
        <w:pStyle w:val="Cuerpo"/>
        <w:rPr>
          <w:rStyle w:val="apple-converted-space"/>
          <w:rFonts w:ascii="Arial" w:hAnsi="Arial" w:cs="Arial"/>
          <w:sz w:val="20"/>
          <w:szCs w:val="22"/>
        </w:rPr>
      </w:pPr>
    </w:p>
    <w:p w:rsidR="002D6078"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PROPONENTE: ___________________________________________________</w:t>
      </w:r>
    </w:p>
    <w:p w:rsidR="00EB6EF0" w:rsidRDefault="00EB6EF0" w:rsidP="002D6078">
      <w:pPr>
        <w:pStyle w:val="Cuerpo"/>
        <w:rPr>
          <w:rStyle w:val="apple-converted-space"/>
          <w:rFonts w:ascii="Arial" w:hAnsi="Arial" w:cs="Arial"/>
          <w:sz w:val="20"/>
          <w:szCs w:val="22"/>
        </w:rPr>
      </w:pPr>
    </w:p>
    <w:p w:rsidR="00B96746" w:rsidRDefault="00B96746" w:rsidP="002D6078">
      <w:pPr>
        <w:pStyle w:val="Cuerpo"/>
        <w:rPr>
          <w:rStyle w:val="apple-converted-space"/>
          <w:rFonts w:ascii="Arial" w:hAnsi="Arial" w:cs="Arial"/>
          <w:sz w:val="20"/>
          <w:szCs w:val="22"/>
        </w:rPr>
      </w:pPr>
    </w:p>
    <w:p w:rsidR="003A547B" w:rsidRDefault="003A547B" w:rsidP="002D6078">
      <w:pPr>
        <w:pStyle w:val="Cuerpo"/>
        <w:rPr>
          <w:rStyle w:val="apple-converted-space"/>
          <w:rFonts w:ascii="Arial" w:hAnsi="Arial" w:cs="Arial"/>
          <w:sz w:val="20"/>
          <w:szCs w:val="22"/>
        </w:rPr>
      </w:pPr>
    </w:p>
    <w:p w:rsidR="00B96746" w:rsidRPr="00D43D0F" w:rsidRDefault="00EB6EF0" w:rsidP="002D6078">
      <w:pPr>
        <w:pStyle w:val="Cuerpo"/>
        <w:rPr>
          <w:rStyle w:val="apple-converted-space"/>
          <w:rFonts w:ascii="Arial" w:hAnsi="Arial" w:cs="Arial"/>
          <w:sz w:val="20"/>
          <w:szCs w:val="22"/>
        </w:rPr>
      </w:pPr>
      <w:r w:rsidRPr="00EB6EF0">
        <w:rPr>
          <w:rStyle w:val="apple-converted-space"/>
          <w:noProof/>
          <w:lang w:val="es-CO"/>
        </w:rPr>
        <w:drawing>
          <wp:inline distT="0" distB="0" distL="0" distR="0">
            <wp:extent cx="6217131" cy="602692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1212" cy="6030879"/>
                    </a:xfrm>
                    <a:prstGeom prst="rect">
                      <a:avLst/>
                    </a:prstGeom>
                    <a:noFill/>
                    <a:ln>
                      <a:noFill/>
                    </a:ln>
                  </pic:spPr>
                </pic:pic>
              </a:graphicData>
            </a:graphic>
          </wp:inline>
        </w:drawing>
      </w:r>
    </w:p>
    <w:p w:rsidR="00A66FD5" w:rsidRDefault="00A66FD5" w:rsidP="00A66FD5"/>
    <w:p w:rsidR="006B3F84" w:rsidRDefault="006B3F84" w:rsidP="00A66FD5"/>
    <w:p w:rsidR="006B3F84" w:rsidRDefault="006B3F84" w:rsidP="00A66FD5"/>
    <w:p w:rsidR="00B96746" w:rsidRDefault="00B96746" w:rsidP="00A66FD5"/>
    <w:p w:rsidR="00B96746" w:rsidRDefault="00B96746" w:rsidP="00A66FD5"/>
    <w:p w:rsidR="006B3F84" w:rsidRDefault="006B3F84" w:rsidP="00A66FD5"/>
    <w:p w:rsidR="00792CBF" w:rsidRDefault="00792CBF" w:rsidP="00851E03">
      <w:pPr>
        <w:pStyle w:val="Cuerpo"/>
        <w:rPr>
          <w:rFonts w:ascii="Arial" w:hAnsi="Arial" w:cs="Arial"/>
          <w:sz w:val="22"/>
          <w:szCs w:val="22"/>
        </w:rPr>
      </w:pPr>
    </w:p>
    <w:p w:rsidR="00EB6EF0" w:rsidRDefault="00EB6EF0" w:rsidP="003E5BF7">
      <w:pPr>
        <w:pStyle w:val="Textoindependiente"/>
        <w:jc w:val="both"/>
        <w:rPr>
          <w:rFonts w:ascii="Arial" w:hAnsi="Arial"/>
          <w:b/>
          <w:bCs/>
          <w:sz w:val="20"/>
        </w:rPr>
      </w:pPr>
    </w:p>
    <w:p w:rsidR="00EB6EF0" w:rsidRDefault="00EB6EF0" w:rsidP="003E5BF7">
      <w:pPr>
        <w:pStyle w:val="Textoindependiente"/>
        <w:jc w:val="both"/>
        <w:rPr>
          <w:rFonts w:ascii="Arial" w:hAnsi="Arial"/>
          <w:b/>
          <w:bCs/>
          <w:sz w:val="20"/>
        </w:rPr>
      </w:pPr>
      <w:r w:rsidRPr="00EB6EF0">
        <w:rPr>
          <w:noProof/>
          <w:lang w:val="es-CO"/>
        </w:rPr>
        <w:drawing>
          <wp:inline distT="0" distB="0" distL="0" distR="0">
            <wp:extent cx="6402705" cy="658368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6266" cy="6587342"/>
                    </a:xfrm>
                    <a:prstGeom prst="rect">
                      <a:avLst/>
                    </a:prstGeom>
                    <a:noFill/>
                    <a:ln>
                      <a:noFill/>
                    </a:ln>
                  </pic:spPr>
                </pic:pic>
              </a:graphicData>
            </a:graphic>
          </wp:inline>
        </w:drawing>
      </w:r>
    </w:p>
    <w:p w:rsidR="00EB6EF0" w:rsidRDefault="00EB6EF0" w:rsidP="003E5BF7">
      <w:pPr>
        <w:pStyle w:val="Textoindependiente"/>
        <w:jc w:val="both"/>
        <w:rPr>
          <w:rFonts w:ascii="Arial" w:hAnsi="Arial"/>
          <w:b/>
          <w:bCs/>
          <w:sz w:val="20"/>
        </w:rPr>
      </w:pPr>
    </w:p>
    <w:p w:rsidR="003E5BF7" w:rsidRDefault="00787550" w:rsidP="003E5BF7">
      <w:pPr>
        <w:pStyle w:val="Textoindependiente"/>
        <w:jc w:val="both"/>
        <w:rPr>
          <w:rFonts w:ascii="Arial" w:hAnsi="Arial"/>
          <w:bCs/>
          <w:sz w:val="20"/>
        </w:rPr>
      </w:pPr>
      <w:r>
        <w:rPr>
          <w:rFonts w:ascii="Arial" w:hAnsi="Arial"/>
          <w:b/>
          <w:bCs/>
          <w:sz w:val="20"/>
        </w:rPr>
        <w:t>NOTA N. 01</w:t>
      </w:r>
      <w:r w:rsidR="003E5BF7" w:rsidRPr="008A6F56">
        <w:rPr>
          <w:rFonts w:ascii="Arial" w:hAnsi="Arial"/>
          <w:b/>
          <w:bCs/>
          <w:sz w:val="20"/>
        </w:rPr>
        <w:t>:</w:t>
      </w:r>
      <w:r w:rsidR="003E5BF7">
        <w:rPr>
          <w:rFonts w:ascii="Arial" w:hAnsi="Arial"/>
          <w:bCs/>
          <w:sz w:val="20"/>
        </w:rPr>
        <w:t xml:space="preserve"> El proveedor deberá discriminar </w:t>
      </w:r>
      <w:r w:rsidR="003E5BF7" w:rsidRPr="008A6F56">
        <w:rPr>
          <w:rFonts w:ascii="Arial" w:hAnsi="Arial"/>
          <w:bCs/>
          <w:sz w:val="20"/>
        </w:rPr>
        <w:t>el precio unitario y diligenciar completamen</w:t>
      </w:r>
      <w:r w:rsidR="006B3F84">
        <w:rPr>
          <w:rFonts w:ascii="Arial" w:hAnsi="Arial"/>
          <w:bCs/>
          <w:sz w:val="20"/>
        </w:rPr>
        <w:t>te los</w:t>
      </w:r>
      <w:r w:rsidR="003E5BF7" w:rsidRPr="008A6F56">
        <w:rPr>
          <w:rFonts w:ascii="Arial" w:hAnsi="Arial"/>
          <w:bCs/>
          <w:sz w:val="20"/>
        </w:rPr>
        <w:t xml:space="preserve"> cuadro</w:t>
      </w:r>
      <w:r w:rsidR="006B3F84">
        <w:rPr>
          <w:rFonts w:ascii="Arial" w:hAnsi="Arial"/>
          <w:bCs/>
          <w:sz w:val="20"/>
        </w:rPr>
        <w:t>s</w:t>
      </w:r>
      <w:r w:rsidR="003E5BF7" w:rsidRPr="008A6F56">
        <w:rPr>
          <w:rFonts w:ascii="Arial" w:hAnsi="Arial"/>
          <w:bCs/>
          <w:sz w:val="20"/>
        </w:rPr>
        <w:t xml:space="preserve"> anterior</w:t>
      </w:r>
      <w:r w:rsidR="006B3F84">
        <w:rPr>
          <w:rFonts w:ascii="Arial" w:hAnsi="Arial"/>
          <w:bCs/>
          <w:sz w:val="20"/>
        </w:rPr>
        <w:t>es</w:t>
      </w:r>
      <w:r w:rsidR="003E5BF7" w:rsidRPr="008A6F56">
        <w:rPr>
          <w:rFonts w:ascii="Arial" w:hAnsi="Arial"/>
          <w:bCs/>
          <w:sz w:val="20"/>
        </w:rPr>
        <w:t xml:space="preserve"> correspondiente</w:t>
      </w:r>
      <w:r w:rsidR="006B3F84">
        <w:rPr>
          <w:rFonts w:ascii="Arial" w:hAnsi="Arial"/>
          <w:bCs/>
          <w:sz w:val="20"/>
        </w:rPr>
        <w:t xml:space="preserve">s a la propuesta económica, y generar un gran valor total de la propuesta económica. </w:t>
      </w:r>
    </w:p>
    <w:p w:rsidR="00657200" w:rsidRPr="008A6F56" w:rsidRDefault="00657200" w:rsidP="003E5BF7">
      <w:pPr>
        <w:pStyle w:val="Textoindependiente"/>
        <w:jc w:val="both"/>
        <w:rPr>
          <w:rFonts w:ascii="Arial" w:hAnsi="Arial"/>
          <w:bCs/>
          <w:sz w:val="20"/>
        </w:rPr>
      </w:pPr>
    </w:p>
    <w:p w:rsidR="003E5BF7" w:rsidRPr="008A6F56" w:rsidRDefault="00D9157D" w:rsidP="003E5BF7">
      <w:pPr>
        <w:pStyle w:val="Textoindependiente"/>
        <w:jc w:val="both"/>
        <w:rPr>
          <w:rFonts w:ascii="Arial" w:hAnsi="Arial"/>
          <w:bCs/>
          <w:sz w:val="20"/>
        </w:rPr>
      </w:pPr>
      <w:r>
        <w:rPr>
          <w:rFonts w:ascii="Arial" w:hAnsi="Arial"/>
          <w:b/>
          <w:bCs/>
          <w:sz w:val="20"/>
        </w:rPr>
        <w:t>NOTA N. 0</w:t>
      </w:r>
      <w:r w:rsidR="00787550">
        <w:rPr>
          <w:rFonts w:ascii="Arial" w:hAnsi="Arial"/>
          <w:b/>
          <w:bCs/>
          <w:sz w:val="20"/>
        </w:rPr>
        <w:t>2</w:t>
      </w:r>
      <w:r w:rsidR="003E5BF7">
        <w:rPr>
          <w:rFonts w:ascii="Arial" w:hAnsi="Arial"/>
          <w:b/>
          <w:bCs/>
          <w:sz w:val="20"/>
        </w:rPr>
        <w:t>:</w:t>
      </w:r>
      <w:r w:rsidR="003E5BF7" w:rsidRPr="008A6F56">
        <w:rPr>
          <w:rFonts w:ascii="Arial" w:hAnsi="Arial"/>
          <w:b/>
          <w:bCs/>
          <w:sz w:val="20"/>
        </w:rPr>
        <w:t xml:space="preserve"> </w:t>
      </w:r>
      <w:r w:rsidR="003E5BF7" w:rsidRPr="008A6F56">
        <w:rPr>
          <w:rFonts w:ascii="Arial" w:hAnsi="Arial"/>
          <w:bCs/>
          <w:sz w:val="20"/>
        </w:rPr>
        <w:t>La propuesta deberá contener el</w:t>
      </w:r>
      <w:r w:rsidR="006B3F84">
        <w:rPr>
          <w:rFonts w:ascii="Arial" w:hAnsi="Arial"/>
          <w:bCs/>
          <w:sz w:val="20"/>
        </w:rPr>
        <w:t xml:space="preserve"> gran </w:t>
      </w:r>
      <w:r w:rsidR="003E5BF7" w:rsidRPr="008A6F56">
        <w:rPr>
          <w:rFonts w:ascii="Arial" w:hAnsi="Arial"/>
          <w:bCs/>
          <w:sz w:val="20"/>
        </w:rPr>
        <w:t>valor total de la propuesta económica en letras y en números.</w:t>
      </w:r>
    </w:p>
    <w:p w:rsidR="00835815" w:rsidRDefault="00835815" w:rsidP="00792CBF">
      <w:pPr>
        <w:pStyle w:val="Cuerpo"/>
        <w:rPr>
          <w:rStyle w:val="apple-converted-space"/>
          <w:rFonts w:ascii="Arial" w:hAnsi="Arial" w:cs="Arial"/>
          <w:b/>
          <w:bCs/>
          <w:sz w:val="22"/>
          <w:szCs w:val="22"/>
          <w:lang w:val="es-CO"/>
        </w:rPr>
      </w:pPr>
    </w:p>
    <w:p w:rsidR="00A66FD5" w:rsidRDefault="00A66FD5" w:rsidP="00792CBF">
      <w:pPr>
        <w:pStyle w:val="Cuerpo"/>
        <w:rPr>
          <w:rStyle w:val="apple-converted-space"/>
          <w:rFonts w:ascii="Arial" w:hAnsi="Arial" w:cs="Arial"/>
          <w:b/>
          <w:bCs/>
          <w:sz w:val="22"/>
          <w:szCs w:val="22"/>
          <w:lang w:val="es-CO"/>
        </w:rPr>
      </w:pPr>
    </w:p>
    <w:p w:rsidR="002D6078" w:rsidRPr="00792CBF" w:rsidRDefault="002D6078" w:rsidP="00750066">
      <w:pPr>
        <w:pStyle w:val="Cuerpo"/>
        <w:jc w:val="both"/>
      </w:pPr>
      <w:r>
        <w:rPr>
          <w:rStyle w:val="apple-converted-space"/>
          <w:rFonts w:ascii="Arial" w:hAnsi="Arial" w:cs="Arial"/>
          <w:b/>
          <w:bCs/>
          <w:sz w:val="22"/>
          <w:szCs w:val="22"/>
          <w:lang w:val="es-CO"/>
        </w:rPr>
        <w:t>______________________</w:t>
      </w:r>
      <w:r w:rsidR="00792CBF">
        <w:rPr>
          <w:rStyle w:val="apple-converted-space"/>
          <w:rFonts w:ascii="Arial" w:hAnsi="Arial" w:cs="Arial"/>
          <w:b/>
          <w:bCs/>
          <w:sz w:val="22"/>
          <w:szCs w:val="22"/>
          <w:lang w:val="es-CO"/>
        </w:rPr>
        <w:t>______________________</w:t>
      </w:r>
    </w:p>
    <w:p w:rsidR="00792CBF" w:rsidRDefault="002D6078" w:rsidP="00750066">
      <w:pPr>
        <w:pStyle w:val="Cuerpo"/>
        <w:jc w:val="both"/>
        <w:rPr>
          <w:rStyle w:val="apple-converted-space"/>
          <w:rFonts w:ascii="Arial" w:hAnsi="Arial" w:cs="Arial"/>
          <w:b/>
          <w:sz w:val="22"/>
          <w:szCs w:val="22"/>
          <w:lang w:val="de-DE"/>
        </w:rPr>
      </w:pPr>
      <w:r w:rsidRPr="006240AC">
        <w:rPr>
          <w:rStyle w:val="apple-converted-space"/>
          <w:rFonts w:ascii="Arial" w:hAnsi="Arial" w:cs="Arial"/>
          <w:b/>
          <w:sz w:val="22"/>
          <w:szCs w:val="22"/>
          <w:lang w:val="de-DE"/>
        </w:rPr>
        <w:t>NOMBRE Y FIRMA DEL OFERENTE</w:t>
      </w:r>
      <w:r w:rsidRPr="006240AC">
        <w:rPr>
          <w:rStyle w:val="apple-converted-space"/>
          <w:rFonts w:ascii="Arial" w:hAnsi="Arial" w:cs="Arial"/>
          <w:b/>
          <w:sz w:val="22"/>
          <w:szCs w:val="22"/>
          <w:lang w:val="de-DE"/>
        </w:rPr>
        <w:tab/>
      </w: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2D6078" w:rsidRDefault="002D6078" w:rsidP="00A66FD5">
      <w:pPr>
        <w:spacing w:before="100" w:beforeAutospacing="1" w:after="100" w:afterAutospacing="1"/>
        <w:jc w:val="center"/>
        <w:outlineLvl w:val="1"/>
        <w:rPr>
          <w:b/>
          <w:bCs/>
        </w:rPr>
      </w:pPr>
      <w:bookmarkStart w:id="0" w:name="_Toc458616083"/>
      <w:bookmarkStart w:id="1" w:name="_Toc458613352"/>
      <w:r>
        <w:rPr>
          <w:rFonts w:ascii="Arial" w:hAnsi="Arial" w:cs="Arial"/>
          <w:b/>
          <w:bCs/>
          <w:sz w:val="22"/>
          <w:szCs w:val="22"/>
        </w:rPr>
        <w:lastRenderedPageBreak/>
        <w:t xml:space="preserve">ANEXO No. </w:t>
      </w:r>
      <w:bookmarkEnd w:id="0"/>
      <w:bookmarkEnd w:id="1"/>
      <w:r>
        <w:rPr>
          <w:rFonts w:ascii="Arial" w:hAnsi="Arial" w:cs="Arial"/>
          <w:b/>
          <w:bCs/>
          <w:sz w:val="22"/>
          <w:szCs w:val="22"/>
        </w:rPr>
        <w:t>4</w:t>
      </w:r>
    </w:p>
    <w:p w:rsidR="002D6078" w:rsidRDefault="002D6078" w:rsidP="00750066">
      <w:pPr>
        <w:spacing w:before="100" w:beforeAutospacing="1" w:after="100" w:afterAutospacing="1"/>
        <w:ind w:left="567" w:hanging="567"/>
        <w:jc w:val="center"/>
        <w:outlineLvl w:val="1"/>
        <w:rPr>
          <w:rFonts w:ascii="Arial" w:hAnsi="Arial" w:cs="Arial"/>
          <w:b/>
          <w:bCs/>
          <w:sz w:val="22"/>
          <w:szCs w:val="22"/>
        </w:rPr>
      </w:pPr>
    </w:p>
    <w:p w:rsidR="002D6078" w:rsidRDefault="002D6078" w:rsidP="00750066">
      <w:pPr>
        <w:pStyle w:val="Cuadrculamedia22"/>
        <w:jc w:val="center"/>
        <w:rPr>
          <w:rFonts w:ascii="Arial" w:hAnsi="Arial" w:cs="Arial"/>
          <w:b/>
        </w:rPr>
      </w:pPr>
      <w:r>
        <w:rPr>
          <w:rFonts w:ascii="Arial" w:hAnsi="Arial" w:cs="Arial"/>
          <w:b/>
        </w:rPr>
        <w:t>INCENTIVO A LA INDUSTRIA NACIONAL</w:t>
      </w:r>
    </w:p>
    <w:p w:rsidR="002D6078" w:rsidRDefault="002D6078" w:rsidP="00750066">
      <w:pPr>
        <w:pStyle w:val="Cuadrculamedia22"/>
        <w:jc w:val="both"/>
        <w:rPr>
          <w:rFonts w:ascii="Arial" w:hAnsi="Arial" w:cs="Arial"/>
          <w:b/>
        </w:rPr>
      </w:pPr>
    </w:p>
    <w:p w:rsidR="00A66FD5" w:rsidRDefault="00A66FD5" w:rsidP="00750066">
      <w:pPr>
        <w:pStyle w:val="Cuadrculamedia22"/>
        <w:jc w:val="both"/>
        <w:rPr>
          <w:rFonts w:ascii="Arial" w:hAnsi="Arial" w:cs="Arial"/>
          <w:b/>
        </w:rPr>
      </w:pPr>
    </w:p>
    <w:p w:rsidR="002D6078" w:rsidRDefault="002D6078" w:rsidP="00750066">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816 de 2003 y el artículo 11 del Decreto 679 de </w:t>
      </w:r>
      <w:r w:rsidR="00AE49B9">
        <w:rPr>
          <w:rFonts w:ascii="Arial" w:hAnsi="Arial" w:cs="Arial"/>
        </w:rPr>
        <w:t>1994, certifico</w:t>
      </w:r>
      <w:r>
        <w:rPr>
          <w:rFonts w:ascii="Arial" w:hAnsi="Arial" w:cs="Arial"/>
        </w:rPr>
        <w:t xml:space="preserve"> bajo la gravedad de juramento que los bienes y servicios son de origen.</w:t>
      </w:r>
    </w:p>
    <w:p w:rsidR="002D6078" w:rsidRDefault="002D6078" w:rsidP="002D6078">
      <w:pPr>
        <w:pStyle w:val="Cuadrculamedia22"/>
        <w:jc w:val="both"/>
        <w:rPr>
          <w:rFonts w:ascii="Arial" w:hAnsi="Arial" w:cs="Arial"/>
        </w:rPr>
      </w:pPr>
    </w:p>
    <w:p w:rsidR="00E20C9F" w:rsidRDefault="00E20C9F" w:rsidP="00E20C9F">
      <w:pPr>
        <w:pStyle w:val="Cuadrculamedia22"/>
        <w:jc w:val="both"/>
        <w:rPr>
          <w:rFonts w:ascii="Arial" w:hAnsi="Arial" w:cs="Arial"/>
        </w:rPr>
      </w:pPr>
    </w:p>
    <w:tbl>
      <w:tblPr>
        <w:tblW w:w="8647" w:type="dxa"/>
        <w:tblInd w:w="-5" w:type="dxa"/>
        <w:tblCellMar>
          <w:left w:w="70" w:type="dxa"/>
          <w:right w:w="70" w:type="dxa"/>
        </w:tblCellMar>
        <w:tblLook w:val="04A0" w:firstRow="1" w:lastRow="0" w:firstColumn="1" w:lastColumn="0" w:noHBand="0" w:noVBand="1"/>
      </w:tblPr>
      <w:tblGrid>
        <w:gridCol w:w="1820"/>
        <w:gridCol w:w="6827"/>
      </w:tblGrid>
      <w:tr w:rsidR="00E20C9F" w:rsidTr="00C66277">
        <w:trPr>
          <w:trHeight w:hRule="exact" w:val="681"/>
        </w:trPr>
        <w:tc>
          <w:tcPr>
            <w:tcW w:w="18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20C9F" w:rsidRDefault="00E20C9F" w:rsidP="00C66277">
            <w:pPr>
              <w:jc w:val="center"/>
              <w:rPr>
                <w:rFonts w:ascii="Arial" w:eastAsia="Times New Roman" w:hAnsi="Arial" w:cs="Arial"/>
                <w:b/>
                <w:bCs/>
                <w:color w:val="000000"/>
                <w:sz w:val="18"/>
                <w:szCs w:val="18"/>
                <w:bdr w:val="none" w:sz="0" w:space="0" w:color="auto" w:frame="1"/>
                <w:lang w:eastAsia="es-CO"/>
              </w:rPr>
            </w:pPr>
            <w:r>
              <w:rPr>
                <w:rFonts w:ascii="Arial" w:hAnsi="Arial"/>
                <w:b/>
                <w:bCs/>
                <w:sz w:val="18"/>
                <w:szCs w:val="18"/>
                <w:bdr w:val="none" w:sz="0" w:space="0" w:color="auto" w:frame="1"/>
              </w:rPr>
              <w:t>PORCENTAJES DE LOS BIENES Y/O SERVICIOS</w:t>
            </w:r>
          </w:p>
        </w:tc>
        <w:tc>
          <w:tcPr>
            <w:tcW w:w="6827" w:type="dxa"/>
            <w:tcBorders>
              <w:top w:val="single" w:sz="4" w:space="0" w:color="auto"/>
              <w:left w:val="nil"/>
              <w:bottom w:val="single" w:sz="4" w:space="0" w:color="auto"/>
              <w:right w:val="single" w:sz="4" w:space="0" w:color="auto"/>
            </w:tcBorders>
            <w:shd w:val="clear" w:color="auto" w:fill="A6A6A6"/>
            <w:vAlign w:val="center"/>
            <w:hideMark/>
          </w:tcPr>
          <w:p w:rsidR="00E20C9F" w:rsidRDefault="00E20C9F" w:rsidP="00C66277">
            <w:pPr>
              <w:jc w:val="center"/>
              <w:rPr>
                <w:rFonts w:ascii="Arial" w:eastAsia="Times New Roman" w:hAnsi="Arial" w:cs="Arial"/>
                <w:b/>
                <w:bCs/>
                <w:color w:val="000000"/>
                <w:sz w:val="18"/>
                <w:szCs w:val="18"/>
                <w:bdr w:val="none" w:sz="0" w:space="0" w:color="auto" w:frame="1"/>
                <w:lang w:eastAsia="es-CO"/>
              </w:rPr>
            </w:pPr>
            <w:r>
              <w:rPr>
                <w:rFonts w:ascii="Arial" w:eastAsia="Times New Roman" w:hAnsi="Arial" w:cs="Calibri"/>
                <w:b/>
                <w:bCs/>
                <w:color w:val="000000"/>
                <w:sz w:val="18"/>
                <w:szCs w:val="18"/>
                <w:bdr w:val="none" w:sz="0" w:space="0" w:color="auto" w:frame="1"/>
                <w:lang w:val="es-ES_tradnl" w:eastAsia="es-CO"/>
              </w:rPr>
              <w:t>CONDICIÓN</w:t>
            </w:r>
          </w:p>
        </w:tc>
      </w:tr>
      <w:tr w:rsidR="00E20C9F" w:rsidTr="00C66277">
        <w:trPr>
          <w:trHeight w:hRule="exact" w:val="744"/>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100% de los bienes y/o servicios ofrecidos son de origen nacional.</w:t>
            </w:r>
          </w:p>
        </w:tc>
      </w:tr>
      <w:tr w:rsidR="00E20C9F" w:rsidTr="00C66277">
        <w:trPr>
          <w:trHeight w:hRule="exact" w:val="698"/>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50% de los bienes y/o servicios ofrecidos son de origen nacional.</w:t>
            </w:r>
          </w:p>
        </w:tc>
      </w:tr>
      <w:tr w:rsidR="00E20C9F" w:rsidTr="00C66277">
        <w:trPr>
          <w:trHeight w:hRule="exact" w:val="586"/>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no ofrezca o especifique que el bien y/o servicio son de origen nacional.</w:t>
            </w:r>
          </w:p>
        </w:tc>
      </w:tr>
    </w:tbl>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r>
        <w:rPr>
          <w:rFonts w:ascii="Arial" w:hAnsi="Arial" w:cs="Arial"/>
        </w:rPr>
        <w:t>Indicar el número de tratados si a ello hubiere lugar __________.</w:t>
      </w:r>
    </w:p>
    <w:p w:rsidR="00E20C9F" w:rsidRDefault="00E20C9F" w:rsidP="00E20C9F">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rPr>
          <w:rStyle w:val="apple-converted-space"/>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4619BB" w:rsidRDefault="004619BB" w:rsidP="002D6078">
      <w:pPr>
        <w:rPr>
          <w:rStyle w:val="apple-converted-space"/>
          <w:rFonts w:ascii="Arial" w:hAnsi="Arial"/>
          <w:b/>
        </w:rPr>
      </w:pPr>
    </w:p>
    <w:p w:rsidR="004619BB" w:rsidRDefault="004619BB" w:rsidP="002D6078">
      <w:pPr>
        <w:rPr>
          <w:rStyle w:val="apple-converted-space"/>
          <w:rFonts w:ascii="Arial" w:hAnsi="Arial"/>
          <w:b/>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5</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adrculamedia22"/>
        <w:jc w:val="center"/>
      </w:pPr>
      <w:r>
        <w:rPr>
          <w:rFonts w:ascii="Arial" w:hAnsi="Arial" w:cs="Arial"/>
          <w:b/>
        </w:rPr>
        <w:t>INCENTIVO A LA MIPYME</w:t>
      </w:r>
    </w:p>
    <w:p w:rsidR="002D6078" w:rsidRDefault="002D6078" w:rsidP="002D6078">
      <w:pPr>
        <w:pStyle w:val="Cuadrculamedia22"/>
        <w:jc w:val="both"/>
        <w:rPr>
          <w:rFonts w:ascii="Arial" w:hAnsi="Arial" w:cs="Arial"/>
          <w:b/>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590 del </w:t>
      </w:r>
      <w:r w:rsidR="00AE49B9">
        <w:rPr>
          <w:rFonts w:ascii="Arial" w:hAnsi="Arial" w:cs="Arial"/>
        </w:rPr>
        <w:t>2000, certifico</w:t>
      </w:r>
      <w:r>
        <w:rPr>
          <w:rFonts w:ascii="Arial" w:hAnsi="Arial" w:cs="Arial"/>
        </w:rPr>
        <w:t xml:space="preserve"> bajo la gravedad de juramento que se cumple con la siguiente condición:</w:t>
      </w:r>
    </w:p>
    <w:p w:rsidR="002D6078" w:rsidRDefault="002D6078" w:rsidP="002D6078">
      <w:pPr>
        <w:pStyle w:val="Cuadrculamedia22"/>
        <w:jc w:val="both"/>
        <w:rPr>
          <w:rFonts w:ascii="Arial" w:hAnsi="Arial" w:cs="Arial"/>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E20C9F" w:rsidTr="00C66277">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C66277">
            <w:pPr>
              <w:pStyle w:val="Cuadrculamedia22"/>
              <w:jc w:val="center"/>
              <w:rPr>
                <w:rFonts w:ascii="Arial" w:hAnsi="Arial" w:cs="Arial"/>
                <w:b/>
                <w:bCs/>
                <w:sz w:val="18"/>
                <w:szCs w:val="18"/>
              </w:rPr>
            </w:pPr>
            <w:r>
              <w:rPr>
                <w:rFonts w:ascii="Arial" w:hAnsi="Arial" w:cs="Arial"/>
                <w:b/>
                <w:bCs/>
                <w:sz w:val="18"/>
                <w:szCs w:val="18"/>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C66277">
            <w:pPr>
              <w:pStyle w:val="Cuadrculamedia22"/>
              <w:shd w:val="clear" w:color="auto" w:fill="A6A6A6"/>
              <w:jc w:val="center"/>
              <w:rPr>
                <w:rFonts w:ascii="Arial" w:hAnsi="Arial" w:cs="Arial"/>
                <w:b/>
                <w:sz w:val="18"/>
                <w:szCs w:val="18"/>
              </w:rPr>
            </w:pPr>
            <w:r>
              <w:rPr>
                <w:rFonts w:ascii="Arial" w:hAnsi="Arial" w:cs="Arial"/>
                <w:b/>
                <w:sz w:val="18"/>
                <w:szCs w:val="18"/>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E20C9F" w:rsidRDefault="00E20C9F" w:rsidP="00C66277">
            <w:pPr>
              <w:pStyle w:val="Cuadrculamedia22"/>
              <w:shd w:val="clear" w:color="auto" w:fill="A6A6A6"/>
              <w:jc w:val="center"/>
              <w:rPr>
                <w:rFonts w:ascii="Arial" w:hAnsi="Arial" w:cs="Arial"/>
                <w:b/>
                <w:sz w:val="18"/>
                <w:szCs w:val="18"/>
              </w:rPr>
            </w:pPr>
            <w:r>
              <w:rPr>
                <w:rFonts w:ascii="Arial" w:hAnsi="Arial" w:cs="Arial"/>
                <w:b/>
                <w:sz w:val="18"/>
                <w:szCs w:val="18"/>
              </w:rPr>
              <w:t>DOCUMENTO</w:t>
            </w:r>
          </w:p>
        </w:tc>
      </w:tr>
      <w:tr w:rsidR="00E20C9F" w:rsidTr="00C66277">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C66277">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C66277">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E20C9F" w:rsidRDefault="00E20C9F" w:rsidP="00C66277">
            <w:pPr>
              <w:pStyle w:val="Cuadrculamedia22"/>
              <w:rPr>
                <w:rFonts w:ascii="Arial" w:hAnsi="Arial" w:cs="Arial"/>
                <w:sz w:val="18"/>
                <w:szCs w:val="18"/>
              </w:rPr>
            </w:pPr>
          </w:p>
        </w:tc>
      </w:tr>
    </w:tbl>
    <w:p w:rsidR="002D6078" w:rsidRPr="00AE49B9" w:rsidRDefault="002D6078" w:rsidP="002D6078">
      <w:pPr>
        <w:pStyle w:val="Cuadrculamedia22"/>
        <w:jc w:val="both"/>
        <w:rPr>
          <w:rFonts w:ascii="Arial" w:hAnsi="Arial" w:cs="Arial"/>
          <w:lang w:val="es-CO"/>
        </w:rPr>
      </w:pPr>
    </w:p>
    <w:p w:rsidR="002D6078" w:rsidRPr="00A84D2A" w:rsidRDefault="006D7CBA" w:rsidP="002D6078">
      <w:pPr>
        <w:pStyle w:val="Cuadrculamedia22"/>
        <w:jc w:val="both"/>
        <w:rPr>
          <w:rFonts w:ascii="Arial" w:hAnsi="Arial" w:cs="Arial"/>
          <w:b/>
        </w:rPr>
      </w:pPr>
      <w:r w:rsidRPr="00B6341E">
        <w:rPr>
          <w:rFonts w:ascii="Arial" w:hAnsi="Arial" w:cs="Arial"/>
          <w:b/>
          <w:u w:val="single"/>
        </w:rPr>
        <w:t>NOTA No. 0</w:t>
      </w:r>
      <w:r w:rsidR="00F70A69">
        <w:rPr>
          <w:rFonts w:ascii="Arial" w:hAnsi="Arial" w:cs="Arial"/>
          <w:b/>
          <w:u w:val="single"/>
        </w:rPr>
        <w:t>3</w:t>
      </w:r>
      <w:r w:rsidR="002D6078" w:rsidRPr="00A84D2A">
        <w:rPr>
          <w:rFonts w:ascii="Arial" w:hAnsi="Arial" w:cs="Arial"/>
          <w:b/>
        </w:rPr>
        <w:t>: Para el otorgamiento de puntaje se debe adjuntar la última planilla de pago al sistema de seguridad social</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sinformato"/>
        <w:jc w:val="center"/>
        <w:rPr>
          <w:rFonts w:ascii="Arial" w:eastAsia="Arial" w:hAnsi="Arial" w:cs="Arial"/>
          <w:b/>
          <w:bCs/>
          <w:sz w:val="22"/>
          <w:szCs w:val="22"/>
        </w:rPr>
      </w:pPr>
    </w:p>
    <w:p w:rsidR="002D6078" w:rsidRDefault="002D6078" w:rsidP="002D6078">
      <w:pPr>
        <w:pStyle w:val="Cuerpo"/>
        <w:jc w:val="center"/>
        <w:rPr>
          <w:rStyle w:val="apple-converted-space"/>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A84D2A" w:rsidRDefault="00A84D2A" w:rsidP="002D6078">
      <w:pPr>
        <w:pStyle w:val="Cuerpo"/>
        <w:jc w:val="center"/>
        <w:rPr>
          <w:rStyle w:val="apple-converted-space"/>
          <w:rFonts w:ascii="Arial" w:hAnsi="Arial" w:cs="Arial"/>
          <w:b/>
          <w:bCs/>
          <w:sz w:val="22"/>
          <w:szCs w:val="22"/>
          <w:lang w:val="pt-PT"/>
        </w:rPr>
      </w:pPr>
    </w:p>
    <w:p w:rsidR="00984BFE" w:rsidRDefault="00984BFE"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w:t>
      </w:r>
      <w:bookmarkStart w:id="2" w:name="_GoBack"/>
      <w:bookmarkEnd w:id="2"/>
      <w:r>
        <w:rPr>
          <w:rStyle w:val="apple-converted-space"/>
          <w:rFonts w:ascii="Arial" w:hAnsi="Arial" w:cs="Arial"/>
          <w:b/>
          <w:bCs/>
          <w:sz w:val="22"/>
          <w:szCs w:val="22"/>
          <w:lang w:val="pt-PT"/>
        </w:rPr>
        <w:t>. 6</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A66FD5"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A66FD5" w:rsidRPr="00F823D7">
        <w:rPr>
          <w:rFonts w:ascii="Arial" w:hAnsi="Arial" w:cs="Arial"/>
          <w:b/>
          <w:sz w:val="22"/>
          <w:szCs w:val="22"/>
          <w:lang w:val="es-MX"/>
        </w:rPr>
        <w:t>”</w:t>
      </w:r>
      <w:r w:rsidR="009A4180">
        <w:rPr>
          <w:rStyle w:val="apple-converted-space"/>
          <w:rFonts w:ascii="Arial" w:eastAsia="Arial" w:hAnsi="Arial" w:cs="Arial"/>
          <w:bCs/>
          <w:sz w:val="22"/>
          <w:szCs w:val="22"/>
        </w:rPr>
        <w:t>.</w:t>
      </w:r>
      <w:r w:rsidR="00E9381F">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proveedores deben conocer y cumplir las normas de Seguridad de la Universidad de Cundinamarca y/o la empresa cliente establecidas en el sitio que se encuentre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Los proveedores deben conocer, entender, comunicar y cumplir la política de seguridad y la sud de la Universidad de Cundinamarca, la cual se encuentra </w:t>
      </w:r>
      <w:r>
        <w:rPr>
          <w:rFonts w:ascii="Arial" w:hAnsi="Arial" w:cs="Arial"/>
        </w:rPr>
        <w:lastRenderedPageBreak/>
        <w:t xml:space="preserve">disponible en el siguiente  link:  </w:t>
      </w:r>
      <w:hyperlink r:id="rId10"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2D6078" w:rsidRDefault="002D6078" w:rsidP="002D6078">
      <w:pPr>
        <w:pStyle w:val="Textopredeterminado"/>
        <w:tabs>
          <w:tab w:val="left" w:pos="3000"/>
        </w:tabs>
        <w:ind w:left="2832" w:hanging="2832"/>
        <w:jc w:val="center"/>
        <w:rPr>
          <w:b/>
          <w:lang w:val="es-CO"/>
        </w:rPr>
      </w:pPr>
      <w:r>
        <w:rPr>
          <w:b/>
          <w:sz w:val="22"/>
          <w:szCs w:val="22"/>
          <w:lang w:val="es-CO"/>
        </w:rPr>
        <w:lastRenderedPageBreak/>
        <w:t>ANEXO No. 7</w:t>
      </w:r>
    </w:p>
    <w:p w:rsidR="002D6078" w:rsidRDefault="002D6078" w:rsidP="002D6078">
      <w:pPr>
        <w:pStyle w:val="Textopredeterminado"/>
        <w:tabs>
          <w:tab w:val="left" w:pos="3000"/>
        </w:tabs>
        <w:ind w:left="2832" w:hanging="2832"/>
        <w:jc w:val="center"/>
        <w:rPr>
          <w:b/>
          <w:sz w:val="22"/>
          <w:szCs w:val="22"/>
          <w:lang w:val="es-CO"/>
        </w:rPr>
      </w:pPr>
    </w:p>
    <w:p w:rsidR="002D6078" w:rsidRDefault="002D6078" w:rsidP="002D6078">
      <w:pPr>
        <w:pStyle w:val="Textopredeterminado"/>
        <w:tabs>
          <w:tab w:val="left" w:pos="3000"/>
        </w:tabs>
        <w:jc w:val="center"/>
        <w:rPr>
          <w:b/>
          <w:sz w:val="22"/>
          <w:szCs w:val="22"/>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11" w:history="1">
        <w:r w:rsidRPr="00E9381F">
          <w:rPr>
            <w:rStyle w:val="Hipervnculo"/>
            <w:rFonts w:ascii="Arial" w:hAnsi="Arial" w:cs="Arial"/>
          </w:rPr>
          <w:t>http://www.unicundi.edu.co/index.php/1940-sistema-de-gestion-ambiental</w:t>
        </w:r>
      </w:hyperlink>
    </w:p>
    <w:p w:rsidR="002D6078" w:rsidRDefault="002D6078" w:rsidP="002D6078">
      <w:pPr>
        <w:jc w:val="both"/>
        <w:rPr>
          <w:rFonts w:ascii="Arial" w:hAnsi="Arial" w:cs="Arial"/>
          <w:color w:val="000000"/>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6D200C">
      <w:pPr>
        <w:pStyle w:val="Cuerpo"/>
        <w:jc w:val="center"/>
      </w:pPr>
    </w:p>
    <w:p w:rsidR="00A87CAE" w:rsidRDefault="00A87CAE" w:rsidP="006D200C">
      <w:pPr>
        <w:pStyle w:val="Cuerpo"/>
        <w:jc w:val="center"/>
      </w:pPr>
    </w:p>
    <w:sectPr w:rsidR="00A87CAE" w:rsidSect="0048577A">
      <w:headerReference w:type="default" r:id="rId12"/>
      <w:footerReference w:type="default" r:id="rId13"/>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33" w:rsidRDefault="002C3233" w:rsidP="001343DB">
      <w:r>
        <w:separator/>
      </w:r>
    </w:p>
  </w:endnote>
  <w:endnote w:type="continuationSeparator" w:id="0">
    <w:p w:rsidR="002C3233" w:rsidRDefault="002C3233"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33" w:rsidRPr="00B40BF9" w:rsidRDefault="002C3233"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C3233" w:rsidRPr="00B40BF9" w:rsidRDefault="002C3233"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2C3233" w:rsidRPr="00B40BF9" w:rsidRDefault="002C3233"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C3233" w:rsidRPr="00B40BF9" w:rsidRDefault="002C3233"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33" w:rsidRDefault="002C3233" w:rsidP="001343DB">
      <w:r>
        <w:separator/>
      </w:r>
    </w:p>
  </w:footnote>
  <w:footnote w:type="continuationSeparator" w:id="0">
    <w:p w:rsidR="002C3233" w:rsidRDefault="002C3233" w:rsidP="001343DB">
      <w:r>
        <w:continuationSeparator/>
      </w:r>
    </w:p>
  </w:footnote>
  <w:footnote w:type="continuationNotice" w:id="1">
    <w:p w:rsidR="002C3233" w:rsidRDefault="002C3233" w:rsidP="00134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33" w:rsidRDefault="002C3233" w:rsidP="001343DB">
    <w:pPr>
      <w:pStyle w:val="Encabezado"/>
      <w:jc w:val="right"/>
    </w:pPr>
    <w:r>
      <w:rPr>
        <w:noProof/>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56025C">
      <w:rPr>
        <w:noProof/>
      </w:rPr>
      <w:t>10</w:t>
    </w:r>
    <w:r>
      <w:rPr>
        <w:noProof/>
      </w:rPr>
      <w:fldChar w:fldCharType="end"/>
    </w:r>
  </w:p>
  <w:p w:rsidR="002C3233" w:rsidRDefault="002C3233" w:rsidP="001343DB">
    <w:pPr>
      <w:pStyle w:val="Encabezado"/>
    </w:pPr>
  </w:p>
  <w:p w:rsidR="002C3233" w:rsidRDefault="002C3233" w:rsidP="001343DB">
    <w:pPr>
      <w:pStyle w:val="Encabezado"/>
    </w:pPr>
  </w:p>
  <w:p w:rsidR="002C3233" w:rsidRDefault="002C3233" w:rsidP="001343DB">
    <w:pPr>
      <w:pStyle w:val="Encabezado"/>
    </w:pPr>
  </w:p>
  <w:p w:rsidR="002C3233" w:rsidRDefault="002C3233" w:rsidP="001343DB">
    <w:pPr>
      <w:pStyle w:val="Encabezado"/>
    </w:pPr>
  </w:p>
  <w:p w:rsidR="002C3233" w:rsidRDefault="002C3233" w:rsidP="001343DB">
    <w:pPr>
      <w:pStyle w:val="Encabezado"/>
    </w:pPr>
  </w:p>
  <w:p w:rsidR="002C3233" w:rsidRDefault="002C3233" w:rsidP="001343DB">
    <w:pPr>
      <w:pStyle w:val="Encabezado"/>
    </w:pPr>
  </w:p>
  <w:p w:rsidR="002C3233" w:rsidRDefault="002C3233"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53B456C"/>
    <w:multiLevelType w:val="multilevel"/>
    <w:tmpl w:val="F398B908"/>
    <w:lvl w:ilvl="0">
      <w:start w:val="2"/>
      <w:numFmt w:val="decimal"/>
      <w:lvlText w:val="%1"/>
      <w:lvlJc w:val="left"/>
      <w:pPr>
        <w:ind w:left="360" w:hanging="360"/>
      </w:pPr>
      <w:rPr>
        <w:rFonts w:eastAsia="Cambria" w:hint="default"/>
        <w:sz w:val="22"/>
      </w:rPr>
    </w:lvl>
    <w:lvl w:ilvl="1">
      <w:start w:val="4"/>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284"/>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74D0BC7"/>
    <w:multiLevelType w:val="hybridMultilevel"/>
    <w:tmpl w:val="122EB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7E56508"/>
    <w:multiLevelType w:val="hybridMultilevel"/>
    <w:tmpl w:val="1BE8141A"/>
    <w:numStyleLink w:val="Estiloimportado23"/>
  </w:abstractNum>
  <w:abstractNum w:abstractNumId="16" w15:restartNumberingAfterBreak="0">
    <w:nsid w:val="180D5FEF"/>
    <w:multiLevelType w:val="hybridMultilevel"/>
    <w:tmpl w:val="75B2BD5E"/>
    <w:numStyleLink w:val="Estiloimportado1"/>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D5620E3"/>
    <w:multiLevelType w:val="multilevel"/>
    <w:tmpl w:val="75B2BD5E"/>
    <w:numStyleLink w:val="Estiloimportado1"/>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D779CD"/>
    <w:multiLevelType w:val="multilevel"/>
    <w:tmpl w:val="EA822A3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9C7A88AE"/>
    <w:lvl w:ilvl="0" w:tplc="F5660BFC">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5860FDE"/>
    <w:multiLevelType w:val="multilevel"/>
    <w:tmpl w:val="EEC47DD8"/>
    <w:lvl w:ilvl="0">
      <w:start w:val="8"/>
      <w:numFmt w:val="decimal"/>
      <w:lvlText w:val="%1."/>
      <w:lvlJc w:val="left"/>
      <w:pPr>
        <w:ind w:left="360" w:hanging="360"/>
      </w:pPr>
      <w:rPr>
        <w:rFonts w:hint="default"/>
      </w:rPr>
    </w:lvl>
    <w:lvl w:ilvl="1">
      <w:start w:val="1"/>
      <w:numFmt w:val="decimal"/>
      <w:lvlText w:val="%1.%2."/>
      <w:lvlJc w:val="left"/>
      <w:pPr>
        <w:ind w:left="1440" w:hanging="720"/>
      </w:pPr>
      <w:rPr>
        <w:rFonts w:ascii="Arial" w:hAnsi="Arial" w:cs="Arial"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4" w15:restartNumberingAfterBreak="0">
    <w:nsid w:val="43D513B2"/>
    <w:multiLevelType w:val="hybridMultilevel"/>
    <w:tmpl w:val="72581C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3"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1B70338"/>
    <w:multiLevelType w:val="multilevel"/>
    <w:tmpl w:val="72B88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48" w15:restartNumberingAfterBreak="0">
    <w:nsid w:val="6D1C21DB"/>
    <w:multiLevelType w:val="hybridMultilevel"/>
    <w:tmpl w:val="5B0064E0"/>
    <w:numStyleLink w:val="Estiloimportado5"/>
  </w:abstractNum>
  <w:abstractNum w:abstractNumId="49"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0" w15:restartNumberingAfterBreak="0">
    <w:nsid w:val="7CC434E6"/>
    <w:multiLevelType w:val="multilevel"/>
    <w:tmpl w:val="A49C88EE"/>
    <w:lvl w:ilvl="0">
      <w:start w:val="2"/>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29"/>
  </w:num>
  <w:num w:numId="3">
    <w:abstractNumId w:val="4"/>
  </w:num>
  <w:num w:numId="4">
    <w:abstractNumId w:val="39"/>
  </w:num>
  <w:num w:numId="5">
    <w:abstractNumId w:val="46"/>
  </w:num>
  <w:num w:numId="6">
    <w:abstractNumId w:val="38"/>
  </w:num>
  <w:num w:numId="7">
    <w:abstractNumId w:val="7"/>
  </w:num>
  <w:num w:numId="8">
    <w:abstractNumId w:val="2"/>
  </w:num>
  <w:num w:numId="9">
    <w:abstractNumId w:val="32"/>
  </w:num>
  <w:num w:numId="10">
    <w:abstractNumId w:val="40"/>
  </w:num>
  <w:num w:numId="11">
    <w:abstractNumId w:val="27"/>
  </w:num>
  <w:num w:numId="12">
    <w:abstractNumId w:val="1"/>
  </w:num>
  <w:num w:numId="13">
    <w:abstractNumId w:val="41"/>
  </w:num>
  <w:num w:numId="14">
    <w:abstractNumId w:val="10"/>
  </w:num>
  <w:num w:numId="15">
    <w:abstractNumId w:val="25"/>
  </w:num>
  <w:num w:numId="16">
    <w:abstractNumId w:val="20"/>
  </w:num>
  <w:num w:numId="17">
    <w:abstractNumId w:val="18"/>
  </w:num>
  <w:num w:numId="18">
    <w:abstractNumId w:val="17"/>
  </w:num>
  <w:num w:numId="19">
    <w:abstractNumId w:val="6"/>
  </w:num>
  <w:num w:numId="20">
    <w:abstractNumId w:val="31"/>
  </w:num>
  <w:num w:numId="21">
    <w:abstractNumId w:val="11"/>
  </w:num>
  <w:num w:numId="22">
    <w:abstractNumId w:val="26"/>
  </w:num>
  <w:num w:numId="23">
    <w:abstractNumId w:val="9"/>
  </w:num>
  <w:num w:numId="24">
    <w:abstractNumId w:val="30"/>
  </w:num>
  <w:num w:numId="25">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3"/>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36"/>
  </w:num>
  <w:num w:numId="45">
    <w:abstractNumId w:val="23"/>
    <w:lvlOverride w:ilvl="0">
      <w:lvl w:ilvl="0" w:tplc="B224843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8"/>
  </w:num>
  <w:num w:numId="47">
    <w:abstractNumId w:val="37"/>
  </w:num>
  <w:num w:numId="4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34"/>
  </w:num>
  <w:num w:numId="51">
    <w:abstractNumId w:val="13"/>
  </w:num>
  <w:num w:numId="52">
    <w:abstractNumId w:val="24"/>
  </w:num>
  <w:num w:numId="53">
    <w:abstractNumId w:val="16"/>
  </w:num>
  <w:num w:numId="5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647"/>
    <w:rsid w:val="00000991"/>
    <w:rsid w:val="0000309C"/>
    <w:rsid w:val="00003E04"/>
    <w:rsid w:val="00004632"/>
    <w:rsid w:val="00005F8F"/>
    <w:rsid w:val="00006173"/>
    <w:rsid w:val="00007BC8"/>
    <w:rsid w:val="000117F2"/>
    <w:rsid w:val="00012365"/>
    <w:rsid w:val="00015A78"/>
    <w:rsid w:val="00015A91"/>
    <w:rsid w:val="00016995"/>
    <w:rsid w:val="00016FD5"/>
    <w:rsid w:val="0002007F"/>
    <w:rsid w:val="00020AC4"/>
    <w:rsid w:val="00020F22"/>
    <w:rsid w:val="00021656"/>
    <w:rsid w:val="00022545"/>
    <w:rsid w:val="00023D95"/>
    <w:rsid w:val="0002422F"/>
    <w:rsid w:val="00025A87"/>
    <w:rsid w:val="0003033E"/>
    <w:rsid w:val="000318BD"/>
    <w:rsid w:val="000319AD"/>
    <w:rsid w:val="00033666"/>
    <w:rsid w:val="00033AE8"/>
    <w:rsid w:val="0003539E"/>
    <w:rsid w:val="00035E14"/>
    <w:rsid w:val="00040C88"/>
    <w:rsid w:val="00041236"/>
    <w:rsid w:val="000414F4"/>
    <w:rsid w:val="00042AE5"/>
    <w:rsid w:val="00042E50"/>
    <w:rsid w:val="00043029"/>
    <w:rsid w:val="0004518E"/>
    <w:rsid w:val="00052FF1"/>
    <w:rsid w:val="000539C9"/>
    <w:rsid w:val="0005444C"/>
    <w:rsid w:val="000578E3"/>
    <w:rsid w:val="00057E84"/>
    <w:rsid w:val="000601AF"/>
    <w:rsid w:val="000637A7"/>
    <w:rsid w:val="00064A3F"/>
    <w:rsid w:val="000657F0"/>
    <w:rsid w:val="00066F48"/>
    <w:rsid w:val="000676FF"/>
    <w:rsid w:val="00067E20"/>
    <w:rsid w:val="00071091"/>
    <w:rsid w:val="00072045"/>
    <w:rsid w:val="00072580"/>
    <w:rsid w:val="00073D36"/>
    <w:rsid w:val="0007482F"/>
    <w:rsid w:val="00074FF8"/>
    <w:rsid w:val="0007509B"/>
    <w:rsid w:val="000752C2"/>
    <w:rsid w:val="00077904"/>
    <w:rsid w:val="00081427"/>
    <w:rsid w:val="0008182E"/>
    <w:rsid w:val="00082138"/>
    <w:rsid w:val="00082BF2"/>
    <w:rsid w:val="00082F18"/>
    <w:rsid w:val="00083BBE"/>
    <w:rsid w:val="00085172"/>
    <w:rsid w:val="00085822"/>
    <w:rsid w:val="00085DD2"/>
    <w:rsid w:val="0008653E"/>
    <w:rsid w:val="00086F9F"/>
    <w:rsid w:val="00091564"/>
    <w:rsid w:val="000932FD"/>
    <w:rsid w:val="000944F5"/>
    <w:rsid w:val="00094B2A"/>
    <w:rsid w:val="00094E99"/>
    <w:rsid w:val="00095525"/>
    <w:rsid w:val="00096355"/>
    <w:rsid w:val="00096FA0"/>
    <w:rsid w:val="00097184"/>
    <w:rsid w:val="00097EAF"/>
    <w:rsid w:val="000A09D2"/>
    <w:rsid w:val="000A1648"/>
    <w:rsid w:val="000A3B1A"/>
    <w:rsid w:val="000A4C87"/>
    <w:rsid w:val="000A7B0D"/>
    <w:rsid w:val="000B36E2"/>
    <w:rsid w:val="000B742C"/>
    <w:rsid w:val="000B7F05"/>
    <w:rsid w:val="000C0145"/>
    <w:rsid w:val="000C0EE4"/>
    <w:rsid w:val="000C44FB"/>
    <w:rsid w:val="000C787B"/>
    <w:rsid w:val="000C7DED"/>
    <w:rsid w:val="000D1344"/>
    <w:rsid w:val="000D194C"/>
    <w:rsid w:val="000D2045"/>
    <w:rsid w:val="000D2375"/>
    <w:rsid w:val="000D647D"/>
    <w:rsid w:val="000D76C8"/>
    <w:rsid w:val="000D76DC"/>
    <w:rsid w:val="000E10FE"/>
    <w:rsid w:val="000E1A55"/>
    <w:rsid w:val="000E2F96"/>
    <w:rsid w:val="000E579E"/>
    <w:rsid w:val="000E60D5"/>
    <w:rsid w:val="000E6B60"/>
    <w:rsid w:val="000E6DFD"/>
    <w:rsid w:val="000E7068"/>
    <w:rsid w:val="000E7312"/>
    <w:rsid w:val="000F0569"/>
    <w:rsid w:val="000F081A"/>
    <w:rsid w:val="000F1789"/>
    <w:rsid w:val="000F3190"/>
    <w:rsid w:val="000F3965"/>
    <w:rsid w:val="000F39BF"/>
    <w:rsid w:val="000F472C"/>
    <w:rsid w:val="000F4887"/>
    <w:rsid w:val="000F5923"/>
    <w:rsid w:val="000F66B8"/>
    <w:rsid w:val="000F7012"/>
    <w:rsid w:val="000F72DD"/>
    <w:rsid w:val="001001A2"/>
    <w:rsid w:val="00100B6B"/>
    <w:rsid w:val="001011D8"/>
    <w:rsid w:val="00103585"/>
    <w:rsid w:val="00104572"/>
    <w:rsid w:val="001059F5"/>
    <w:rsid w:val="0010649D"/>
    <w:rsid w:val="001127C5"/>
    <w:rsid w:val="00113E24"/>
    <w:rsid w:val="00114B67"/>
    <w:rsid w:val="0011695B"/>
    <w:rsid w:val="001218B3"/>
    <w:rsid w:val="00121D29"/>
    <w:rsid w:val="001225AF"/>
    <w:rsid w:val="001232F4"/>
    <w:rsid w:val="00123C99"/>
    <w:rsid w:val="00125698"/>
    <w:rsid w:val="0013044B"/>
    <w:rsid w:val="00131BDA"/>
    <w:rsid w:val="00132466"/>
    <w:rsid w:val="001343DB"/>
    <w:rsid w:val="00134B3E"/>
    <w:rsid w:val="0013552C"/>
    <w:rsid w:val="00136D2E"/>
    <w:rsid w:val="0013752E"/>
    <w:rsid w:val="0014055F"/>
    <w:rsid w:val="00142A04"/>
    <w:rsid w:val="00142C2A"/>
    <w:rsid w:val="001437E9"/>
    <w:rsid w:val="00143900"/>
    <w:rsid w:val="0014488E"/>
    <w:rsid w:val="00144DE2"/>
    <w:rsid w:val="0014509C"/>
    <w:rsid w:val="00146CA3"/>
    <w:rsid w:val="00147FD7"/>
    <w:rsid w:val="00151408"/>
    <w:rsid w:val="00153305"/>
    <w:rsid w:val="001534BC"/>
    <w:rsid w:val="0015393B"/>
    <w:rsid w:val="0015554B"/>
    <w:rsid w:val="00155B51"/>
    <w:rsid w:val="00155E00"/>
    <w:rsid w:val="00156509"/>
    <w:rsid w:val="001569F8"/>
    <w:rsid w:val="00157396"/>
    <w:rsid w:val="00160781"/>
    <w:rsid w:val="00162C01"/>
    <w:rsid w:val="00163E1F"/>
    <w:rsid w:val="00164695"/>
    <w:rsid w:val="001656A8"/>
    <w:rsid w:val="00167F01"/>
    <w:rsid w:val="0017068F"/>
    <w:rsid w:val="0017248F"/>
    <w:rsid w:val="00172DD6"/>
    <w:rsid w:val="00172FE6"/>
    <w:rsid w:val="00173457"/>
    <w:rsid w:val="001747CA"/>
    <w:rsid w:val="001816F9"/>
    <w:rsid w:val="0018386B"/>
    <w:rsid w:val="001841EA"/>
    <w:rsid w:val="0019019B"/>
    <w:rsid w:val="00190306"/>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59FB"/>
    <w:rsid w:val="001B7364"/>
    <w:rsid w:val="001B75E1"/>
    <w:rsid w:val="001C08EE"/>
    <w:rsid w:val="001C1444"/>
    <w:rsid w:val="001C1579"/>
    <w:rsid w:val="001C28BE"/>
    <w:rsid w:val="001C47F1"/>
    <w:rsid w:val="001C59CA"/>
    <w:rsid w:val="001D1954"/>
    <w:rsid w:val="001D4C7F"/>
    <w:rsid w:val="001D57B0"/>
    <w:rsid w:val="001D6340"/>
    <w:rsid w:val="001D7EDA"/>
    <w:rsid w:val="001E0D44"/>
    <w:rsid w:val="001E0DC1"/>
    <w:rsid w:val="001E11EC"/>
    <w:rsid w:val="001E123A"/>
    <w:rsid w:val="001E32C7"/>
    <w:rsid w:val="001E3377"/>
    <w:rsid w:val="001E3674"/>
    <w:rsid w:val="001F0E9A"/>
    <w:rsid w:val="001F1A7A"/>
    <w:rsid w:val="001F1D32"/>
    <w:rsid w:val="001F1E95"/>
    <w:rsid w:val="001F2EBE"/>
    <w:rsid w:val="001F504C"/>
    <w:rsid w:val="001F511E"/>
    <w:rsid w:val="001F7394"/>
    <w:rsid w:val="00201B51"/>
    <w:rsid w:val="002040ED"/>
    <w:rsid w:val="00210F1B"/>
    <w:rsid w:val="00212550"/>
    <w:rsid w:val="00212576"/>
    <w:rsid w:val="0021305A"/>
    <w:rsid w:val="002136E4"/>
    <w:rsid w:val="00216EBC"/>
    <w:rsid w:val="0021702A"/>
    <w:rsid w:val="0021762F"/>
    <w:rsid w:val="0022299B"/>
    <w:rsid w:val="00222D5A"/>
    <w:rsid w:val="00223CE1"/>
    <w:rsid w:val="00224614"/>
    <w:rsid w:val="00225329"/>
    <w:rsid w:val="002274E8"/>
    <w:rsid w:val="0023337D"/>
    <w:rsid w:val="002338C5"/>
    <w:rsid w:val="00233D1D"/>
    <w:rsid w:val="00234ADC"/>
    <w:rsid w:val="002378B3"/>
    <w:rsid w:val="002411C4"/>
    <w:rsid w:val="0024164D"/>
    <w:rsid w:val="00241961"/>
    <w:rsid w:val="0024229D"/>
    <w:rsid w:val="002431F4"/>
    <w:rsid w:val="002438BD"/>
    <w:rsid w:val="00243973"/>
    <w:rsid w:val="00244EB1"/>
    <w:rsid w:val="00245E0B"/>
    <w:rsid w:val="00245EE2"/>
    <w:rsid w:val="00246659"/>
    <w:rsid w:val="00252062"/>
    <w:rsid w:val="00253CF8"/>
    <w:rsid w:val="00253F74"/>
    <w:rsid w:val="0025551B"/>
    <w:rsid w:val="00255552"/>
    <w:rsid w:val="00255B13"/>
    <w:rsid w:val="00256E1B"/>
    <w:rsid w:val="00257390"/>
    <w:rsid w:val="00257761"/>
    <w:rsid w:val="00261A3D"/>
    <w:rsid w:val="00262C2E"/>
    <w:rsid w:val="00263C82"/>
    <w:rsid w:val="0026623F"/>
    <w:rsid w:val="00266AB0"/>
    <w:rsid w:val="002705D8"/>
    <w:rsid w:val="002735D1"/>
    <w:rsid w:val="00274E85"/>
    <w:rsid w:val="00276F8C"/>
    <w:rsid w:val="00280012"/>
    <w:rsid w:val="00281560"/>
    <w:rsid w:val="00281C29"/>
    <w:rsid w:val="002832A1"/>
    <w:rsid w:val="002835A6"/>
    <w:rsid w:val="00283A8B"/>
    <w:rsid w:val="002842E8"/>
    <w:rsid w:val="002850CF"/>
    <w:rsid w:val="00287E14"/>
    <w:rsid w:val="00294B51"/>
    <w:rsid w:val="00294C26"/>
    <w:rsid w:val="00295154"/>
    <w:rsid w:val="002958DB"/>
    <w:rsid w:val="00295DD1"/>
    <w:rsid w:val="002A4460"/>
    <w:rsid w:val="002A4BF6"/>
    <w:rsid w:val="002A7ADD"/>
    <w:rsid w:val="002B0420"/>
    <w:rsid w:val="002B06C6"/>
    <w:rsid w:val="002B15A7"/>
    <w:rsid w:val="002B186A"/>
    <w:rsid w:val="002B1FC1"/>
    <w:rsid w:val="002B252C"/>
    <w:rsid w:val="002B5804"/>
    <w:rsid w:val="002B5EF1"/>
    <w:rsid w:val="002B5F61"/>
    <w:rsid w:val="002C00D2"/>
    <w:rsid w:val="002C0350"/>
    <w:rsid w:val="002C1401"/>
    <w:rsid w:val="002C1C61"/>
    <w:rsid w:val="002C3233"/>
    <w:rsid w:val="002C4634"/>
    <w:rsid w:val="002C6CFB"/>
    <w:rsid w:val="002C6E62"/>
    <w:rsid w:val="002D19FE"/>
    <w:rsid w:val="002D3036"/>
    <w:rsid w:val="002D5BE1"/>
    <w:rsid w:val="002D6078"/>
    <w:rsid w:val="002D7475"/>
    <w:rsid w:val="002E163F"/>
    <w:rsid w:val="002E443E"/>
    <w:rsid w:val="002E44B8"/>
    <w:rsid w:val="002E5E0F"/>
    <w:rsid w:val="002E6AFD"/>
    <w:rsid w:val="002F56BC"/>
    <w:rsid w:val="002F7412"/>
    <w:rsid w:val="00300C01"/>
    <w:rsid w:val="00301528"/>
    <w:rsid w:val="00301C85"/>
    <w:rsid w:val="00302A00"/>
    <w:rsid w:val="00305B37"/>
    <w:rsid w:val="00306029"/>
    <w:rsid w:val="0030693B"/>
    <w:rsid w:val="00311711"/>
    <w:rsid w:val="00311EE1"/>
    <w:rsid w:val="0031218D"/>
    <w:rsid w:val="00314DF5"/>
    <w:rsid w:val="00321DAB"/>
    <w:rsid w:val="00322117"/>
    <w:rsid w:val="003249FE"/>
    <w:rsid w:val="0032649E"/>
    <w:rsid w:val="003302CD"/>
    <w:rsid w:val="003304AC"/>
    <w:rsid w:val="00331F0F"/>
    <w:rsid w:val="00332962"/>
    <w:rsid w:val="00335B95"/>
    <w:rsid w:val="00337A58"/>
    <w:rsid w:val="00340AD2"/>
    <w:rsid w:val="0034161B"/>
    <w:rsid w:val="0034330D"/>
    <w:rsid w:val="0034443D"/>
    <w:rsid w:val="00345750"/>
    <w:rsid w:val="00345C17"/>
    <w:rsid w:val="00345E5C"/>
    <w:rsid w:val="003462A3"/>
    <w:rsid w:val="00346B80"/>
    <w:rsid w:val="0034720F"/>
    <w:rsid w:val="00352FC1"/>
    <w:rsid w:val="00354E9B"/>
    <w:rsid w:val="00354ED3"/>
    <w:rsid w:val="0035640F"/>
    <w:rsid w:val="003600DE"/>
    <w:rsid w:val="00360ED5"/>
    <w:rsid w:val="0036349D"/>
    <w:rsid w:val="0036368C"/>
    <w:rsid w:val="00363C16"/>
    <w:rsid w:val="00364EEA"/>
    <w:rsid w:val="00365528"/>
    <w:rsid w:val="00366A88"/>
    <w:rsid w:val="00367A18"/>
    <w:rsid w:val="00373BE4"/>
    <w:rsid w:val="00374AFC"/>
    <w:rsid w:val="00374E82"/>
    <w:rsid w:val="00376048"/>
    <w:rsid w:val="00380A3E"/>
    <w:rsid w:val="003816A5"/>
    <w:rsid w:val="0038221A"/>
    <w:rsid w:val="00382593"/>
    <w:rsid w:val="00383A44"/>
    <w:rsid w:val="00383D8A"/>
    <w:rsid w:val="00383E92"/>
    <w:rsid w:val="00384D0E"/>
    <w:rsid w:val="00386017"/>
    <w:rsid w:val="00386277"/>
    <w:rsid w:val="00386E36"/>
    <w:rsid w:val="003871C5"/>
    <w:rsid w:val="00390288"/>
    <w:rsid w:val="0039030F"/>
    <w:rsid w:val="0039123C"/>
    <w:rsid w:val="0039364C"/>
    <w:rsid w:val="0039484F"/>
    <w:rsid w:val="00396F80"/>
    <w:rsid w:val="00397CDC"/>
    <w:rsid w:val="00397DEE"/>
    <w:rsid w:val="00397EE4"/>
    <w:rsid w:val="003A09C2"/>
    <w:rsid w:val="003A0C3F"/>
    <w:rsid w:val="003A3F63"/>
    <w:rsid w:val="003A4181"/>
    <w:rsid w:val="003A4B45"/>
    <w:rsid w:val="003A4F41"/>
    <w:rsid w:val="003A547B"/>
    <w:rsid w:val="003A5CCF"/>
    <w:rsid w:val="003A6588"/>
    <w:rsid w:val="003A68A2"/>
    <w:rsid w:val="003A712B"/>
    <w:rsid w:val="003A7149"/>
    <w:rsid w:val="003B54BC"/>
    <w:rsid w:val="003B5D9D"/>
    <w:rsid w:val="003B67A6"/>
    <w:rsid w:val="003B6FEE"/>
    <w:rsid w:val="003B7700"/>
    <w:rsid w:val="003C2153"/>
    <w:rsid w:val="003C2A98"/>
    <w:rsid w:val="003C3DB9"/>
    <w:rsid w:val="003C4058"/>
    <w:rsid w:val="003C7C5E"/>
    <w:rsid w:val="003D030B"/>
    <w:rsid w:val="003D1FB6"/>
    <w:rsid w:val="003D2EFF"/>
    <w:rsid w:val="003D34BE"/>
    <w:rsid w:val="003D37FE"/>
    <w:rsid w:val="003D40A1"/>
    <w:rsid w:val="003D6D77"/>
    <w:rsid w:val="003D77A4"/>
    <w:rsid w:val="003E0074"/>
    <w:rsid w:val="003E20E1"/>
    <w:rsid w:val="003E3918"/>
    <w:rsid w:val="003E5BF7"/>
    <w:rsid w:val="003E71C1"/>
    <w:rsid w:val="003F00F2"/>
    <w:rsid w:val="003F0939"/>
    <w:rsid w:val="003F2BFA"/>
    <w:rsid w:val="003F3923"/>
    <w:rsid w:val="003F3BE2"/>
    <w:rsid w:val="003F3EC9"/>
    <w:rsid w:val="003F3ED8"/>
    <w:rsid w:val="003F4317"/>
    <w:rsid w:val="003F4958"/>
    <w:rsid w:val="003F5B71"/>
    <w:rsid w:val="003F7A2D"/>
    <w:rsid w:val="00400A3C"/>
    <w:rsid w:val="00401743"/>
    <w:rsid w:val="00402038"/>
    <w:rsid w:val="00402BBD"/>
    <w:rsid w:val="00404122"/>
    <w:rsid w:val="004042CC"/>
    <w:rsid w:val="004052F8"/>
    <w:rsid w:val="0040620A"/>
    <w:rsid w:val="00406998"/>
    <w:rsid w:val="00406D7F"/>
    <w:rsid w:val="004071D7"/>
    <w:rsid w:val="004075ED"/>
    <w:rsid w:val="00407AE6"/>
    <w:rsid w:val="0041217C"/>
    <w:rsid w:val="00412B5E"/>
    <w:rsid w:val="00414432"/>
    <w:rsid w:val="00414EC0"/>
    <w:rsid w:val="00415F0C"/>
    <w:rsid w:val="004165C9"/>
    <w:rsid w:val="004166E4"/>
    <w:rsid w:val="00416BB7"/>
    <w:rsid w:val="00416E46"/>
    <w:rsid w:val="00422BC7"/>
    <w:rsid w:val="0042397F"/>
    <w:rsid w:val="00427180"/>
    <w:rsid w:val="00427675"/>
    <w:rsid w:val="004279FE"/>
    <w:rsid w:val="00430C66"/>
    <w:rsid w:val="00431561"/>
    <w:rsid w:val="00435BDB"/>
    <w:rsid w:val="00437013"/>
    <w:rsid w:val="0043759B"/>
    <w:rsid w:val="004379F9"/>
    <w:rsid w:val="0044282A"/>
    <w:rsid w:val="00446181"/>
    <w:rsid w:val="0044632A"/>
    <w:rsid w:val="004468BE"/>
    <w:rsid w:val="00447102"/>
    <w:rsid w:val="0044767A"/>
    <w:rsid w:val="00447A26"/>
    <w:rsid w:val="00447C47"/>
    <w:rsid w:val="00451AE0"/>
    <w:rsid w:val="00452864"/>
    <w:rsid w:val="004535B2"/>
    <w:rsid w:val="00454C5D"/>
    <w:rsid w:val="00455BF0"/>
    <w:rsid w:val="00460AB9"/>
    <w:rsid w:val="004615F2"/>
    <w:rsid w:val="004619BB"/>
    <w:rsid w:val="00461C43"/>
    <w:rsid w:val="0046211A"/>
    <w:rsid w:val="00463F07"/>
    <w:rsid w:val="00464E1F"/>
    <w:rsid w:val="004658A6"/>
    <w:rsid w:val="00466530"/>
    <w:rsid w:val="00466F75"/>
    <w:rsid w:val="004677DA"/>
    <w:rsid w:val="00467B46"/>
    <w:rsid w:val="0047080D"/>
    <w:rsid w:val="0047168E"/>
    <w:rsid w:val="004716DC"/>
    <w:rsid w:val="00472C51"/>
    <w:rsid w:val="00472DD2"/>
    <w:rsid w:val="00473F29"/>
    <w:rsid w:val="00473F71"/>
    <w:rsid w:val="00474792"/>
    <w:rsid w:val="00475496"/>
    <w:rsid w:val="004774C2"/>
    <w:rsid w:val="00480CA5"/>
    <w:rsid w:val="00481461"/>
    <w:rsid w:val="00482AAC"/>
    <w:rsid w:val="00483E32"/>
    <w:rsid w:val="0048563F"/>
    <w:rsid w:val="0048577A"/>
    <w:rsid w:val="00485FB5"/>
    <w:rsid w:val="0048745D"/>
    <w:rsid w:val="00491B04"/>
    <w:rsid w:val="00492A8F"/>
    <w:rsid w:val="00493327"/>
    <w:rsid w:val="00493618"/>
    <w:rsid w:val="00493E27"/>
    <w:rsid w:val="00497191"/>
    <w:rsid w:val="00497C2E"/>
    <w:rsid w:val="004A07EF"/>
    <w:rsid w:val="004A09BB"/>
    <w:rsid w:val="004A119D"/>
    <w:rsid w:val="004A139B"/>
    <w:rsid w:val="004A1946"/>
    <w:rsid w:val="004A3450"/>
    <w:rsid w:val="004A5E99"/>
    <w:rsid w:val="004A648C"/>
    <w:rsid w:val="004A78A1"/>
    <w:rsid w:val="004A7BF3"/>
    <w:rsid w:val="004B09CD"/>
    <w:rsid w:val="004B0AA8"/>
    <w:rsid w:val="004B3F83"/>
    <w:rsid w:val="004B40A1"/>
    <w:rsid w:val="004B4E6F"/>
    <w:rsid w:val="004B4EDF"/>
    <w:rsid w:val="004B5175"/>
    <w:rsid w:val="004B5297"/>
    <w:rsid w:val="004B5C71"/>
    <w:rsid w:val="004B6C13"/>
    <w:rsid w:val="004B7E81"/>
    <w:rsid w:val="004C0117"/>
    <w:rsid w:val="004C2B0F"/>
    <w:rsid w:val="004C2D68"/>
    <w:rsid w:val="004C37D1"/>
    <w:rsid w:val="004C4228"/>
    <w:rsid w:val="004C4BB8"/>
    <w:rsid w:val="004C506B"/>
    <w:rsid w:val="004C5EED"/>
    <w:rsid w:val="004C66A8"/>
    <w:rsid w:val="004C66E5"/>
    <w:rsid w:val="004D106B"/>
    <w:rsid w:val="004D54F7"/>
    <w:rsid w:val="004D57F0"/>
    <w:rsid w:val="004D61A8"/>
    <w:rsid w:val="004D7A29"/>
    <w:rsid w:val="004E17AE"/>
    <w:rsid w:val="004E585A"/>
    <w:rsid w:val="004E5DE5"/>
    <w:rsid w:val="004F0BEE"/>
    <w:rsid w:val="004F141F"/>
    <w:rsid w:val="004F2251"/>
    <w:rsid w:val="004F439F"/>
    <w:rsid w:val="004F45CB"/>
    <w:rsid w:val="004F63F7"/>
    <w:rsid w:val="004F6AC2"/>
    <w:rsid w:val="004F7284"/>
    <w:rsid w:val="004F7C01"/>
    <w:rsid w:val="00501008"/>
    <w:rsid w:val="005021A3"/>
    <w:rsid w:val="00502448"/>
    <w:rsid w:val="005067CF"/>
    <w:rsid w:val="00506CF1"/>
    <w:rsid w:val="005076F2"/>
    <w:rsid w:val="0050778F"/>
    <w:rsid w:val="00507CD6"/>
    <w:rsid w:val="0051165C"/>
    <w:rsid w:val="00512743"/>
    <w:rsid w:val="00512E17"/>
    <w:rsid w:val="005136A5"/>
    <w:rsid w:val="005164B7"/>
    <w:rsid w:val="005202C2"/>
    <w:rsid w:val="005230B2"/>
    <w:rsid w:val="005237B4"/>
    <w:rsid w:val="005244B7"/>
    <w:rsid w:val="0052575A"/>
    <w:rsid w:val="005356AB"/>
    <w:rsid w:val="00535963"/>
    <w:rsid w:val="00535C67"/>
    <w:rsid w:val="00536695"/>
    <w:rsid w:val="0053673B"/>
    <w:rsid w:val="00537E03"/>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25C"/>
    <w:rsid w:val="00560A3A"/>
    <w:rsid w:val="0056105F"/>
    <w:rsid w:val="00564A4F"/>
    <w:rsid w:val="00565948"/>
    <w:rsid w:val="005679FA"/>
    <w:rsid w:val="0057057E"/>
    <w:rsid w:val="005744E8"/>
    <w:rsid w:val="005752E5"/>
    <w:rsid w:val="0057580F"/>
    <w:rsid w:val="005810C6"/>
    <w:rsid w:val="005812CE"/>
    <w:rsid w:val="00581D2D"/>
    <w:rsid w:val="00583F91"/>
    <w:rsid w:val="005849C2"/>
    <w:rsid w:val="00586C71"/>
    <w:rsid w:val="005879E1"/>
    <w:rsid w:val="00587DE9"/>
    <w:rsid w:val="0059147C"/>
    <w:rsid w:val="005920DC"/>
    <w:rsid w:val="005951AF"/>
    <w:rsid w:val="005953EB"/>
    <w:rsid w:val="00595467"/>
    <w:rsid w:val="00595F79"/>
    <w:rsid w:val="00596361"/>
    <w:rsid w:val="00596C38"/>
    <w:rsid w:val="00597B04"/>
    <w:rsid w:val="00597D63"/>
    <w:rsid w:val="005A107C"/>
    <w:rsid w:val="005A12AB"/>
    <w:rsid w:val="005A1944"/>
    <w:rsid w:val="005A1984"/>
    <w:rsid w:val="005A24DD"/>
    <w:rsid w:val="005A356E"/>
    <w:rsid w:val="005A4046"/>
    <w:rsid w:val="005A41D0"/>
    <w:rsid w:val="005A56BD"/>
    <w:rsid w:val="005A5B7A"/>
    <w:rsid w:val="005A7F58"/>
    <w:rsid w:val="005B0EE1"/>
    <w:rsid w:val="005B20D7"/>
    <w:rsid w:val="005B277C"/>
    <w:rsid w:val="005B2F6F"/>
    <w:rsid w:val="005B3493"/>
    <w:rsid w:val="005B3BEC"/>
    <w:rsid w:val="005B4C23"/>
    <w:rsid w:val="005B4ED3"/>
    <w:rsid w:val="005B4F63"/>
    <w:rsid w:val="005B66B6"/>
    <w:rsid w:val="005B7023"/>
    <w:rsid w:val="005B75CF"/>
    <w:rsid w:val="005B7EC4"/>
    <w:rsid w:val="005C1262"/>
    <w:rsid w:val="005C34AA"/>
    <w:rsid w:val="005C4CDE"/>
    <w:rsid w:val="005C61EB"/>
    <w:rsid w:val="005C79F1"/>
    <w:rsid w:val="005D01ED"/>
    <w:rsid w:val="005D3DEE"/>
    <w:rsid w:val="005D411A"/>
    <w:rsid w:val="005D43FB"/>
    <w:rsid w:val="005D47F8"/>
    <w:rsid w:val="005D5746"/>
    <w:rsid w:val="005D5FE1"/>
    <w:rsid w:val="005D6E23"/>
    <w:rsid w:val="005D75A6"/>
    <w:rsid w:val="005D76A3"/>
    <w:rsid w:val="005D7BB2"/>
    <w:rsid w:val="005E08F3"/>
    <w:rsid w:val="005E19AC"/>
    <w:rsid w:val="005E3643"/>
    <w:rsid w:val="005E6084"/>
    <w:rsid w:val="005E66AA"/>
    <w:rsid w:val="005E6CC7"/>
    <w:rsid w:val="005E7391"/>
    <w:rsid w:val="005F084E"/>
    <w:rsid w:val="005F1426"/>
    <w:rsid w:val="005F2067"/>
    <w:rsid w:val="005F5503"/>
    <w:rsid w:val="005F7EFD"/>
    <w:rsid w:val="0060034D"/>
    <w:rsid w:val="00604716"/>
    <w:rsid w:val="00610004"/>
    <w:rsid w:val="00610EFE"/>
    <w:rsid w:val="006115A1"/>
    <w:rsid w:val="006125CB"/>
    <w:rsid w:val="00613928"/>
    <w:rsid w:val="00613BE3"/>
    <w:rsid w:val="00614B40"/>
    <w:rsid w:val="00615151"/>
    <w:rsid w:val="00616B7F"/>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60D4"/>
    <w:rsid w:val="00637126"/>
    <w:rsid w:val="00637390"/>
    <w:rsid w:val="00637DD6"/>
    <w:rsid w:val="00641641"/>
    <w:rsid w:val="00642F81"/>
    <w:rsid w:val="00645288"/>
    <w:rsid w:val="00645B93"/>
    <w:rsid w:val="00646678"/>
    <w:rsid w:val="006512D4"/>
    <w:rsid w:val="00653917"/>
    <w:rsid w:val="00654C77"/>
    <w:rsid w:val="00655EA9"/>
    <w:rsid w:val="00656612"/>
    <w:rsid w:val="00656EA1"/>
    <w:rsid w:val="00657200"/>
    <w:rsid w:val="0066057A"/>
    <w:rsid w:val="00660AEF"/>
    <w:rsid w:val="0066379D"/>
    <w:rsid w:val="00663C35"/>
    <w:rsid w:val="006641DC"/>
    <w:rsid w:val="006721D6"/>
    <w:rsid w:val="006724F0"/>
    <w:rsid w:val="00672BC3"/>
    <w:rsid w:val="00674693"/>
    <w:rsid w:val="006767A6"/>
    <w:rsid w:val="0067728D"/>
    <w:rsid w:val="00680948"/>
    <w:rsid w:val="00681313"/>
    <w:rsid w:val="006828DA"/>
    <w:rsid w:val="00684004"/>
    <w:rsid w:val="006853EF"/>
    <w:rsid w:val="006861C6"/>
    <w:rsid w:val="0068661C"/>
    <w:rsid w:val="006870F6"/>
    <w:rsid w:val="00687C4E"/>
    <w:rsid w:val="00690D40"/>
    <w:rsid w:val="0069389E"/>
    <w:rsid w:val="0069439C"/>
    <w:rsid w:val="006953FD"/>
    <w:rsid w:val="00696B12"/>
    <w:rsid w:val="006971BB"/>
    <w:rsid w:val="00697C5E"/>
    <w:rsid w:val="006A017B"/>
    <w:rsid w:val="006A0511"/>
    <w:rsid w:val="006A11D0"/>
    <w:rsid w:val="006A187F"/>
    <w:rsid w:val="006A189A"/>
    <w:rsid w:val="006A33FC"/>
    <w:rsid w:val="006A3905"/>
    <w:rsid w:val="006A5525"/>
    <w:rsid w:val="006A67F8"/>
    <w:rsid w:val="006A6B15"/>
    <w:rsid w:val="006B264E"/>
    <w:rsid w:val="006B3F84"/>
    <w:rsid w:val="006B4378"/>
    <w:rsid w:val="006B4604"/>
    <w:rsid w:val="006C039A"/>
    <w:rsid w:val="006C0602"/>
    <w:rsid w:val="006C2440"/>
    <w:rsid w:val="006C6EA8"/>
    <w:rsid w:val="006C7278"/>
    <w:rsid w:val="006C72C9"/>
    <w:rsid w:val="006C7C19"/>
    <w:rsid w:val="006D0ADD"/>
    <w:rsid w:val="006D200C"/>
    <w:rsid w:val="006D2156"/>
    <w:rsid w:val="006D2A2F"/>
    <w:rsid w:val="006D2E4E"/>
    <w:rsid w:val="006D43CF"/>
    <w:rsid w:val="006D6CA5"/>
    <w:rsid w:val="006D768D"/>
    <w:rsid w:val="006D7CBA"/>
    <w:rsid w:val="006E14AD"/>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187"/>
    <w:rsid w:val="0070597A"/>
    <w:rsid w:val="007064C7"/>
    <w:rsid w:val="00706669"/>
    <w:rsid w:val="00707CF4"/>
    <w:rsid w:val="00710496"/>
    <w:rsid w:val="007122F6"/>
    <w:rsid w:val="00713ED9"/>
    <w:rsid w:val="00714ED1"/>
    <w:rsid w:val="007158B5"/>
    <w:rsid w:val="00715C9B"/>
    <w:rsid w:val="00715CC8"/>
    <w:rsid w:val="007210FE"/>
    <w:rsid w:val="00721FF4"/>
    <w:rsid w:val="00723D9F"/>
    <w:rsid w:val="00723F6C"/>
    <w:rsid w:val="0072491C"/>
    <w:rsid w:val="00724B43"/>
    <w:rsid w:val="00724F4B"/>
    <w:rsid w:val="007258D6"/>
    <w:rsid w:val="00725D3D"/>
    <w:rsid w:val="00730E67"/>
    <w:rsid w:val="00732B94"/>
    <w:rsid w:val="00734FA9"/>
    <w:rsid w:val="00742D95"/>
    <w:rsid w:val="00743458"/>
    <w:rsid w:val="007451FB"/>
    <w:rsid w:val="00746BF8"/>
    <w:rsid w:val="00750066"/>
    <w:rsid w:val="00750D40"/>
    <w:rsid w:val="00750FF8"/>
    <w:rsid w:val="0075384B"/>
    <w:rsid w:val="00753CDB"/>
    <w:rsid w:val="0075410E"/>
    <w:rsid w:val="007561BD"/>
    <w:rsid w:val="00756604"/>
    <w:rsid w:val="00757395"/>
    <w:rsid w:val="00757DFA"/>
    <w:rsid w:val="0076034E"/>
    <w:rsid w:val="0076177E"/>
    <w:rsid w:val="00761ACA"/>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77869"/>
    <w:rsid w:val="007812A9"/>
    <w:rsid w:val="007813BB"/>
    <w:rsid w:val="00781C48"/>
    <w:rsid w:val="00781EB2"/>
    <w:rsid w:val="0078364B"/>
    <w:rsid w:val="00786735"/>
    <w:rsid w:val="00787550"/>
    <w:rsid w:val="00790165"/>
    <w:rsid w:val="00790788"/>
    <w:rsid w:val="00790E39"/>
    <w:rsid w:val="00792CBF"/>
    <w:rsid w:val="007934CB"/>
    <w:rsid w:val="00793A65"/>
    <w:rsid w:val="00795DB4"/>
    <w:rsid w:val="0079654C"/>
    <w:rsid w:val="007A454E"/>
    <w:rsid w:val="007A4D86"/>
    <w:rsid w:val="007A5825"/>
    <w:rsid w:val="007A5D81"/>
    <w:rsid w:val="007A5E35"/>
    <w:rsid w:val="007A6C20"/>
    <w:rsid w:val="007A77E5"/>
    <w:rsid w:val="007B0111"/>
    <w:rsid w:val="007B066E"/>
    <w:rsid w:val="007B36E3"/>
    <w:rsid w:val="007B372B"/>
    <w:rsid w:val="007B38AF"/>
    <w:rsid w:val="007B413A"/>
    <w:rsid w:val="007B4640"/>
    <w:rsid w:val="007B5E22"/>
    <w:rsid w:val="007B79C9"/>
    <w:rsid w:val="007B7C75"/>
    <w:rsid w:val="007C01E5"/>
    <w:rsid w:val="007C16E1"/>
    <w:rsid w:val="007C2607"/>
    <w:rsid w:val="007C427A"/>
    <w:rsid w:val="007C4BF6"/>
    <w:rsid w:val="007C7687"/>
    <w:rsid w:val="007D003A"/>
    <w:rsid w:val="007D1B8D"/>
    <w:rsid w:val="007D2070"/>
    <w:rsid w:val="007D25A4"/>
    <w:rsid w:val="007D575E"/>
    <w:rsid w:val="007D6376"/>
    <w:rsid w:val="007D6D62"/>
    <w:rsid w:val="007D706A"/>
    <w:rsid w:val="007E02C1"/>
    <w:rsid w:val="007E0BB2"/>
    <w:rsid w:val="007E17A6"/>
    <w:rsid w:val="007E17F2"/>
    <w:rsid w:val="007E18AE"/>
    <w:rsid w:val="007E27A0"/>
    <w:rsid w:val="007E2F2B"/>
    <w:rsid w:val="007E41B2"/>
    <w:rsid w:val="007E61C1"/>
    <w:rsid w:val="007E6727"/>
    <w:rsid w:val="007F0772"/>
    <w:rsid w:val="007F1566"/>
    <w:rsid w:val="007F21C2"/>
    <w:rsid w:val="007F3A2D"/>
    <w:rsid w:val="007F446C"/>
    <w:rsid w:val="007F479C"/>
    <w:rsid w:val="007F5DF7"/>
    <w:rsid w:val="008004BC"/>
    <w:rsid w:val="00800F39"/>
    <w:rsid w:val="00802E75"/>
    <w:rsid w:val="008044E1"/>
    <w:rsid w:val="00804B55"/>
    <w:rsid w:val="00805951"/>
    <w:rsid w:val="0080667B"/>
    <w:rsid w:val="00807D1E"/>
    <w:rsid w:val="00807F62"/>
    <w:rsid w:val="008119A9"/>
    <w:rsid w:val="00812E23"/>
    <w:rsid w:val="00814C74"/>
    <w:rsid w:val="00815591"/>
    <w:rsid w:val="0081587F"/>
    <w:rsid w:val="00816C55"/>
    <w:rsid w:val="00817B2F"/>
    <w:rsid w:val="008210D7"/>
    <w:rsid w:val="008233EF"/>
    <w:rsid w:val="008241DA"/>
    <w:rsid w:val="00826549"/>
    <w:rsid w:val="0082734E"/>
    <w:rsid w:val="00827D34"/>
    <w:rsid w:val="008343B1"/>
    <w:rsid w:val="00835815"/>
    <w:rsid w:val="0083684A"/>
    <w:rsid w:val="008378CB"/>
    <w:rsid w:val="0084032E"/>
    <w:rsid w:val="008419AF"/>
    <w:rsid w:val="0084437E"/>
    <w:rsid w:val="00844454"/>
    <w:rsid w:val="0084497B"/>
    <w:rsid w:val="0084597C"/>
    <w:rsid w:val="00846F96"/>
    <w:rsid w:val="008511A6"/>
    <w:rsid w:val="00851E03"/>
    <w:rsid w:val="008520DE"/>
    <w:rsid w:val="0085370F"/>
    <w:rsid w:val="008550E4"/>
    <w:rsid w:val="00855746"/>
    <w:rsid w:val="00856132"/>
    <w:rsid w:val="00857383"/>
    <w:rsid w:val="00857673"/>
    <w:rsid w:val="0086071F"/>
    <w:rsid w:val="00860EB4"/>
    <w:rsid w:val="00862287"/>
    <w:rsid w:val="00863AF0"/>
    <w:rsid w:val="00864675"/>
    <w:rsid w:val="00864A6D"/>
    <w:rsid w:val="00864B80"/>
    <w:rsid w:val="00865F2E"/>
    <w:rsid w:val="008703F6"/>
    <w:rsid w:val="00870750"/>
    <w:rsid w:val="00870D34"/>
    <w:rsid w:val="00872575"/>
    <w:rsid w:val="00873973"/>
    <w:rsid w:val="00875402"/>
    <w:rsid w:val="00875FBA"/>
    <w:rsid w:val="0087656F"/>
    <w:rsid w:val="00876ADC"/>
    <w:rsid w:val="00876D82"/>
    <w:rsid w:val="0087728B"/>
    <w:rsid w:val="00877D79"/>
    <w:rsid w:val="00880800"/>
    <w:rsid w:val="008829D3"/>
    <w:rsid w:val="00882BCC"/>
    <w:rsid w:val="00882C8E"/>
    <w:rsid w:val="00882E1B"/>
    <w:rsid w:val="00882F8A"/>
    <w:rsid w:val="008842DB"/>
    <w:rsid w:val="00884E58"/>
    <w:rsid w:val="00885F43"/>
    <w:rsid w:val="0088723D"/>
    <w:rsid w:val="0089362E"/>
    <w:rsid w:val="008936E7"/>
    <w:rsid w:val="00895B58"/>
    <w:rsid w:val="00895F9F"/>
    <w:rsid w:val="008A1883"/>
    <w:rsid w:val="008A1E78"/>
    <w:rsid w:val="008A254D"/>
    <w:rsid w:val="008A2DE4"/>
    <w:rsid w:val="008A332D"/>
    <w:rsid w:val="008B2263"/>
    <w:rsid w:val="008B2B83"/>
    <w:rsid w:val="008B5B4C"/>
    <w:rsid w:val="008B7654"/>
    <w:rsid w:val="008C182A"/>
    <w:rsid w:val="008C4912"/>
    <w:rsid w:val="008C54F4"/>
    <w:rsid w:val="008C6A8F"/>
    <w:rsid w:val="008D079C"/>
    <w:rsid w:val="008D11E9"/>
    <w:rsid w:val="008D243D"/>
    <w:rsid w:val="008D2470"/>
    <w:rsid w:val="008D266F"/>
    <w:rsid w:val="008D3BE4"/>
    <w:rsid w:val="008D40CE"/>
    <w:rsid w:val="008D5E1D"/>
    <w:rsid w:val="008D6EB2"/>
    <w:rsid w:val="008E0020"/>
    <w:rsid w:val="008E295B"/>
    <w:rsid w:val="008E3711"/>
    <w:rsid w:val="008E3C95"/>
    <w:rsid w:val="008E4050"/>
    <w:rsid w:val="008E4C06"/>
    <w:rsid w:val="008E67BB"/>
    <w:rsid w:val="008F0311"/>
    <w:rsid w:val="008F4770"/>
    <w:rsid w:val="008F5EB3"/>
    <w:rsid w:val="008F6D88"/>
    <w:rsid w:val="008F7032"/>
    <w:rsid w:val="008F7750"/>
    <w:rsid w:val="008F7BB8"/>
    <w:rsid w:val="009026D2"/>
    <w:rsid w:val="00906B41"/>
    <w:rsid w:val="009109F0"/>
    <w:rsid w:val="00913434"/>
    <w:rsid w:val="00914F02"/>
    <w:rsid w:val="0091557B"/>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66AE"/>
    <w:rsid w:val="009508F1"/>
    <w:rsid w:val="00950DC5"/>
    <w:rsid w:val="00951D4D"/>
    <w:rsid w:val="00954A9D"/>
    <w:rsid w:val="00957961"/>
    <w:rsid w:val="00960D87"/>
    <w:rsid w:val="00960E73"/>
    <w:rsid w:val="00961D4A"/>
    <w:rsid w:val="0096279C"/>
    <w:rsid w:val="0096367B"/>
    <w:rsid w:val="009650E4"/>
    <w:rsid w:val="00965BF2"/>
    <w:rsid w:val="00966C08"/>
    <w:rsid w:val="00966F5B"/>
    <w:rsid w:val="009704CF"/>
    <w:rsid w:val="009720D5"/>
    <w:rsid w:val="00973D46"/>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BFE"/>
    <w:rsid w:val="00984E03"/>
    <w:rsid w:val="00985521"/>
    <w:rsid w:val="009857D7"/>
    <w:rsid w:val="00990B41"/>
    <w:rsid w:val="00992168"/>
    <w:rsid w:val="0099478F"/>
    <w:rsid w:val="009950A4"/>
    <w:rsid w:val="00995203"/>
    <w:rsid w:val="00996EB2"/>
    <w:rsid w:val="009979BF"/>
    <w:rsid w:val="009A0423"/>
    <w:rsid w:val="009A1984"/>
    <w:rsid w:val="009A4180"/>
    <w:rsid w:val="009A4624"/>
    <w:rsid w:val="009A5119"/>
    <w:rsid w:val="009A647A"/>
    <w:rsid w:val="009B2274"/>
    <w:rsid w:val="009B2A7A"/>
    <w:rsid w:val="009B47A0"/>
    <w:rsid w:val="009C1238"/>
    <w:rsid w:val="009C3801"/>
    <w:rsid w:val="009C5A39"/>
    <w:rsid w:val="009C631C"/>
    <w:rsid w:val="009C74C0"/>
    <w:rsid w:val="009D37EF"/>
    <w:rsid w:val="009E2497"/>
    <w:rsid w:val="009F00D7"/>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6F45"/>
    <w:rsid w:val="00A0706B"/>
    <w:rsid w:val="00A110F9"/>
    <w:rsid w:val="00A11712"/>
    <w:rsid w:val="00A14AB6"/>
    <w:rsid w:val="00A15A66"/>
    <w:rsid w:val="00A15DD8"/>
    <w:rsid w:val="00A17CF9"/>
    <w:rsid w:val="00A208B7"/>
    <w:rsid w:val="00A23BB6"/>
    <w:rsid w:val="00A249CD"/>
    <w:rsid w:val="00A3527B"/>
    <w:rsid w:val="00A4017F"/>
    <w:rsid w:val="00A40768"/>
    <w:rsid w:val="00A415EC"/>
    <w:rsid w:val="00A41AB8"/>
    <w:rsid w:val="00A42781"/>
    <w:rsid w:val="00A44ACA"/>
    <w:rsid w:val="00A45609"/>
    <w:rsid w:val="00A466C2"/>
    <w:rsid w:val="00A512F4"/>
    <w:rsid w:val="00A5142E"/>
    <w:rsid w:val="00A530EF"/>
    <w:rsid w:val="00A549B7"/>
    <w:rsid w:val="00A552AE"/>
    <w:rsid w:val="00A55ADD"/>
    <w:rsid w:val="00A55E79"/>
    <w:rsid w:val="00A56270"/>
    <w:rsid w:val="00A563DF"/>
    <w:rsid w:val="00A57411"/>
    <w:rsid w:val="00A65F30"/>
    <w:rsid w:val="00A66FD5"/>
    <w:rsid w:val="00A67CAC"/>
    <w:rsid w:val="00A70E0F"/>
    <w:rsid w:val="00A716D6"/>
    <w:rsid w:val="00A724F1"/>
    <w:rsid w:val="00A72FF7"/>
    <w:rsid w:val="00A74069"/>
    <w:rsid w:val="00A76072"/>
    <w:rsid w:val="00A81B46"/>
    <w:rsid w:val="00A827D3"/>
    <w:rsid w:val="00A8388A"/>
    <w:rsid w:val="00A84D2A"/>
    <w:rsid w:val="00A85269"/>
    <w:rsid w:val="00A877BB"/>
    <w:rsid w:val="00A87CAE"/>
    <w:rsid w:val="00A91046"/>
    <w:rsid w:val="00A93DB1"/>
    <w:rsid w:val="00A943E6"/>
    <w:rsid w:val="00A95F8D"/>
    <w:rsid w:val="00AA07B6"/>
    <w:rsid w:val="00AA4204"/>
    <w:rsid w:val="00AA4800"/>
    <w:rsid w:val="00AA4CD4"/>
    <w:rsid w:val="00AA5600"/>
    <w:rsid w:val="00AA627B"/>
    <w:rsid w:val="00AA6CA7"/>
    <w:rsid w:val="00AB22A8"/>
    <w:rsid w:val="00AB3FCD"/>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5257"/>
    <w:rsid w:val="00AE66B1"/>
    <w:rsid w:val="00AE6B6F"/>
    <w:rsid w:val="00AF008C"/>
    <w:rsid w:val="00AF0BEB"/>
    <w:rsid w:val="00AF173E"/>
    <w:rsid w:val="00AF2A97"/>
    <w:rsid w:val="00AF2F08"/>
    <w:rsid w:val="00AF2F23"/>
    <w:rsid w:val="00AF31D0"/>
    <w:rsid w:val="00AF56D7"/>
    <w:rsid w:val="00AF6983"/>
    <w:rsid w:val="00AF6BF8"/>
    <w:rsid w:val="00AF7EA9"/>
    <w:rsid w:val="00B029BB"/>
    <w:rsid w:val="00B0348F"/>
    <w:rsid w:val="00B07865"/>
    <w:rsid w:val="00B104C7"/>
    <w:rsid w:val="00B10741"/>
    <w:rsid w:val="00B126CE"/>
    <w:rsid w:val="00B140A6"/>
    <w:rsid w:val="00B15B2D"/>
    <w:rsid w:val="00B161E7"/>
    <w:rsid w:val="00B16ED9"/>
    <w:rsid w:val="00B16F08"/>
    <w:rsid w:val="00B1796C"/>
    <w:rsid w:val="00B21D7A"/>
    <w:rsid w:val="00B22249"/>
    <w:rsid w:val="00B231C1"/>
    <w:rsid w:val="00B2496C"/>
    <w:rsid w:val="00B26405"/>
    <w:rsid w:val="00B31C24"/>
    <w:rsid w:val="00B335C0"/>
    <w:rsid w:val="00B35D56"/>
    <w:rsid w:val="00B35F6F"/>
    <w:rsid w:val="00B40E8B"/>
    <w:rsid w:val="00B41F49"/>
    <w:rsid w:val="00B424DD"/>
    <w:rsid w:val="00B4395A"/>
    <w:rsid w:val="00B448CB"/>
    <w:rsid w:val="00B4593F"/>
    <w:rsid w:val="00B45C9D"/>
    <w:rsid w:val="00B47188"/>
    <w:rsid w:val="00B50084"/>
    <w:rsid w:val="00B523B9"/>
    <w:rsid w:val="00B54E99"/>
    <w:rsid w:val="00B601C5"/>
    <w:rsid w:val="00B6325E"/>
    <w:rsid w:val="00B6341E"/>
    <w:rsid w:val="00B64822"/>
    <w:rsid w:val="00B64C53"/>
    <w:rsid w:val="00B652A0"/>
    <w:rsid w:val="00B65435"/>
    <w:rsid w:val="00B67064"/>
    <w:rsid w:val="00B70113"/>
    <w:rsid w:val="00B70C39"/>
    <w:rsid w:val="00B71761"/>
    <w:rsid w:val="00B72562"/>
    <w:rsid w:val="00B75171"/>
    <w:rsid w:val="00B758FB"/>
    <w:rsid w:val="00B75949"/>
    <w:rsid w:val="00B75CC4"/>
    <w:rsid w:val="00B803C1"/>
    <w:rsid w:val="00B813E1"/>
    <w:rsid w:val="00B8265A"/>
    <w:rsid w:val="00B875D2"/>
    <w:rsid w:val="00B91265"/>
    <w:rsid w:val="00B9161B"/>
    <w:rsid w:val="00B92151"/>
    <w:rsid w:val="00B928BE"/>
    <w:rsid w:val="00B933B0"/>
    <w:rsid w:val="00B94567"/>
    <w:rsid w:val="00B960DB"/>
    <w:rsid w:val="00B96746"/>
    <w:rsid w:val="00B97285"/>
    <w:rsid w:val="00BA1167"/>
    <w:rsid w:val="00BA2671"/>
    <w:rsid w:val="00BA3134"/>
    <w:rsid w:val="00BA468B"/>
    <w:rsid w:val="00BA4B01"/>
    <w:rsid w:val="00BA60FE"/>
    <w:rsid w:val="00BA7190"/>
    <w:rsid w:val="00BA7329"/>
    <w:rsid w:val="00BB0225"/>
    <w:rsid w:val="00BB4E6A"/>
    <w:rsid w:val="00BB4EC5"/>
    <w:rsid w:val="00BB539F"/>
    <w:rsid w:val="00BB623B"/>
    <w:rsid w:val="00BB68EF"/>
    <w:rsid w:val="00BB79FD"/>
    <w:rsid w:val="00BB7DBF"/>
    <w:rsid w:val="00BC0EA9"/>
    <w:rsid w:val="00BC18E5"/>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536F"/>
    <w:rsid w:val="00BF6484"/>
    <w:rsid w:val="00BF7C16"/>
    <w:rsid w:val="00C008E4"/>
    <w:rsid w:val="00C02D8C"/>
    <w:rsid w:val="00C03DCD"/>
    <w:rsid w:val="00C043F5"/>
    <w:rsid w:val="00C04B46"/>
    <w:rsid w:val="00C054F2"/>
    <w:rsid w:val="00C06D38"/>
    <w:rsid w:val="00C10283"/>
    <w:rsid w:val="00C10B42"/>
    <w:rsid w:val="00C12159"/>
    <w:rsid w:val="00C12C93"/>
    <w:rsid w:val="00C12F84"/>
    <w:rsid w:val="00C1510F"/>
    <w:rsid w:val="00C247F5"/>
    <w:rsid w:val="00C274D1"/>
    <w:rsid w:val="00C30AA3"/>
    <w:rsid w:val="00C31E7A"/>
    <w:rsid w:val="00C31EA8"/>
    <w:rsid w:val="00C33E0C"/>
    <w:rsid w:val="00C34337"/>
    <w:rsid w:val="00C344DA"/>
    <w:rsid w:val="00C35715"/>
    <w:rsid w:val="00C36105"/>
    <w:rsid w:val="00C362BC"/>
    <w:rsid w:val="00C4003D"/>
    <w:rsid w:val="00C43DF7"/>
    <w:rsid w:val="00C441B0"/>
    <w:rsid w:val="00C45DF2"/>
    <w:rsid w:val="00C46839"/>
    <w:rsid w:val="00C50D8E"/>
    <w:rsid w:val="00C52F6B"/>
    <w:rsid w:val="00C53259"/>
    <w:rsid w:val="00C551A8"/>
    <w:rsid w:val="00C55432"/>
    <w:rsid w:val="00C55B75"/>
    <w:rsid w:val="00C56FDE"/>
    <w:rsid w:val="00C61029"/>
    <w:rsid w:val="00C61987"/>
    <w:rsid w:val="00C61FC7"/>
    <w:rsid w:val="00C62A1D"/>
    <w:rsid w:val="00C63308"/>
    <w:rsid w:val="00C64426"/>
    <w:rsid w:val="00C647F4"/>
    <w:rsid w:val="00C64891"/>
    <w:rsid w:val="00C6573A"/>
    <w:rsid w:val="00C65A3B"/>
    <w:rsid w:val="00C66277"/>
    <w:rsid w:val="00C662AE"/>
    <w:rsid w:val="00C70130"/>
    <w:rsid w:val="00C70341"/>
    <w:rsid w:val="00C74E5F"/>
    <w:rsid w:val="00C758C8"/>
    <w:rsid w:val="00C767D8"/>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3757"/>
    <w:rsid w:val="00CA3903"/>
    <w:rsid w:val="00CA40B7"/>
    <w:rsid w:val="00CA483F"/>
    <w:rsid w:val="00CA4BA1"/>
    <w:rsid w:val="00CA4D50"/>
    <w:rsid w:val="00CA4D8D"/>
    <w:rsid w:val="00CA4F76"/>
    <w:rsid w:val="00CB12DF"/>
    <w:rsid w:val="00CB226C"/>
    <w:rsid w:val="00CB228F"/>
    <w:rsid w:val="00CB5176"/>
    <w:rsid w:val="00CB574A"/>
    <w:rsid w:val="00CC106F"/>
    <w:rsid w:val="00CC17FB"/>
    <w:rsid w:val="00CC3641"/>
    <w:rsid w:val="00CC42BB"/>
    <w:rsid w:val="00CC4E5E"/>
    <w:rsid w:val="00CC505E"/>
    <w:rsid w:val="00CC5532"/>
    <w:rsid w:val="00CC5B70"/>
    <w:rsid w:val="00CC5D3D"/>
    <w:rsid w:val="00CC6DBA"/>
    <w:rsid w:val="00CC7B36"/>
    <w:rsid w:val="00CD208F"/>
    <w:rsid w:val="00CD3637"/>
    <w:rsid w:val="00CD365A"/>
    <w:rsid w:val="00CD4280"/>
    <w:rsid w:val="00CE0542"/>
    <w:rsid w:val="00CE0D8F"/>
    <w:rsid w:val="00CE1BE8"/>
    <w:rsid w:val="00CE1F8A"/>
    <w:rsid w:val="00CE427F"/>
    <w:rsid w:val="00CE59BE"/>
    <w:rsid w:val="00CE5F26"/>
    <w:rsid w:val="00CE5F52"/>
    <w:rsid w:val="00CE6747"/>
    <w:rsid w:val="00CE70D3"/>
    <w:rsid w:val="00CE7B15"/>
    <w:rsid w:val="00CF021B"/>
    <w:rsid w:val="00CF2139"/>
    <w:rsid w:val="00CF2750"/>
    <w:rsid w:val="00CF4FC9"/>
    <w:rsid w:val="00CF5DE6"/>
    <w:rsid w:val="00CF7D2C"/>
    <w:rsid w:val="00CF7FA9"/>
    <w:rsid w:val="00D01F0E"/>
    <w:rsid w:val="00D02127"/>
    <w:rsid w:val="00D03AC0"/>
    <w:rsid w:val="00D04AC4"/>
    <w:rsid w:val="00D10583"/>
    <w:rsid w:val="00D16B99"/>
    <w:rsid w:val="00D2012B"/>
    <w:rsid w:val="00D2112C"/>
    <w:rsid w:val="00D21C4D"/>
    <w:rsid w:val="00D223A5"/>
    <w:rsid w:val="00D2320D"/>
    <w:rsid w:val="00D23F25"/>
    <w:rsid w:val="00D24DFF"/>
    <w:rsid w:val="00D24F22"/>
    <w:rsid w:val="00D24FA3"/>
    <w:rsid w:val="00D262B4"/>
    <w:rsid w:val="00D26499"/>
    <w:rsid w:val="00D265D2"/>
    <w:rsid w:val="00D269DA"/>
    <w:rsid w:val="00D319CB"/>
    <w:rsid w:val="00D32F3C"/>
    <w:rsid w:val="00D337B4"/>
    <w:rsid w:val="00D33FB9"/>
    <w:rsid w:val="00D34BC3"/>
    <w:rsid w:val="00D34EAF"/>
    <w:rsid w:val="00D35653"/>
    <w:rsid w:val="00D378D4"/>
    <w:rsid w:val="00D4037A"/>
    <w:rsid w:val="00D40BB5"/>
    <w:rsid w:val="00D43D0F"/>
    <w:rsid w:val="00D51E85"/>
    <w:rsid w:val="00D522B8"/>
    <w:rsid w:val="00D54AA9"/>
    <w:rsid w:val="00D55818"/>
    <w:rsid w:val="00D56099"/>
    <w:rsid w:val="00D56EB5"/>
    <w:rsid w:val="00D57AA0"/>
    <w:rsid w:val="00D60337"/>
    <w:rsid w:val="00D63197"/>
    <w:rsid w:val="00D63C60"/>
    <w:rsid w:val="00D659D4"/>
    <w:rsid w:val="00D65CD4"/>
    <w:rsid w:val="00D65ED7"/>
    <w:rsid w:val="00D7048B"/>
    <w:rsid w:val="00D70647"/>
    <w:rsid w:val="00D714E4"/>
    <w:rsid w:val="00D75D76"/>
    <w:rsid w:val="00D7772F"/>
    <w:rsid w:val="00D800E1"/>
    <w:rsid w:val="00D80E43"/>
    <w:rsid w:val="00D82019"/>
    <w:rsid w:val="00D82E54"/>
    <w:rsid w:val="00D83EB6"/>
    <w:rsid w:val="00D84111"/>
    <w:rsid w:val="00D84414"/>
    <w:rsid w:val="00D84441"/>
    <w:rsid w:val="00D87AA4"/>
    <w:rsid w:val="00D87D41"/>
    <w:rsid w:val="00D87F32"/>
    <w:rsid w:val="00D9157D"/>
    <w:rsid w:val="00D92B01"/>
    <w:rsid w:val="00D93185"/>
    <w:rsid w:val="00D93B82"/>
    <w:rsid w:val="00D93C7B"/>
    <w:rsid w:val="00D95429"/>
    <w:rsid w:val="00D95682"/>
    <w:rsid w:val="00D95EA1"/>
    <w:rsid w:val="00D97681"/>
    <w:rsid w:val="00D976E7"/>
    <w:rsid w:val="00DA0094"/>
    <w:rsid w:val="00DA371F"/>
    <w:rsid w:val="00DA47C3"/>
    <w:rsid w:val="00DA53B7"/>
    <w:rsid w:val="00DA560C"/>
    <w:rsid w:val="00DB0E47"/>
    <w:rsid w:val="00DB0F84"/>
    <w:rsid w:val="00DB1C29"/>
    <w:rsid w:val="00DB3C5C"/>
    <w:rsid w:val="00DB5C5C"/>
    <w:rsid w:val="00DB700D"/>
    <w:rsid w:val="00DB7E39"/>
    <w:rsid w:val="00DC060D"/>
    <w:rsid w:val="00DC1202"/>
    <w:rsid w:val="00DC2F47"/>
    <w:rsid w:val="00DC4608"/>
    <w:rsid w:val="00DC527E"/>
    <w:rsid w:val="00DC6021"/>
    <w:rsid w:val="00DC6D3E"/>
    <w:rsid w:val="00DD0A35"/>
    <w:rsid w:val="00DD2CA5"/>
    <w:rsid w:val="00DD3428"/>
    <w:rsid w:val="00DD36FB"/>
    <w:rsid w:val="00DD428B"/>
    <w:rsid w:val="00DD5EAE"/>
    <w:rsid w:val="00DE190B"/>
    <w:rsid w:val="00DE25AC"/>
    <w:rsid w:val="00DE34E2"/>
    <w:rsid w:val="00DE4163"/>
    <w:rsid w:val="00DE4D48"/>
    <w:rsid w:val="00DE5FB2"/>
    <w:rsid w:val="00DE643F"/>
    <w:rsid w:val="00DE78DE"/>
    <w:rsid w:val="00DF1556"/>
    <w:rsid w:val="00DF1DEA"/>
    <w:rsid w:val="00DF2ABE"/>
    <w:rsid w:val="00DF36EB"/>
    <w:rsid w:val="00DF3819"/>
    <w:rsid w:val="00DF402E"/>
    <w:rsid w:val="00DF4279"/>
    <w:rsid w:val="00DF42E2"/>
    <w:rsid w:val="00DF55DF"/>
    <w:rsid w:val="00E00405"/>
    <w:rsid w:val="00E01219"/>
    <w:rsid w:val="00E01C42"/>
    <w:rsid w:val="00E02B29"/>
    <w:rsid w:val="00E04465"/>
    <w:rsid w:val="00E047CE"/>
    <w:rsid w:val="00E0490B"/>
    <w:rsid w:val="00E11571"/>
    <w:rsid w:val="00E13DBB"/>
    <w:rsid w:val="00E1690D"/>
    <w:rsid w:val="00E16F39"/>
    <w:rsid w:val="00E17CED"/>
    <w:rsid w:val="00E20748"/>
    <w:rsid w:val="00E20C9F"/>
    <w:rsid w:val="00E22B2C"/>
    <w:rsid w:val="00E24962"/>
    <w:rsid w:val="00E24FE0"/>
    <w:rsid w:val="00E260DD"/>
    <w:rsid w:val="00E309B3"/>
    <w:rsid w:val="00E328D7"/>
    <w:rsid w:val="00E35642"/>
    <w:rsid w:val="00E36B2F"/>
    <w:rsid w:val="00E37C1C"/>
    <w:rsid w:val="00E40E80"/>
    <w:rsid w:val="00E41552"/>
    <w:rsid w:val="00E42202"/>
    <w:rsid w:val="00E4283B"/>
    <w:rsid w:val="00E43219"/>
    <w:rsid w:val="00E439D4"/>
    <w:rsid w:val="00E43C29"/>
    <w:rsid w:val="00E443F7"/>
    <w:rsid w:val="00E4563D"/>
    <w:rsid w:val="00E463DF"/>
    <w:rsid w:val="00E47390"/>
    <w:rsid w:val="00E47CA3"/>
    <w:rsid w:val="00E509B4"/>
    <w:rsid w:val="00E5102F"/>
    <w:rsid w:val="00E52095"/>
    <w:rsid w:val="00E5410B"/>
    <w:rsid w:val="00E541B9"/>
    <w:rsid w:val="00E5595E"/>
    <w:rsid w:val="00E55D85"/>
    <w:rsid w:val="00E56F5B"/>
    <w:rsid w:val="00E6445D"/>
    <w:rsid w:val="00E65237"/>
    <w:rsid w:val="00E661F1"/>
    <w:rsid w:val="00E66772"/>
    <w:rsid w:val="00E67735"/>
    <w:rsid w:val="00E67A0D"/>
    <w:rsid w:val="00E717BB"/>
    <w:rsid w:val="00E72A05"/>
    <w:rsid w:val="00E741F6"/>
    <w:rsid w:val="00E7617B"/>
    <w:rsid w:val="00E800A3"/>
    <w:rsid w:val="00E80150"/>
    <w:rsid w:val="00E80287"/>
    <w:rsid w:val="00E80E71"/>
    <w:rsid w:val="00E81C2C"/>
    <w:rsid w:val="00E83D40"/>
    <w:rsid w:val="00E83D76"/>
    <w:rsid w:val="00E842B1"/>
    <w:rsid w:val="00E84687"/>
    <w:rsid w:val="00E86C48"/>
    <w:rsid w:val="00E86F7B"/>
    <w:rsid w:val="00E87BF8"/>
    <w:rsid w:val="00E90215"/>
    <w:rsid w:val="00E90D72"/>
    <w:rsid w:val="00E92970"/>
    <w:rsid w:val="00E9381F"/>
    <w:rsid w:val="00E93AA1"/>
    <w:rsid w:val="00E955DD"/>
    <w:rsid w:val="00E95640"/>
    <w:rsid w:val="00E97B66"/>
    <w:rsid w:val="00E97CE6"/>
    <w:rsid w:val="00EA0CAB"/>
    <w:rsid w:val="00EA1826"/>
    <w:rsid w:val="00EA35A8"/>
    <w:rsid w:val="00EA5309"/>
    <w:rsid w:val="00EA5E3B"/>
    <w:rsid w:val="00EA6825"/>
    <w:rsid w:val="00EA6FEF"/>
    <w:rsid w:val="00EA7EA8"/>
    <w:rsid w:val="00EB05EF"/>
    <w:rsid w:val="00EB37AB"/>
    <w:rsid w:val="00EB6EF0"/>
    <w:rsid w:val="00EB7022"/>
    <w:rsid w:val="00EB7931"/>
    <w:rsid w:val="00EC09DD"/>
    <w:rsid w:val="00EC1E3C"/>
    <w:rsid w:val="00EC22E9"/>
    <w:rsid w:val="00EC2A42"/>
    <w:rsid w:val="00EC4E4A"/>
    <w:rsid w:val="00ED0510"/>
    <w:rsid w:val="00ED0DB1"/>
    <w:rsid w:val="00ED1C44"/>
    <w:rsid w:val="00ED1D14"/>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905"/>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16FE2"/>
    <w:rsid w:val="00F201F0"/>
    <w:rsid w:val="00F20517"/>
    <w:rsid w:val="00F225CF"/>
    <w:rsid w:val="00F227B2"/>
    <w:rsid w:val="00F23E7A"/>
    <w:rsid w:val="00F2579E"/>
    <w:rsid w:val="00F26EA3"/>
    <w:rsid w:val="00F27063"/>
    <w:rsid w:val="00F27326"/>
    <w:rsid w:val="00F30099"/>
    <w:rsid w:val="00F30E73"/>
    <w:rsid w:val="00F317A9"/>
    <w:rsid w:val="00F32571"/>
    <w:rsid w:val="00F329A3"/>
    <w:rsid w:val="00F33F47"/>
    <w:rsid w:val="00F34664"/>
    <w:rsid w:val="00F35555"/>
    <w:rsid w:val="00F42DBE"/>
    <w:rsid w:val="00F44576"/>
    <w:rsid w:val="00F449B9"/>
    <w:rsid w:val="00F44D39"/>
    <w:rsid w:val="00F45A31"/>
    <w:rsid w:val="00F51A01"/>
    <w:rsid w:val="00F53CB1"/>
    <w:rsid w:val="00F5401E"/>
    <w:rsid w:val="00F543E2"/>
    <w:rsid w:val="00F56719"/>
    <w:rsid w:val="00F56BE6"/>
    <w:rsid w:val="00F56DA8"/>
    <w:rsid w:val="00F57E8B"/>
    <w:rsid w:val="00F618AD"/>
    <w:rsid w:val="00F6285B"/>
    <w:rsid w:val="00F63439"/>
    <w:rsid w:val="00F63458"/>
    <w:rsid w:val="00F6599A"/>
    <w:rsid w:val="00F65BA5"/>
    <w:rsid w:val="00F708C4"/>
    <w:rsid w:val="00F70A69"/>
    <w:rsid w:val="00F70DBB"/>
    <w:rsid w:val="00F70E11"/>
    <w:rsid w:val="00F744D9"/>
    <w:rsid w:val="00F74F0D"/>
    <w:rsid w:val="00F77ED1"/>
    <w:rsid w:val="00F80CB1"/>
    <w:rsid w:val="00F81873"/>
    <w:rsid w:val="00F81B68"/>
    <w:rsid w:val="00F81E63"/>
    <w:rsid w:val="00F81EBF"/>
    <w:rsid w:val="00F823D7"/>
    <w:rsid w:val="00F823F6"/>
    <w:rsid w:val="00F824D3"/>
    <w:rsid w:val="00F85011"/>
    <w:rsid w:val="00F85048"/>
    <w:rsid w:val="00F85489"/>
    <w:rsid w:val="00F92017"/>
    <w:rsid w:val="00F924F7"/>
    <w:rsid w:val="00F939E1"/>
    <w:rsid w:val="00F93B64"/>
    <w:rsid w:val="00F93FB2"/>
    <w:rsid w:val="00F95148"/>
    <w:rsid w:val="00F96F64"/>
    <w:rsid w:val="00F9755C"/>
    <w:rsid w:val="00F9769C"/>
    <w:rsid w:val="00F97CCD"/>
    <w:rsid w:val="00FA0F09"/>
    <w:rsid w:val="00FA1267"/>
    <w:rsid w:val="00FA1C3E"/>
    <w:rsid w:val="00FA2952"/>
    <w:rsid w:val="00FA2D24"/>
    <w:rsid w:val="00FA34C5"/>
    <w:rsid w:val="00FA3AAC"/>
    <w:rsid w:val="00FA441E"/>
    <w:rsid w:val="00FA6FDA"/>
    <w:rsid w:val="00FA7741"/>
    <w:rsid w:val="00FA7903"/>
    <w:rsid w:val="00FB2B2B"/>
    <w:rsid w:val="00FB2D2A"/>
    <w:rsid w:val="00FB4610"/>
    <w:rsid w:val="00FB46B4"/>
    <w:rsid w:val="00FB5059"/>
    <w:rsid w:val="00FB5B6C"/>
    <w:rsid w:val="00FB6501"/>
    <w:rsid w:val="00FB7257"/>
    <w:rsid w:val="00FC024C"/>
    <w:rsid w:val="00FC05D3"/>
    <w:rsid w:val="00FC307D"/>
    <w:rsid w:val="00FC52E8"/>
    <w:rsid w:val="00FC7A08"/>
    <w:rsid w:val="00FD02D6"/>
    <w:rsid w:val="00FD1482"/>
    <w:rsid w:val="00FD1779"/>
    <w:rsid w:val="00FD2949"/>
    <w:rsid w:val="00FD2C86"/>
    <w:rsid w:val="00FD4619"/>
    <w:rsid w:val="00FD48B5"/>
    <w:rsid w:val="00FD743E"/>
    <w:rsid w:val="00FD7609"/>
    <w:rsid w:val="00FD7AEB"/>
    <w:rsid w:val="00FD7C27"/>
    <w:rsid w:val="00FE0E9F"/>
    <w:rsid w:val="00FE0F24"/>
    <w:rsid w:val="00FE176C"/>
    <w:rsid w:val="00FE1984"/>
    <w:rsid w:val="00FE461B"/>
    <w:rsid w:val="00FE5190"/>
    <w:rsid w:val="00FF10E4"/>
    <w:rsid w:val="00FF203A"/>
    <w:rsid w:val="00FF2CB9"/>
    <w:rsid w:val="00FF51A0"/>
    <w:rsid w:val="00FF76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9FD519F5-3990-4292-B4BE-3CE1AAD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uiPriority w:val="99"/>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iPriority w:val="99"/>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xxmsonormal">
    <w:name w:val="x_x_msonormal"/>
    <w:basedOn w:val="Normal"/>
    <w:rsid w:val="002B18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345750"/>
  </w:style>
  <w:style w:type="paragraph" w:customStyle="1" w:styleId="xmsobodytext">
    <w:name w:val="x_msobodytext"/>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8E67BB"/>
  </w:style>
  <w:style w:type="paragraph" w:customStyle="1" w:styleId="xcuerpo">
    <w:name w:val="x_cuerpo"/>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sonormal0">
    <w:name w:val="msonormal"/>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i/>
      <w:iCs/>
      <w:color w:val="000000"/>
      <w:sz w:val="22"/>
      <w:szCs w:val="22"/>
      <w:bdr w:val="none" w:sz="0" w:space="0" w:color="auto"/>
      <w:lang w:eastAsia="es-CO"/>
    </w:rPr>
  </w:style>
  <w:style w:type="character" w:styleId="Textoennegrita">
    <w:name w:val="Strong"/>
    <w:uiPriority w:val="22"/>
    <w:qFormat/>
    <w:rsid w:val="00000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3893846">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88446922">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3785821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10042303">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5753127">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32469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97402437">
      <w:bodyDiv w:val="1"/>
      <w:marLeft w:val="0"/>
      <w:marRight w:val="0"/>
      <w:marTop w:val="0"/>
      <w:marBottom w:val="0"/>
      <w:divBdr>
        <w:top w:val="none" w:sz="0" w:space="0" w:color="auto"/>
        <w:left w:val="none" w:sz="0" w:space="0" w:color="auto"/>
        <w:bottom w:val="none" w:sz="0" w:space="0" w:color="auto"/>
        <w:right w:val="none" w:sz="0" w:space="0" w:color="auto"/>
      </w:divBdr>
    </w:div>
    <w:div w:id="164627424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31092975">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undi.edu.co/index.php/1940-sistema-de-gestion-ambien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rodriguezn\AppData\JAPE&#195;&#8216;ALOZA\Downloads\resolucion-185-oct-12-2016.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CC70-1C43-4D2B-BE49-19042960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2534</Words>
  <Characters>13939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16441</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NATHALIA RODRIGUEZ NUÑEZ</cp:lastModifiedBy>
  <cp:revision>3</cp:revision>
  <cp:lastPrinted>2018-09-20T14:10:00Z</cp:lastPrinted>
  <dcterms:created xsi:type="dcterms:W3CDTF">2018-09-26T19:14:00Z</dcterms:created>
  <dcterms:modified xsi:type="dcterms:W3CDTF">2018-09-26T19:16:00Z</dcterms:modified>
</cp:coreProperties>
</file>