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2" w:rsidRDefault="00C511B2" w:rsidP="00C511B2">
      <w:pPr>
        <w:pStyle w:val="Cuerpo"/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4963E8">
      <w:pPr>
        <w:pStyle w:val="Cuerpo"/>
        <w:jc w:val="both"/>
        <w:rPr>
          <w:rStyle w:val="apple-converted-space"/>
          <w:rFonts w:ascii="Arial" w:hAnsi="Arial" w:cs="Arial"/>
          <w:b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4963E8">
        <w:rPr>
          <w:rFonts w:ascii="Arial" w:hAnsi="Arial" w:cs="Arial"/>
          <w:b/>
        </w:rPr>
        <w:t>CONTRATAR EL SERVICIO DE CAMBIO DE ACEITES, LUBRICANTES, ADITIVOS, REFRIGERANTES, FILTROS Y LAVADO PARA LOS VEHICULOS Y MAQUINARIA DE PROPIEDAD DE LA UNIVERSIDAD DE CUNDINAMARCA</w:t>
      </w:r>
      <w:r w:rsidR="004963E8">
        <w:rPr>
          <w:rFonts w:ascii="Arial" w:hAnsi="Arial" w:cs="Arial"/>
          <w:b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="00DB21B4">
        <w:rPr>
          <w:rFonts w:ascii="Arial" w:hAnsi="Arial"/>
          <w:sz w:val="22"/>
          <w:szCs w:val="22"/>
        </w:rPr>
        <w:t>para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 </w:t>
      </w:r>
      <w:r w:rsidR="004963E8">
        <w:rPr>
          <w:rFonts w:ascii="Arial" w:hAnsi="Arial" w:cs="Arial"/>
          <w:b/>
        </w:rPr>
        <w:t>CONTRATAR EL SERVICIO DE CAMBIO DE ACEITES, LUBRICANTES, ADITIVOS, REFRIGERANTES, FILTROS Y LAVADO PARA LOS VEHICULOS Y MAQUINARIA DE PROPIEDAD DE LA UNIVERSIDAD DE CUNDINAMARCA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4. Nos comprometemos a no efectuar acuerdos, o realizar actos o conductas que tengan por objeto o efecto la colusión en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4963E8">
        <w:rPr>
          <w:rFonts w:ascii="Arial" w:hAnsi="Arial" w:cs="Arial"/>
          <w:b/>
        </w:rPr>
        <w:t>CONTRATAR EL SERVICIO DE CAMBIO DE ACEITES, LUBRICANTES, ADITIVOS, REFRIGERANTES, FILT</w:t>
      </w:r>
      <w:r w:rsidR="004963E8">
        <w:rPr>
          <w:rFonts w:ascii="Arial" w:hAnsi="Arial" w:cs="Arial"/>
          <w:b/>
        </w:rPr>
        <w:t xml:space="preserve">ROS Y LAVADO PARA LOS VEHICULOS </w:t>
      </w:r>
      <w:r w:rsidR="004963E8">
        <w:rPr>
          <w:rFonts w:ascii="Arial" w:hAnsi="Arial" w:cs="Arial"/>
          <w:b/>
        </w:rPr>
        <w:t>Y MAQUINARIA DE PROPIEDAD DE LA UNIVERSIDAD DE CUNDINAMARCA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C511B2" w:rsidRDefault="00C511B2" w:rsidP="00C511B2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5. 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963E8">
        <w:rPr>
          <w:rFonts w:ascii="Arial" w:hAnsi="Arial" w:cs="Arial"/>
          <w:b/>
        </w:rPr>
        <w:t>CONTRATAR EL SERVICIO DE CAMBIO DE ACEITES, LUBRICANTES, ADITIVOS, REFRIGERANTES, FILTROS Y LAVADO PARA LOS VEHICULOS Y MAQUINARIA DE PROPIEDAD DE LA UNIVERSIDAD DE CUNDINAMARCA</w:t>
      </w:r>
      <w:r w:rsidR="00DB21B4">
        <w:rPr>
          <w:rFonts w:ascii="Arial" w:hAnsi="Arial" w:cs="Arial"/>
          <w:b/>
          <w:sz w:val="22"/>
          <w:szCs w:val="22"/>
        </w:rPr>
        <w:t>.</w:t>
      </w:r>
      <w:r w:rsidR="00BF762B">
        <w:rPr>
          <w:rStyle w:val="apple-converted-space"/>
          <w:rFonts w:ascii="Arial" w:eastAsia="Arial" w:hAnsi="Arial" w:cs="Arial"/>
          <w:bCs/>
          <w:sz w:val="22"/>
          <w:szCs w:val="22"/>
        </w:rPr>
        <w:t>Nos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soliciten los organismos de control de la República de Colombia.</w:t>
      </w:r>
    </w:p>
    <w:p w:rsidR="004963E8" w:rsidRDefault="004963E8" w:rsidP="00C511B2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963E8" w:rsidRDefault="004963E8" w:rsidP="00C511B2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963E8" w:rsidRDefault="004963E8" w:rsidP="00C511B2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963E8" w:rsidRDefault="004963E8" w:rsidP="00C511B2">
      <w:pPr>
        <w:jc w:val="both"/>
        <w:rPr>
          <w:rStyle w:val="apple-converted-space"/>
          <w:bCs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DB21B4" w:rsidRDefault="00DB21B4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pStyle w:val="Cuerpo"/>
        <w:jc w:val="center"/>
        <w:rPr>
          <w:b/>
        </w:rPr>
      </w:pPr>
    </w:p>
    <w:p w:rsidR="00C511B2" w:rsidRDefault="00C511B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A61092">
      <w:pPr>
        <w:pStyle w:val="Cuerpo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Fonts w:cs="Arial"/>
          <w:b/>
        </w:rPr>
      </w:pPr>
      <w:r>
        <w:rPr>
          <w:rFonts w:ascii="Arial" w:hAnsi="Arial" w:cs="Arial"/>
          <w:b/>
          <w:sz w:val="22"/>
          <w:szCs w:val="22"/>
        </w:rPr>
        <w:t>ANEXO 02</w:t>
      </w:r>
    </w:p>
    <w:p w:rsidR="00C511B2" w:rsidRDefault="00C511B2" w:rsidP="00C511B2">
      <w:pPr>
        <w:jc w:val="center"/>
        <w:rPr>
          <w:rFonts w:ascii="Arial" w:hAnsi="Arial" w:cs="Arial"/>
          <w:b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C511B2">
      <w:pPr>
        <w:jc w:val="both"/>
        <w:rPr>
          <w:rStyle w:val="apple-converted-space"/>
          <w:b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4963E8">
        <w:rPr>
          <w:rFonts w:ascii="Arial" w:hAnsi="Arial" w:cs="Arial"/>
          <w:b/>
        </w:rPr>
        <w:t>CONTRATAR EL SERVICIO DE CAMBIO DE ACEITES, LUBRICANTES, ADITIVOS, REFRIGERANTES, FILTROS Y LAVADO PARA LOS VEHICULOS Y MAQUINARIA DE PROPIEDAD DE LA UNIVERSIDAD DE CUNDINAMARCA</w:t>
      </w:r>
      <w:r w:rsidR="004963E8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C511B2" w:rsidRDefault="00C511B2" w:rsidP="00C511B2">
      <w:pPr>
        <w:pStyle w:val="Cuerpo"/>
        <w:jc w:val="both"/>
        <w:rPr>
          <w:rFonts w:eastAsia="Arial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C511B2" w:rsidRDefault="00C511B2" w:rsidP="00C511B2">
      <w:pPr>
        <w:jc w:val="both"/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DB21B4" w:rsidRPr="004963E8" w:rsidRDefault="00C511B2" w:rsidP="00DB21B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C511B2" w:rsidRPr="004963E8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4963E8" w:rsidRDefault="004963E8" w:rsidP="004963E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963E8" w:rsidRPr="00C511B2" w:rsidRDefault="004963E8" w:rsidP="004963E8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C511B2" w:rsidRDefault="00C511B2" w:rsidP="00C511B2">
      <w:pPr>
        <w:rPr>
          <w:rFonts w:ascii="Arial" w:hAnsi="Arial" w:cs="Arial"/>
        </w:rPr>
      </w:pP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ind w:right="-162"/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quien firma:</w:t>
      </w:r>
    </w:p>
    <w:p w:rsidR="00C511B2" w:rsidRDefault="00C511B2" w:rsidP="00C511B2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C511B2" w:rsidRDefault="00C511B2" w:rsidP="00C511B2">
      <w:pPr>
        <w:rPr>
          <w:rStyle w:val="apple-converted-space"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4963E8" w:rsidRDefault="004963E8" w:rsidP="00C511B2">
      <w:pPr>
        <w:rPr>
          <w:rStyle w:val="apple-converted-space"/>
          <w:rFonts w:ascii="Arial" w:hAnsi="Arial"/>
          <w:b/>
        </w:rPr>
      </w:pPr>
    </w:p>
    <w:p w:rsidR="004963E8" w:rsidRDefault="004963E8" w:rsidP="00C511B2">
      <w:pPr>
        <w:rPr>
          <w:rStyle w:val="apple-converted-space"/>
          <w:rFonts w:ascii="Arial" w:hAnsi="Arial"/>
          <w:b/>
        </w:rPr>
      </w:pPr>
    </w:p>
    <w:p w:rsidR="004963E8" w:rsidRDefault="004963E8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03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Textopredeterminado"/>
        <w:tabs>
          <w:tab w:val="left" w:pos="3000"/>
        </w:tabs>
        <w:jc w:val="center"/>
        <w:rPr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C511B2" w:rsidRDefault="00C511B2" w:rsidP="00C511B2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399"/>
        <w:gridCol w:w="427"/>
        <w:gridCol w:w="979"/>
        <w:gridCol w:w="2186"/>
      </w:tblGrid>
      <w:tr w:rsidR="00C511B2" w:rsidTr="00C511B2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C511B2" w:rsidTr="00C511B2">
        <w:trPr>
          <w:trHeight w:val="49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C511B2" w:rsidTr="00C511B2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C511B2" w:rsidTr="00C511B2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511B2" w:rsidRDefault="00C511B2" w:rsidP="00C511B2">
      <w:pPr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B21B4" w:rsidRDefault="00C511B2" w:rsidP="00DB21B4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compromisos serán asumidos durante toda la vigencia del contrato y autoriza a UNIVERSIDAD DE CUNDINAMARCA, en cabeza propia o por </w:t>
      </w:r>
      <w:r w:rsidRPr="00DB21B4">
        <w:rPr>
          <w:rFonts w:ascii="Arial" w:hAnsi="Arial" w:cs="Arial"/>
        </w:rPr>
        <w:t>delegación a un tercero, a realizar la verificación de cualquiera de los asuntos relacionados anteriormente.</w:t>
      </w:r>
    </w:p>
    <w:p w:rsidR="004963E8" w:rsidRDefault="004963E8" w:rsidP="004963E8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</w:p>
    <w:p w:rsidR="004963E8" w:rsidRDefault="004963E8" w:rsidP="004963E8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</w:p>
    <w:p w:rsidR="004963E8" w:rsidRDefault="004963E8" w:rsidP="004963E8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</w:p>
    <w:p w:rsidR="004963E8" w:rsidRPr="004963E8" w:rsidRDefault="004963E8" w:rsidP="004963E8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7" w:history="1">
        <w:r>
          <w:rPr>
            <w:rStyle w:val="Hipervnculo"/>
          </w:rPr>
          <w:t>http://www.unicundi.edu.co/index.php/1940-sistema-de-gestion-ambiental</w:t>
        </w:r>
      </w:hyperlink>
      <w:r>
        <w:rPr>
          <w:rFonts w:ascii="Arial" w:hAnsi="Arial" w:cs="Arial"/>
        </w:rPr>
        <w:t>.</w:t>
      </w: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rPr>
          <w:rStyle w:val="apple-converted-space"/>
          <w:bCs/>
          <w:lang w:val="pt-PT"/>
        </w:rPr>
      </w:pPr>
      <w:r>
        <w:rPr>
          <w:rFonts w:ascii="Arial" w:hAnsi="Arial" w:cs="Arial"/>
          <w:b/>
        </w:rPr>
        <w:t>Nombre de quien firma:</w:t>
      </w:r>
    </w:p>
    <w:p w:rsidR="00813C9E" w:rsidRDefault="00813C9E"/>
    <w:sectPr w:rsidR="00813C9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B2" w:rsidRDefault="00C511B2" w:rsidP="00C511B2">
      <w:r>
        <w:separator/>
      </w:r>
    </w:p>
  </w:endnote>
  <w:endnote w:type="continuationSeparator" w:id="0">
    <w:p w:rsidR="00C511B2" w:rsidRDefault="00C511B2" w:rsidP="00C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C511B2" w:rsidRPr="00B40BF9" w:rsidRDefault="00C511B2" w:rsidP="00C511B2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C511B2" w:rsidRDefault="00C51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B2" w:rsidRDefault="00C511B2" w:rsidP="00C511B2">
      <w:r>
        <w:separator/>
      </w:r>
    </w:p>
  </w:footnote>
  <w:footnote w:type="continuationSeparator" w:id="0">
    <w:p w:rsidR="00C511B2" w:rsidRDefault="00C511B2" w:rsidP="00C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Default="00C511B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-222250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2"/>
    <w:rsid w:val="004963E8"/>
    <w:rsid w:val="00813C9E"/>
    <w:rsid w:val="00A61092"/>
    <w:rsid w:val="00BF762B"/>
    <w:rsid w:val="00C511B2"/>
    <w:rsid w:val="00D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E2052088-C7EF-4232-B544-ADD8BAA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B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tulo1">
    <w:name w:val="heading 1"/>
    <w:next w:val="Cuerpo"/>
    <w:link w:val="Ttulo1Car"/>
    <w:qFormat/>
    <w:rsid w:val="00C511B2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1B2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styleId="Hipervnculo">
    <w:name w:val="Hyperlink"/>
    <w:uiPriority w:val="99"/>
    <w:semiHidden/>
    <w:unhideWhenUsed/>
    <w:rsid w:val="00C511B2"/>
    <w:rPr>
      <w:u w:val="single"/>
    </w:rPr>
  </w:style>
  <w:style w:type="paragraph" w:customStyle="1" w:styleId="Cuerpo">
    <w:name w:val="Cuerpo"/>
    <w:rsid w:val="00C511B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C511B2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Textopredeterminado">
    <w:name w:val="Texto predeterminado"/>
    <w:uiPriority w:val="99"/>
    <w:semiHidden/>
    <w:rsid w:val="00C511B2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val="en-US" w:eastAsia="es-CO"/>
    </w:rPr>
  </w:style>
  <w:style w:type="character" w:customStyle="1" w:styleId="apple-converted-space">
    <w:name w:val="apple-converted-space"/>
    <w:rsid w:val="00C511B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B2"/>
    <w:rPr>
      <w:rFonts w:ascii="Times New Roman" w:eastAsia="Arial Unicode MS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B2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1403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MORENO RODRIGUEZ</dc:creator>
  <cp:keywords/>
  <dc:description/>
  <cp:lastModifiedBy>LIGIA MORENO RODRIGUEZ</cp:lastModifiedBy>
  <cp:revision>5</cp:revision>
  <dcterms:created xsi:type="dcterms:W3CDTF">2018-02-16T15:18:00Z</dcterms:created>
  <dcterms:modified xsi:type="dcterms:W3CDTF">2018-03-07T15:22:00Z</dcterms:modified>
</cp:coreProperties>
</file>