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03D16" w14:textId="4546A92A" w:rsidR="00F10E9C" w:rsidRDefault="00551ADE" w:rsidP="00DB3B82">
      <w:permStart w:id="1871459884" w:edGrp="everyone"/>
      <w:r>
        <w:t>26.1</w:t>
      </w:r>
      <w:r w:rsidR="005A5008">
        <w:t>.</w:t>
      </w:r>
    </w:p>
    <w:p w14:paraId="623463CF" w14:textId="77777777" w:rsidR="00F10E9C" w:rsidRDefault="00F10E9C" w:rsidP="00DB3B82">
      <w:pPr>
        <w:rPr>
          <w:sz w:val="19"/>
        </w:rPr>
      </w:pPr>
    </w:p>
    <w:p w14:paraId="0EE5EED8" w14:textId="2704DF15" w:rsidR="00F10E9C" w:rsidRDefault="00551ADE" w:rsidP="00DB3B82">
      <w:r>
        <w:t>Fusagasugá</w:t>
      </w:r>
      <w:r w:rsidR="005A5008">
        <w:t>,</w:t>
      </w:r>
      <w:r w:rsidR="005A5008">
        <w:rPr>
          <w:spacing w:val="-2"/>
        </w:rPr>
        <w:t xml:space="preserve"> </w:t>
      </w:r>
      <w:r>
        <w:t>2025</w:t>
      </w:r>
      <w:r w:rsidR="005A5008">
        <w:t>-</w:t>
      </w:r>
      <w:r w:rsidR="005A5008">
        <w:rPr>
          <w:spacing w:val="-1"/>
        </w:rPr>
        <w:t xml:space="preserve"> </w:t>
      </w:r>
      <w:r>
        <w:rPr>
          <w:spacing w:val="-1"/>
        </w:rPr>
        <w:t xml:space="preserve">02 </w:t>
      </w:r>
      <w:r w:rsidR="005A5008">
        <w:t>-</w:t>
      </w:r>
      <w:r w:rsidR="005A5008">
        <w:rPr>
          <w:spacing w:val="-2"/>
        </w:rPr>
        <w:t xml:space="preserve"> </w:t>
      </w:r>
      <w:r>
        <w:rPr>
          <w:spacing w:val="-2"/>
        </w:rPr>
        <w:t>03</w:t>
      </w:r>
      <w:r w:rsidR="005A5008">
        <w:t>.</w:t>
      </w:r>
    </w:p>
    <w:p w14:paraId="26088480" w14:textId="77777777" w:rsidR="00F10E9C" w:rsidRDefault="00F10E9C" w:rsidP="00DB3B82">
      <w:pPr>
        <w:rPr>
          <w:sz w:val="24"/>
        </w:rPr>
      </w:pPr>
    </w:p>
    <w:p w14:paraId="2FCFE689" w14:textId="77777777" w:rsidR="00F10E9C" w:rsidRDefault="00F10E9C" w:rsidP="00DB3B82">
      <w:pPr>
        <w:rPr>
          <w:sz w:val="24"/>
        </w:rPr>
      </w:pPr>
    </w:p>
    <w:p w14:paraId="55CBECE9" w14:textId="63DB046C" w:rsidR="00F10E9C" w:rsidRDefault="00551ADE" w:rsidP="00DB3B82">
      <w:r>
        <w:t>Estudiante</w:t>
      </w:r>
    </w:p>
    <w:p w14:paraId="67F4B043" w14:textId="0F364239" w:rsidR="00516339" w:rsidRDefault="00F86907" w:rsidP="00DB3B82">
      <w:r>
        <w:t>___________________________________________</w:t>
      </w:r>
    </w:p>
    <w:p w14:paraId="40EC1E8D" w14:textId="2EE45DEB" w:rsidR="00516339" w:rsidRDefault="00551ADE" w:rsidP="00DB3B82">
      <w:r>
        <w:t xml:space="preserve">Monitor </w:t>
      </w:r>
      <w:r w:rsidR="00891FF7">
        <w:t xml:space="preserve">Escuela de Formación y Aprendizaje Docente </w:t>
      </w:r>
      <w:r>
        <w:t>(</w:t>
      </w:r>
      <w:r w:rsidR="00891FF7">
        <w:t>EFADs21</w:t>
      </w:r>
      <w:r>
        <w:t>)</w:t>
      </w:r>
    </w:p>
    <w:p w14:paraId="011CEE1F" w14:textId="3A46008E" w:rsidR="000E53C0" w:rsidRDefault="00551ADE" w:rsidP="00DB3B82">
      <w:r>
        <w:t>Universidad de Cundinamarca</w:t>
      </w:r>
    </w:p>
    <w:p w14:paraId="2D338259" w14:textId="56D694F2" w:rsidR="00F10E9C" w:rsidRDefault="005A5008" w:rsidP="00DB3B82">
      <w:r>
        <w:rPr>
          <w:spacing w:val="-59"/>
        </w:rPr>
        <w:t xml:space="preserve"> </w:t>
      </w:r>
      <w:r>
        <w:t>Ciudad</w:t>
      </w:r>
    </w:p>
    <w:p w14:paraId="2C1C67C6" w14:textId="77777777" w:rsidR="00F10E9C" w:rsidRDefault="00F10E9C" w:rsidP="00DB3B82"/>
    <w:p w14:paraId="14667F78" w14:textId="298779A3" w:rsidR="00CA4C9B" w:rsidRDefault="005A5008" w:rsidP="00DB3B82">
      <w:pPr>
        <w:rPr>
          <w:spacing w:val="1"/>
        </w:rPr>
      </w:pPr>
      <w:r>
        <w:t>Asunto y/</w:t>
      </w:r>
      <w:proofErr w:type="spellStart"/>
      <w:r>
        <w:t>óRef</w:t>
      </w:r>
      <w:proofErr w:type="spellEnd"/>
      <w:r>
        <w:t>:</w:t>
      </w:r>
      <w:r>
        <w:rPr>
          <w:spacing w:val="1"/>
        </w:rPr>
        <w:t xml:space="preserve"> </w:t>
      </w:r>
      <w:r w:rsidR="00551ADE">
        <w:t>Plan de trabajo Periodo Académico 2025-1</w:t>
      </w:r>
    </w:p>
    <w:p w14:paraId="7FAE5FCB" w14:textId="77777777" w:rsidR="00CA4C9B" w:rsidRDefault="00CA4C9B" w:rsidP="00DB3B82">
      <w:pPr>
        <w:rPr>
          <w:spacing w:val="1"/>
        </w:rPr>
      </w:pPr>
    </w:p>
    <w:p w14:paraId="58C5EFCB" w14:textId="0C59B4C2" w:rsidR="00F10E9C" w:rsidRDefault="005A5008" w:rsidP="00DB3B82">
      <w:r>
        <w:t>Respetado</w:t>
      </w:r>
      <w:r>
        <w:rPr>
          <w:spacing w:val="-7"/>
        </w:rPr>
        <w:t xml:space="preserve"> </w:t>
      </w:r>
      <w:r w:rsidR="00551ADE">
        <w:t>Monitor</w:t>
      </w:r>
      <w:r>
        <w:t>:</w:t>
      </w:r>
    </w:p>
    <w:p w14:paraId="7EBF1289" w14:textId="77777777" w:rsidR="00DB3B82" w:rsidRDefault="00DB3B82" w:rsidP="00DB3B82"/>
    <w:p w14:paraId="3A1AAA38" w14:textId="66CC92AB" w:rsidR="00551ADE" w:rsidRDefault="00551ADE" w:rsidP="00551ADE">
      <w:pPr>
        <w:jc w:val="both"/>
        <w:rPr>
          <w:lang w:val="es-CO"/>
        </w:rPr>
      </w:pPr>
      <w:r w:rsidRPr="00551ADE">
        <w:rPr>
          <w:lang w:val="es-CO"/>
        </w:rPr>
        <w:t>Este documento presenta el plan de trabajo para el desarrollo de las actividades</w:t>
      </w:r>
      <w:r>
        <w:rPr>
          <w:lang w:val="es-CO"/>
        </w:rPr>
        <w:t xml:space="preserve"> y entrega de productos en </w:t>
      </w:r>
      <w:r w:rsidR="00891FF7">
        <w:rPr>
          <w:lang w:val="es-CO"/>
        </w:rPr>
        <w:t xml:space="preserve">la Escuela de Formación y Aprendizaje Docente </w:t>
      </w:r>
      <w:r w:rsidRPr="00551ADE">
        <w:rPr>
          <w:lang w:val="es-CO"/>
        </w:rPr>
        <w:t>(</w:t>
      </w:r>
      <w:r w:rsidR="00891FF7">
        <w:rPr>
          <w:lang w:val="es-CO"/>
        </w:rPr>
        <w:t>EFADs21</w:t>
      </w:r>
      <w:r w:rsidRPr="00551ADE">
        <w:rPr>
          <w:lang w:val="es-CO"/>
        </w:rPr>
        <w:t xml:space="preserve">) durante el periodo académico 2025-1. </w:t>
      </w:r>
    </w:p>
    <w:p w14:paraId="199D7B62" w14:textId="77777777" w:rsidR="00551ADE" w:rsidRPr="00551ADE" w:rsidRDefault="00551ADE" w:rsidP="00551ADE">
      <w:pPr>
        <w:jc w:val="both"/>
        <w:rPr>
          <w:lang w:val="es-CO"/>
        </w:rPr>
      </w:pPr>
    </w:p>
    <w:p w14:paraId="7AD5F592" w14:textId="403E7A85" w:rsidR="00551ADE" w:rsidRDefault="00551ADE" w:rsidP="00551ADE">
      <w:pPr>
        <w:jc w:val="both"/>
        <w:rPr>
          <w:lang w:val="es-CO"/>
        </w:rPr>
      </w:pPr>
      <w:r w:rsidRPr="00551ADE">
        <w:rPr>
          <w:lang w:val="es-CO"/>
        </w:rPr>
        <w:t xml:space="preserve">En esta propuesta se detallan los objetivos, estrategias y actividades planificadas para fortalecer y expandir las diferentes dimensiones del </w:t>
      </w:r>
      <w:r>
        <w:rPr>
          <w:lang w:val="es-CO"/>
        </w:rPr>
        <w:t>Modelo Educativo Digital Transmoderno</w:t>
      </w:r>
      <w:r w:rsidRPr="00551ADE">
        <w:rPr>
          <w:lang w:val="es-CO"/>
        </w:rPr>
        <w:t xml:space="preserve">, incluyendo </w:t>
      </w:r>
      <w:r w:rsidR="0020365F">
        <w:rPr>
          <w:lang w:val="es-CO"/>
        </w:rPr>
        <w:t>narrativas digitales de aprendizaje</w:t>
      </w:r>
      <w:r w:rsidRPr="00551ADE">
        <w:rPr>
          <w:lang w:val="es-CO"/>
        </w:rPr>
        <w:t xml:space="preserve">, desarrollo de habilidades, </w:t>
      </w:r>
      <w:r w:rsidR="0020365F">
        <w:rPr>
          <w:lang w:val="es-CO"/>
        </w:rPr>
        <w:t>viviendo experiencias</w:t>
      </w:r>
      <w:r w:rsidRPr="00551ADE">
        <w:rPr>
          <w:lang w:val="es-CO"/>
        </w:rPr>
        <w:t xml:space="preserve"> y </w:t>
      </w:r>
      <w:r w:rsidR="0020365F">
        <w:rPr>
          <w:lang w:val="es-CO"/>
        </w:rPr>
        <w:t>solucionando problemas</w:t>
      </w:r>
      <w:r w:rsidRPr="00551ADE">
        <w:rPr>
          <w:lang w:val="es-CO"/>
        </w:rPr>
        <w:t>. El plan también incluye un cronograma de ejecución y una estimación presupuestaria para su implementación.</w:t>
      </w:r>
    </w:p>
    <w:p w14:paraId="24EDA8D2" w14:textId="77777777" w:rsidR="0020365F" w:rsidRDefault="0020365F" w:rsidP="00551ADE">
      <w:pPr>
        <w:jc w:val="both"/>
        <w:rPr>
          <w:lang w:val="es-CO"/>
        </w:rPr>
      </w:pPr>
    </w:p>
    <w:p w14:paraId="61EFFECF" w14:textId="77777777" w:rsidR="0020365F" w:rsidRPr="0020365F" w:rsidRDefault="0020365F" w:rsidP="0020365F">
      <w:pPr>
        <w:jc w:val="center"/>
        <w:rPr>
          <w:b/>
          <w:bCs/>
          <w:lang w:val="es-CO"/>
        </w:rPr>
      </w:pPr>
      <w:r w:rsidRPr="0020365F">
        <w:rPr>
          <w:b/>
          <w:bCs/>
          <w:lang w:val="es-CO"/>
        </w:rPr>
        <w:t>Objetivo General</w:t>
      </w:r>
    </w:p>
    <w:p w14:paraId="778A899F" w14:textId="77777777" w:rsidR="0020365F" w:rsidRPr="0020365F" w:rsidRDefault="0020365F" w:rsidP="0020365F">
      <w:pPr>
        <w:jc w:val="center"/>
        <w:rPr>
          <w:lang w:val="es-CO"/>
        </w:rPr>
      </w:pPr>
    </w:p>
    <w:p w14:paraId="4ACC3D7D" w14:textId="77777777" w:rsidR="00AF78AE" w:rsidRPr="00B179B0" w:rsidRDefault="00AF78AE" w:rsidP="00AF78AE">
      <w:pPr>
        <w:spacing w:after="160" w:line="278" w:lineRule="auto"/>
      </w:pPr>
      <w:r w:rsidRPr="00B179B0">
        <w:t>Fortalecer los procesos de resignificación curricular de los programas académicos de la Universidad de Cundinamarca, mediante el acompañamiento a los circuitos de Formación, Innovación y Evaluación de la EFADs21, promoviendo la planeación, construcción y ejecución de experiencias de aprendizaje que potencien las competencias del gestor del conocimiento y el aprendizaje.</w:t>
      </w:r>
    </w:p>
    <w:p w14:paraId="17345275" w14:textId="77777777" w:rsidR="0020365F" w:rsidRPr="0020365F" w:rsidRDefault="0020365F" w:rsidP="0020365F">
      <w:pPr>
        <w:jc w:val="center"/>
        <w:rPr>
          <w:b/>
          <w:bCs/>
          <w:lang w:val="es-CO"/>
        </w:rPr>
      </w:pPr>
      <w:r w:rsidRPr="0020365F">
        <w:rPr>
          <w:b/>
          <w:bCs/>
          <w:lang w:val="es-CO"/>
        </w:rPr>
        <w:t>Objetivos Específicos</w:t>
      </w:r>
    </w:p>
    <w:p w14:paraId="4D4C0F45" w14:textId="77777777" w:rsidR="0020365F" w:rsidRPr="0020365F" w:rsidRDefault="0020365F" w:rsidP="0020365F">
      <w:pPr>
        <w:jc w:val="both"/>
        <w:rPr>
          <w:lang w:val="es-CO"/>
        </w:rPr>
      </w:pPr>
    </w:p>
    <w:p w14:paraId="2FD3234F" w14:textId="77777777" w:rsidR="00AF78AE" w:rsidRPr="00B179B0" w:rsidRDefault="00AF78AE" w:rsidP="00AF78AE">
      <w:pPr>
        <w:widowControl/>
        <w:numPr>
          <w:ilvl w:val="0"/>
          <w:numId w:val="3"/>
        </w:numPr>
        <w:autoSpaceDE/>
        <w:autoSpaceDN/>
        <w:spacing w:after="160" w:line="278" w:lineRule="auto"/>
      </w:pPr>
      <w:r w:rsidRPr="00B179B0">
        <w:rPr>
          <w:b/>
          <w:bCs/>
        </w:rPr>
        <w:t>Diseñar estrategias de acompañamiento</w:t>
      </w:r>
      <w:r w:rsidRPr="00B179B0">
        <w:t xml:space="preserve"> que faciliten la resignificación curricular de los programas académicos, asegurando su alineación con los</w:t>
      </w:r>
      <w:r>
        <w:t xml:space="preserve"> lineamientos curriculares</w:t>
      </w:r>
      <w:r w:rsidRPr="00B179B0">
        <w:t xml:space="preserve"> del Modelo Educativo Digital </w:t>
      </w:r>
      <w:proofErr w:type="spellStart"/>
      <w:r w:rsidRPr="00B179B0">
        <w:t>Transmoderno</w:t>
      </w:r>
      <w:proofErr w:type="spellEnd"/>
      <w:r w:rsidRPr="00B179B0">
        <w:t xml:space="preserve"> (MEDIT).</w:t>
      </w:r>
    </w:p>
    <w:p w14:paraId="51FE68BC" w14:textId="77777777" w:rsidR="00AF78AE" w:rsidRPr="00B179B0" w:rsidRDefault="00AF78AE" w:rsidP="00AF78AE">
      <w:pPr>
        <w:widowControl/>
        <w:numPr>
          <w:ilvl w:val="0"/>
          <w:numId w:val="3"/>
        </w:numPr>
        <w:autoSpaceDE/>
        <w:autoSpaceDN/>
        <w:spacing w:after="160" w:line="278" w:lineRule="auto"/>
      </w:pPr>
      <w:r w:rsidRPr="00B179B0">
        <w:rPr>
          <w:b/>
          <w:bCs/>
        </w:rPr>
        <w:t>Implementar actividades formativas y metodológicas</w:t>
      </w:r>
      <w:r w:rsidRPr="00B179B0">
        <w:t xml:space="preserve"> que fortalezcan la capacidad</w:t>
      </w:r>
      <w:r>
        <w:t xml:space="preserve"> pedagógica del Gestor del conocimiento.</w:t>
      </w:r>
    </w:p>
    <w:p w14:paraId="2804E8BD" w14:textId="77777777" w:rsidR="00AF78AE" w:rsidRDefault="00AF78AE" w:rsidP="00AF78AE">
      <w:pPr>
        <w:widowControl/>
        <w:numPr>
          <w:ilvl w:val="0"/>
          <w:numId w:val="3"/>
        </w:numPr>
        <w:autoSpaceDE/>
        <w:autoSpaceDN/>
        <w:spacing w:after="160" w:line="278" w:lineRule="auto"/>
      </w:pPr>
      <w:r w:rsidRPr="00B179B0">
        <w:rPr>
          <w:b/>
          <w:bCs/>
        </w:rPr>
        <w:t>Evaluar el impacto de las experiencias de aprendizaje ofertadas</w:t>
      </w:r>
      <w:r w:rsidRPr="00B179B0">
        <w:t>, a través del análisis de datos y retroalimentación de los gestores, para</w:t>
      </w:r>
    </w:p>
    <w:p w14:paraId="5F615879" w14:textId="77777777" w:rsidR="00AF78AE" w:rsidRPr="00B179B0" w:rsidRDefault="00AF78AE" w:rsidP="00AF78AE">
      <w:pPr>
        <w:widowControl/>
        <w:numPr>
          <w:ilvl w:val="0"/>
          <w:numId w:val="3"/>
        </w:numPr>
        <w:autoSpaceDE/>
        <w:autoSpaceDN/>
        <w:spacing w:after="160" w:line="278" w:lineRule="auto"/>
      </w:pPr>
      <w:r w:rsidRPr="0064264C">
        <w:rPr>
          <w:b/>
          <w:bCs/>
        </w:rPr>
        <w:lastRenderedPageBreak/>
        <w:t>Generar informes periódicos sobre el avance y resultados de las actividades formativas y de resignificación curricular,</w:t>
      </w:r>
      <w:r w:rsidRPr="0064264C">
        <w:t xml:space="preserve"> proporcionando datos cuantitativos y cualitativos que permitan evaluar el impacto de las estrategias implementadas y apoyar la toma de decisiones para la mejora continua.</w:t>
      </w:r>
    </w:p>
    <w:p w14:paraId="3FD29330" w14:textId="0C122503" w:rsidR="00B43AA0" w:rsidRDefault="00B43AA0" w:rsidP="0020365F">
      <w:pPr>
        <w:jc w:val="both"/>
        <w:rPr>
          <w:b/>
          <w:bCs/>
          <w:lang w:val="es-CO"/>
        </w:rPr>
      </w:pPr>
      <w:r w:rsidRPr="00B43AA0">
        <w:t>Con base en lo anterior, me permito detallar los requerimientos y necesidades específicas de</w:t>
      </w:r>
      <w:r w:rsidR="00520385">
        <w:t xml:space="preserve"> la Escuela de Formación y Aprendizaje </w:t>
      </w:r>
      <w:proofErr w:type="gramStart"/>
      <w:r w:rsidR="00520385">
        <w:t xml:space="preserve">Docente, </w:t>
      </w:r>
      <w:r w:rsidRPr="00B43AA0">
        <w:t xml:space="preserve"> con</w:t>
      </w:r>
      <w:proofErr w:type="gramEnd"/>
      <w:r w:rsidRPr="00B43AA0">
        <w:t xml:space="preserve"> el propósito de que se</w:t>
      </w:r>
      <w:r>
        <w:t>an</w:t>
      </w:r>
      <w:r w:rsidRPr="00B43AA0">
        <w:t xml:space="preserve"> revis</w:t>
      </w:r>
      <w:r>
        <w:t>adas</w:t>
      </w:r>
      <w:r w:rsidRPr="00B43AA0">
        <w:t xml:space="preserve"> y apr</w:t>
      </w:r>
      <w:r>
        <w:t>obadas</w:t>
      </w:r>
      <w:r w:rsidRPr="00B43AA0">
        <w:t xml:space="preserve"> al final del documento.</w:t>
      </w:r>
    </w:p>
    <w:p w14:paraId="0228E955" w14:textId="77777777" w:rsidR="00B43AA0" w:rsidRDefault="00B43AA0" w:rsidP="0020365F">
      <w:pPr>
        <w:jc w:val="both"/>
        <w:rPr>
          <w:b/>
          <w:bCs/>
          <w:lang w:val="es-CO"/>
        </w:rPr>
      </w:pPr>
    </w:p>
    <w:tbl>
      <w:tblPr>
        <w:tblW w:w="89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6935"/>
      </w:tblGrid>
      <w:tr w:rsidR="003A4F21" w:rsidRPr="003A4F21" w14:paraId="31994954" w14:textId="77777777" w:rsidTr="00520385">
        <w:trPr>
          <w:trHeight w:val="373"/>
          <w:tblHeader/>
        </w:trPr>
        <w:tc>
          <w:tcPr>
            <w:tcW w:w="8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9059F" w14:textId="07213A86" w:rsidR="003A4F21" w:rsidRPr="003A4F21" w:rsidRDefault="003A4F21" w:rsidP="003A4F21">
            <w:pPr>
              <w:widowControl/>
              <w:autoSpaceDE/>
              <w:autoSpaceDN/>
              <w:jc w:val="center"/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r w:rsidRPr="003A4F21"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val="es-CO" w:eastAsia="es-CO"/>
              </w:rPr>
              <w:t>REQUERIMIENTOS ESPECIFICOS </w:t>
            </w:r>
          </w:p>
        </w:tc>
      </w:tr>
      <w:tr w:rsidR="003A4F21" w:rsidRPr="003A4F21" w14:paraId="21104471" w14:textId="77777777" w:rsidTr="003A4F21">
        <w:trPr>
          <w:trHeight w:val="37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7279F" w14:textId="77777777" w:rsidR="003A4F21" w:rsidRDefault="003A4F21" w:rsidP="003A4F21">
            <w:pPr>
              <w:widowControl/>
              <w:autoSpaceDE/>
              <w:autoSpaceDN/>
              <w:rPr>
                <w:rFonts w:ascii="Arial Black" w:eastAsia="Times New Roman" w:hAnsi="Arial Black" w:cs="Calibri"/>
                <w:b/>
                <w:bCs/>
                <w:color w:val="000000"/>
                <w:lang w:val="es-CO" w:eastAsia="es-CO"/>
              </w:rPr>
            </w:pPr>
            <w:r w:rsidRPr="003A4F21">
              <w:rPr>
                <w:rFonts w:ascii="Arial Black" w:eastAsia="Times New Roman" w:hAnsi="Arial Black" w:cs="Calibri"/>
                <w:b/>
                <w:bCs/>
                <w:color w:val="000000"/>
                <w:lang w:val="es-CO" w:eastAsia="es-CO"/>
              </w:rPr>
              <w:t>Objeto del plan de trabajo</w:t>
            </w:r>
          </w:p>
          <w:p w14:paraId="7B7AE21F" w14:textId="77777777" w:rsidR="003A4F21" w:rsidRDefault="003A4F21" w:rsidP="003A4F21">
            <w:pPr>
              <w:widowControl/>
              <w:autoSpaceDE/>
              <w:autoSpaceDN/>
              <w:rPr>
                <w:rFonts w:ascii="Arial Black" w:eastAsia="Times New Roman" w:hAnsi="Arial Black" w:cs="Calibri"/>
                <w:b/>
                <w:bCs/>
                <w:color w:val="000000"/>
                <w:lang w:val="es-CO" w:eastAsia="es-CO"/>
              </w:rPr>
            </w:pPr>
          </w:p>
          <w:p w14:paraId="609EE791" w14:textId="7A066FF3" w:rsidR="003A4F21" w:rsidRPr="003A4F21" w:rsidRDefault="003A4F21" w:rsidP="003A4F21">
            <w:pPr>
              <w:widowControl/>
              <w:autoSpaceDE/>
              <w:autoSpaceDN/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val="es-CO" w:eastAsia="es-CO"/>
              </w:rPr>
            </w:pPr>
          </w:p>
        </w:tc>
        <w:tc>
          <w:tcPr>
            <w:tcW w:w="6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68D87" w14:textId="00D427F7" w:rsidR="003A4F21" w:rsidRPr="00520385" w:rsidRDefault="00520385" w:rsidP="00520385">
            <w:pPr>
              <w:spacing w:after="160" w:line="278" w:lineRule="auto"/>
            </w:pPr>
            <w:r w:rsidRPr="00C5459A">
              <w:t>Brindar apoyo estratégico y técnico en los procesos de resignificación curricular de los programas de la Universidad de Cundinamarca, así como en la planeación, construcción, desarrollo y evaluación de las experiencias de aprendizaje ofertadas por la EFADs21, con el propósito de fortalecer el perfil del Gestor del Conocimiento y el Aprendizaje, y contribuir al mejoramiento continuo de la calidad educativa.</w:t>
            </w:r>
          </w:p>
        </w:tc>
      </w:tr>
      <w:tr w:rsidR="003A4F21" w:rsidRPr="003A4F21" w14:paraId="620DD777" w14:textId="77777777" w:rsidTr="003A4F21">
        <w:trPr>
          <w:trHeight w:val="37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E7912" w14:textId="210EDD26" w:rsidR="003A4F21" w:rsidRPr="003A4F21" w:rsidRDefault="003A4F21" w:rsidP="003A4F21">
            <w:pPr>
              <w:widowControl/>
              <w:autoSpaceDE/>
              <w:autoSpaceDN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</w:pPr>
            <w:r w:rsidRPr="003A4F21">
              <w:rPr>
                <w:rFonts w:ascii="Arial Black" w:eastAsia="Times New Roman" w:hAnsi="Arial Black" w:cs="Calibri"/>
                <w:b/>
                <w:bCs/>
                <w:color w:val="000000"/>
                <w:lang w:val="es-CO" w:eastAsia="es-CO"/>
              </w:rPr>
              <w:t> Programa</w:t>
            </w:r>
            <w:r>
              <w:rPr>
                <w:rFonts w:ascii="Arial Black" w:eastAsia="Times New Roman" w:hAnsi="Arial Black" w:cs="Calibri"/>
                <w:b/>
                <w:bCs/>
                <w:color w:val="000000"/>
                <w:lang w:val="es-CO" w:eastAsia="es-CO"/>
              </w:rPr>
              <w:t xml:space="preserve"> </w:t>
            </w:r>
            <w:r w:rsidRPr="003A4F21">
              <w:rPr>
                <w:rFonts w:ascii="Arial Black" w:eastAsia="Times New Roman" w:hAnsi="Arial Black" w:cs="Calibri"/>
                <w:b/>
                <w:bCs/>
                <w:color w:val="000000"/>
                <w:lang w:val="es-CO" w:eastAsia="es-CO"/>
              </w:rPr>
              <w:t>académico requerido</w:t>
            </w:r>
          </w:p>
        </w:tc>
        <w:tc>
          <w:tcPr>
            <w:tcW w:w="6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292DC" w14:textId="77777777" w:rsidR="00520385" w:rsidRPr="00520385" w:rsidRDefault="00520385" w:rsidP="003A4F21">
            <w:pPr>
              <w:widowControl/>
              <w:autoSpaceDE/>
              <w:autoSpaceDN/>
            </w:pPr>
          </w:p>
          <w:p w14:paraId="5F1283B0" w14:textId="1F57150C" w:rsidR="00520385" w:rsidRPr="00520385" w:rsidRDefault="00520385" w:rsidP="003A4F21">
            <w:pPr>
              <w:widowControl/>
              <w:autoSpaceDE/>
              <w:autoSpaceDN/>
            </w:pPr>
            <w:r w:rsidRPr="00520385">
              <w:t xml:space="preserve">- Administración de empresas </w:t>
            </w:r>
          </w:p>
          <w:p w14:paraId="57D57753" w14:textId="6ACF29E6" w:rsidR="00520385" w:rsidRPr="00520385" w:rsidRDefault="00520385" w:rsidP="003A4F21">
            <w:pPr>
              <w:widowControl/>
              <w:autoSpaceDE/>
              <w:autoSpaceDN/>
            </w:pPr>
            <w:r w:rsidRPr="00520385">
              <w:t xml:space="preserve">- Licenciatura en ciencias sociales </w:t>
            </w:r>
          </w:p>
          <w:p w14:paraId="112BA238" w14:textId="288753C4" w:rsidR="00520385" w:rsidRPr="00520385" w:rsidRDefault="00520385" w:rsidP="003A4F21">
            <w:pPr>
              <w:widowControl/>
              <w:autoSpaceDE/>
              <w:autoSpaceDN/>
            </w:pPr>
            <w:r w:rsidRPr="00520385">
              <w:t xml:space="preserve">- Ingeniería electrónica </w:t>
            </w:r>
          </w:p>
          <w:p w14:paraId="5C6C159B" w14:textId="6AA55FBD" w:rsidR="003A4F21" w:rsidRPr="00520385" w:rsidRDefault="00520385" w:rsidP="003A4F21">
            <w:pPr>
              <w:widowControl/>
              <w:autoSpaceDE/>
              <w:autoSpaceDN/>
            </w:pPr>
            <w:r w:rsidRPr="00520385">
              <w:t>- Contaduría Pública</w:t>
            </w:r>
          </w:p>
          <w:p w14:paraId="5D9F5524" w14:textId="77777777" w:rsidR="003A4F21" w:rsidRPr="00520385" w:rsidRDefault="003A4F21" w:rsidP="003A4F21">
            <w:pPr>
              <w:widowControl/>
              <w:autoSpaceDE/>
              <w:autoSpaceDN/>
            </w:pPr>
          </w:p>
          <w:p w14:paraId="14176F19" w14:textId="76B76B9E" w:rsidR="003A4F21" w:rsidRPr="00520385" w:rsidRDefault="003A4F21" w:rsidP="003A4F21">
            <w:pPr>
              <w:widowControl/>
              <w:autoSpaceDE/>
              <w:autoSpaceDN/>
            </w:pPr>
          </w:p>
        </w:tc>
      </w:tr>
      <w:tr w:rsidR="003A4F21" w:rsidRPr="003A4F21" w14:paraId="1FE5AFDB" w14:textId="77777777" w:rsidTr="003A4F21">
        <w:trPr>
          <w:trHeight w:val="37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A1964" w14:textId="77777777" w:rsidR="003A4F21" w:rsidRDefault="003A4F21" w:rsidP="003A4F21">
            <w:pPr>
              <w:widowControl/>
              <w:autoSpaceDE/>
              <w:autoSpaceDN/>
              <w:jc w:val="both"/>
              <w:rPr>
                <w:rFonts w:ascii="Arial Black" w:eastAsia="Times New Roman" w:hAnsi="Arial Black" w:cs="Calibri"/>
                <w:b/>
                <w:bCs/>
                <w:color w:val="000000"/>
                <w:lang w:val="es-CO" w:eastAsia="es-CO"/>
              </w:rPr>
            </w:pPr>
            <w:r w:rsidRPr="003A4F21">
              <w:rPr>
                <w:rFonts w:ascii="Arial Black" w:eastAsia="Times New Roman" w:hAnsi="Arial Black" w:cs="Calibri"/>
                <w:b/>
                <w:bCs/>
                <w:color w:val="000000"/>
                <w:lang w:val="es-CO" w:eastAsia="es-CO"/>
              </w:rPr>
              <w:t>Obligaciones</w:t>
            </w:r>
          </w:p>
          <w:p w14:paraId="23911877" w14:textId="77777777" w:rsidR="003A4F21" w:rsidRDefault="003A4F21" w:rsidP="003A4F21">
            <w:pPr>
              <w:widowControl/>
              <w:autoSpaceDE/>
              <w:autoSpaceDN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</w:pPr>
          </w:p>
          <w:p w14:paraId="75D03AD9" w14:textId="77777777" w:rsidR="003A4F21" w:rsidRDefault="003A4F21" w:rsidP="003A4F21">
            <w:pPr>
              <w:widowControl/>
              <w:autoSpaceDE/>
              <w:autoSpaceDN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</w:pPr>
          </w:p>
          <w:p w14:paraId="3BAB1CC7" w14:textId="77777777" w:rsidR="003A4F21" w:rsidRDefault="003A4F21" w:rsidP="003A4F21">
            <w:pPr>
              <w:widowControl/>
              <w:autoSpaceDE/>
              <w:autoSpaceDN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</w:pPr>
          </w:p>
          <w:p w14:paraId="608F7CFA" w14:textId="77777777" w:rsidR="003A4F21" w:rsidRDefault="003A4F21" w:rsidP="003A4F21">
            <w:pPr>
              <w:widowControl/>
              <w:autoSpaceDE/>
              <w:autoSpaceDN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</w:pPr>
          </w:p>
          <w:p w14:paraId="3C193C2C" w14:textId="77777777" w:rsidR="003A4F21" w:rsidRDefault="003A4F21" w:rsidP="003A4F21">
            <w:pPr>
              <w:widowControl/>
              <w:autoSpaceDE/>
              <w:autoSpaceDN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</w:pPr>
          </w:p>
          <w:p w14:paraId="696F15B3" w14:textId="77777777" w:rsidR="003A4F21" w:rsidRDefault="003A4F21" w:rsidP="003A4F21">
            <w:pPr>
              <w:widowControl/>
              <w:autoSpaceDE/>
              <w:autoSpaceDN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</w:pPr>
          </w:p>
          <w:p w14:paraId="577B0E66" w14:textId="77777777" w:rsidR="003A4F21" w:rsidRDefault="003A4F21" w:rsidP="003A4F21">
            <w:pPr>
              <w:widowControl/>
              <w:autoSpaceDE/>
              <w:autoSpaceDN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</w:pPr>
          </w:p>
          <w:p w14:paraId="1CC376BA" w14:textId="77777777" w:rsidR="003A4F21" w:rsidRDefault="003A4F21" w:rsidP="003A4F21">
            <w:pPr>
              <w:widowControl/>
              <w:autoSpaceDE/>
              <w:autoSpaceDN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</w:pPr>
          </w:p>
          <w:p w14:paraId="6F5E468F" w14:textId="77777777" w:rsidR="003A4F21" w:rsidRDefault="003A4F21" w:rsidP="003A4F21">
            <w:pPr>
              <w:widowControl/>
              <w:autoSpaceDE/>
              <w:autoSpaceDN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</w:pPr>
          </w:p>
          <w:p w14:paraId="55DB2A17" w14:textId="77777777" w:rsidR="003A4F21" w:rsidRDefault="003A4F21" w:rsidP="003A4F21">
            <w:pPr>
              <w:widowControl/>
              <w:autoSpaceDE/>
              <w:autoSpaceDN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</w:pPr>
          </w:p>
          <w:p w14:paraId="480FD1B6" w14:textId="4FA08B21" w:rsidR="003A4F21" w:rsidRPr="003A4F21" w:rsidRDefault="003A4F21" w:rsidP="003A4F21">
            <w:pPr>
              <w:widowControl/>
              <w:autoSpaceDE/>
              <w:autoSpaceDN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</w:pPr>
          </w:p>
        </w:tc>
        <w:tc>
          <w:tcPr>
            <w:tcW w:w="6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46428" w14:textId="77777777" w:rsidR="003A4F21" w:rsidRPr="003A4F21" w:rsidRDefault="003A4F21" w:rsidP="003A4F21">
            <w:pPr>
              <w:widowControl/>
              <w:autoSpaceDE/>
              <w:autoSpaceDN/>
              <w:jc w:val="both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</w:pPr>
            <w:r w:rsidRPr="003A4F2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  <w:t> </w:t>
            </w:r>
          </w:p>
          <w:p w14:paraId="29B718EB" w14:textId="77777777" w:rsidR="00520385" w:rsidRPr="00C5459A" w:rsidRDefault="00520385" w:rsidP="00520385">
            <w:pPr>
              <w:widowControl/>
              <w:numPr>
                <w:ilvl w:val="0"/>
                <w:numId w:val="4"/>
              </w:numPr>
              <w:autoSpaceDE/>
              <w:autoSpaceDN/>
              <w:spacing w:after="160" w:line="278" w:lineRule="auto"/>
            </w:pPr>
            <w:r w:rsidRPr="00C5459A">
              <w:rPr>
                <w:b/>
                <w:bCs/>
              </w:rPr>
              <w:t>Elaborar diagnósticos de necesidades formativas:</w:t>
            </w:r>
            <w:r w:rsidRPr="00C5459A">
              <w:br/>
              <w:t>Identificar, analizar y priorizar las áreas de mejora en competencias pedagógicas y tecnológicas de los Gestores del Conocimiento y el Aprendizaje, con base en las demandas curriculares y de los circuitos de formación, innovación y evaluación.</w:t>
            </w:r>
          </w:p>
          <w:p w14:paraId="7043BC3F" w14:textId="77777777" w:rsidR="00520385" w:rsidRPr="00C5459A" w:rsidRDefault="00520385" w:rsidP="00520385">
            <w:pPr>
              <w:widowControl/>
              <w:numPr>
                <w:ilvl w:val="0"/>
                <w:numId w:val="4"/>
              </w:numPr>
              <w:autoSpaceDE/>
              <w:autoSpaceDN/>
              <w:spacing w:after="160" w:line="278" w:lineRule="auto"/>
            </w:pPr>
            <w:r w:rsidRPr="00C5459A">
              <w:rPr>
                <w:b/>
                <w:bCs/>
              </w:rPr>
              <w:t>Acompañar la resignificación curricular:</w:t>
            </w:r>
            <w:r w:rsidRPr="00C5459A">
              <w:br/>
              <w:t xml:space="preserve">Asesorar y supervisar a los programas académicos en la resignificación de sus rutas de aprendizaje, asegurando la integración de estrategias pedagógicas innovadoras y alineadas con el Modelo Educativo Digital </w:t>
            </w:r>
            <w:proofErr w:type="spellStart"/>
            <w:r w:rsidRPr="00C5459A">
              <w:t>Transmoderno</w:t>
            </w:r>
            <w:proofErr w:type="spellEnd"/>
            <w:r w:rsidRPr="00C5459A">
              <w:t xml:space="preserve"> (MEDIT).</w:t>
            </w:r>
          </w:p>
          <w:p w14:paraId="7199A4A9" w14:textId="77777777" w:rsidR="00520385" w:rsidRPr="00C5459A" w:rsidRDefault="00520385" w:rsidP="00520385">
            <w:pPr>
              <w:widowControl/>
              <w:numPr>
                <w:ilvl w:val="0"/>
                <w:numId w:val="4"/>
              </w:numPr>
              <w:autoSpaceDE/>
              <w:autoSpaceDN/>
              <w:spacing w:after="160" w:line="278" w:lineRule="auto"/>
            </w:pPr>
            <w:r w:rsidRPr="00C5459A">
              <w:rPr>
                <w:b/>
                <w:bCs/>
              </w:rPr>
              <w:t>Desarrollar experiencias formativas:</w:t>
            </w:r>
            <w:r w:rsidRPr="00C5459A">
              <w:br/>
              <w:t xml:space="preserve">Diseñar, implementar y evaluar campos de aprendizaje y actividades formativas que respondan a las necesidades </w:t>
            </w:r>
            <w:r w:rsidRPr="00C5459A">
              <w:lastRenderedPageBreak/>
              <w:t>identificadas, fomentando el uso de tecnologías emergentes y metodologías activas.</w:t>
            </w:r>
          </w:p>
          <w:p w14:paraId="21ED1906" w14:textId="712AD741" w:rsidR="003A4F21" w:rsidRPr="00520385" w:rsidRDefault="00520385" w:rsidP="00520385">
            <w:pPr>
              <w:widowControl/>
              <w:numPr>
                <w:ilvl w:val="0"/>
                <w:numId w:val="4"/>
              </w:numPr>
              <w:autoSpaceDE/>
              <w:autoSpaceDN/>
              <w:spacing w:after="160" w:line="278" w:lineRule="auto"/>
            </w:pPr>
            <w:r w:rsidRPr="00C5459A">
              <w:rPr>
                <w:b/>
                <w:bCs/>
              </w:rPr>
              <w:t>Presentar informes de gestión y resultados:</w:t>
            </w:r>
            <w:r w:rsidRPr="00C5459A">
              <w:br/>
              <w:t xml:space="preserve">Generar y socializar informes periódicos que detallen el avance en los procesos de resignificación curricular, la ejecución de las experiencias formativas y el impacto en el fortalecimiento del perfil </w:t>
            </w:r>
            <w:r>
              <w:t>del profesor</w:t>
            </w:r>
            <w:r w:rsidRPr="00C5459A">
              <w:t>, asegurando la trazabilidad de las acciones realizadas.</w:t>
            </w:r>
            <w:r w:rsidR="003A4F21" w:rsidRPr="00520385">
              <w:rPr>
                <w:color w:val="212121"/>
                <w:sz w:val="20"/>
                <w:szCs w:val="20"/>
              </w:rPr>
              <w:t xml:space="preserve"> </w:t>
            </w:r>
          </w:p>
        </w:tc>
      </w:tr>
      <w:tr w:rsidR="003A4F21" w:rsidRPr="003A4F21" w14:paraId="6F59E820" w14:textId="77777777" w:rsidTr="003A4F21">
        <w:trPr>
          <w:trHeight w:val="1017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1F21" w14:textId="77777777" w:rsidR="003A4F21" w:rsidRPr="003A4F21" w:rsidRDefault="003A4F21" w:rsidP="003A4F21">
            <w:pPr>
              <w:widowControl/>
              <w:autoSpaceDE/>
              <w:autoSpaceDN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</w:pPr>
            <w:r w:rsidRPr="003A4F2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  <w:lastRenderedPageBreak/>
              <w:t> </w:t>
            </w:r>
          </w:p>
          <w:p w14:paraId="263076D7" w14:textId="28D9642A" w:rsidR="003A4F21" w:rsidRDefault="003A4F21" w:rsidP="003A4F21">
            <w:pPr>
              <w:pStyle w:val="Default"/>
              <w:rPr>
                <w:rFonts w:ascii="Arial Black" w:eastAsia="Times New Roman" w:hAnsi="Arial Black" w:cs="Calibri"/>
                <w:b/>
                <w:bCs/>
                <w:sz w:val="22"/>
                <w:szCs w:val="22"/>
                <w:lang w:eastAsia="es-CO"/>
              </w:rPr>
            </w:pPr>
            <w:r w:rsidRPr="003A4F21">
              <w:rPr>
                <w:rFonts w:ascii="Arial Black" w:eastAsia="Times New Roman" w:hAnsi="Arial Black" w:cs="Calibri"/>
                <w:b/>
                <w:bCs/>
                <w:sz w:val="22"/>
                <w:szCs w:val="22"/>
                <w:lang w:eastAsia="es-CO"/>
              </w:rPr>
              <w:t xml:space="preserve">Tiempo ejecución </w:t>
            </w:r>
          </w:p>
          <w:p w14:paraId="0E54E0C0" w14:textId="77777777" w:rsidR="003A4F21" w:rsidRPr="003A4F21" w:rsidRDefault="003A4F21" w:rsidP="003A4F21">
            <w:pPr>
              <w:pStyle w:val="Default"/>
              <w:rPr>
                <w:rFonts w:ascii="Arial Black" w:eastAsia="Times New Roman" w:hAnsi="Arial Black" w:cs="Calibri"/>
                <w:b/>
                <w:bCs/>
                <w:sz w:val="22"/>
                <w:szCs w:val="22"/>
                <w:lang w:eastAsia="es-CO"/>
              </w:rPr>
            </w:pPr>
          </w:p>
          <w:p w14:paraId="499832A2" w14:textId="140B092F" w:rsidR="003A4F21" w:rsidRPr="003A4F21" w:rsidRDefault="003A4F21" w:rsidP="003A4F21">
            <w:pPr>
              <w:widowControl/>
              <w:autoSpaceDE/>
              <w:autoSpaceDN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</w:pPr>
          </w:p>
        </w:tc>
        <w:tc>
          <w:tcPr>
            <w:tcW w:w="6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8C6FD" w14:textId="77777777" w:rsidR="003A4F21" w:rsidRPr="003A4F21" w:rsidRDefault="003A4F21" w:rsidP="003A4F21">
            <w:pPr>
              <w:widowControl/>
              <w:autoSpaceDE/>
              <w:autoSpaceDN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</w:pPr>
            <w:r w:rsidRPr="003A4F2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  <w:t> </w:t>
            </w:r>
          </w:p>
          <w:p w14:paraId="759C90A0" w14:textId="56A0FCC3" w:rsidR="003A4F21" w:rsidRDefault="003A4F21" w:rsidP="003A4F2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Fecha inicio: 2025-02-1</w:t>
            </w:r>
            <w:r w:rsidR="00F86907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. </w:t>
            </w:r>
          </w:p>
          <w:p w14:paraId="10EF647E" w14:textId="0FD10810" w:rsidR="003A4F21" w:rsidRDefault="003A4F21" w:rsidP="003A4F21">
            <w:pPr>
              <w:widowControl/>
              <w:autoSpaceDE/>
              <w:autoSpaceDN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Fecha fin: 2025-05-</w:t>
            </w:r>
            <w:r w:rsidR="00F86907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 xml:space="preserve">. </w:t>
            </w:r>
          </w:p>
          <w:p w14:paraId="4BBEBF2E" w14:textId="77777777" w:rsidR="003A4F21" w:rsidRDefault="003A4F21" w:rsidP="003A4F21">
            <w:pPr>
              <w:widowControl/>
              <w:autoSpaceDE/>
              <w:autoSpaceDN/>
              <w:rPr>
                <w:sz w:val="20"/>
                <w:szCs w:val="20"/>
                <w:lang w:eastAsia="es-CO"/>
              </w:rPr>
            </w:pPr>
          </w:p>
          <w:p w14:paraId="2ACD80F8" w14:textId="77777777" w:rsidR="003A4F21" w:rsidRDefault="003A4F21" w:rsidP="003A4F21">
            <w:pPr>
              <w:widowControl/>
              <w:autoSpaceDE/>
              <w:autoSpaceDN/>
              <w:rPr>
                <w:sz w:val="20"/>
                <w:szCs w:val="20"/>
                <w:lang w:eastAsia="es-CO"/>
              </w:rPr>
            </w:pPr>
          </w:p>
          <w:p w14:paraId="6EDB5507" w14:textId="4F8E708B" w:rsidR="003A4F21" w:rsidRPr="003A4F21" w:rsidRDefault="003A4F21" w:rsidP="003A4F21">
            <w:pPr>
              <w:widowControl/>
              <w:autoSpaceDE/>
              <w:autoSpaceDN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</w:pPr>
          </w:p>
        </w:tc>
      </w:tr>
      <w:tr w:rsidR="003A4F21" w:rsidRPr="003A4F21" w14:paraId="35C078FF" w14:textId="77777777" w:rsidTr="003A4F21">
        <w:trPr>
          <w:trHeight w:val="37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75A6" w14:textId="77777777" w:rsidR="003A4F21" w:rsidRPr="003A4F21" w:rsidRDefault="003A4F21" w:rsidP="003A4F21">
            <w:pPr>
              <w:widowControl/>
              <w:autoSpaceDE/>
              <w:autoSpaceDN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</w:pPr>
            <w:r w:rsidRPr="003A4F2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  <w:t> </w:t>
            </w:r>
          </w:p>
          <w:p w14:paraId="2EDBC202" w14:textId="19B6AB30" w:rsidR="003A4F21" w:rsidRPr="003A4F21" w:rsidRDefault="003A4F21" w:rsidP="003A4F21">
            <w:pPr>
              <w:pStyle w:val="Default"/>
              <w:rPr>
                <w:rFonts w:ascii="Arial Black" w:eastAsia="Times New Roman" w:hAnsi="Arial Black" w:cs="Calibri"/>
                <w:b/>
                <w:bCs/>
                <w:sz w:val="22"/>
                <w:szCs w:val="22"/>
                <w:lang w:eastAsia="es-CO"/>
              </w:rPr>
            </w:pPr>
            <w:r w:rsidRPr="003A4F21">
              <w:rPr>
                <w:rFonts w:ascii="Arial Black" w:eastAsia="Times New Roman" w:hAnsi="Arial Black" w:cs="Calibri"/>
                <w:b/>
                <w:bCs/>
                <w:sz w:val="22"/>
                <w:szCs w:val="22"/>
                <w:lang w:eastAsia="es-CO"/>
              </w:rPr>
              <w:t xml:space="preserve">Lugar donde se requiere el monitor </w:t>
            </w:r>
          </w:p>
          <w:p w14:paraId="672AF3C2" w14:textId="1686765C" w:rsidR="003A4F21" w:rsidRPr="003A4F21" w:rsidRDefault="003A4F21" w:rsidP="003A4F21">
            <w:pPr>
              <w:widowControl/>
              <w:autoSpaceDE/>
              <w:autoSpaceDN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</w:pPr>
          </w:p>
        </w:tc>
        <w:tc>
          <w:tcPr>
            <w:tcW w:w="6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5FFA" w14:textId="77777777" w:rsidR="003A4F21" w:rsidRPr="00635CF9" w:rsidRDefault="003A4F21" w:rsidP="003A4F21">
            <w:pPr>
              <w:widowControl/>
              <w:autoSpaceDE/>
              <w:autoSpaceDN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</w:pPr>
            <w:r w:rsidRPr="00635CF9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  <w:t> </w:t>
            </w:r>
          </w:p>
          <w:p w14:paraId="75D6351C" w14:textId="6E0873A7" w:rsidR="003A4F21" w:rsidRPr="00635CF9" w:rsidRDefault="00520385" w:rsidP="00520385">
            <w:pPr>
              <w:pStyle w:val="Default"/>
              <w:rPr>
                <w:rFonts w:ascii="Century Gothic" w:eastAsia="Times New Roman" w:hAnsi="Century Gothic" w:cs="Calibri"/>
                <w:sz w:val="20"/>
                <w:szCs w:val="20"/>
                <w:highlight w:val="yellow"/>
                <w:lang w:eastAsia="es-CO"/>
              </w:rPr>
            </w:pPr>
            <w:r>
              <w:rPr>
                <w:rFonts w:eastAsia="Times New Roman"/>
                <w:sz w:val="20"/>
                <w:szCs w:val="20"/>
                <w:highlight w:val="yellow"/>
                <w:lang w:eastAsia="es-CO"/>
              </w:rPr>
              <w:t xml:space="preserve">Universidad de Cundinamarca, sede Fusagasugá, CGCA Escuela de Formación y Aprendizaje y/o remoto. </w:t>
            </w:r>
          </w:p>
        </w:tc>
      </w:tr>
      <w:tr w:rsidR="003A4F21" w:rsidRPr="003A4F21" w14:paraId="291ACF77" w14:textId="77777777" w:rsidTr="003A4F21">
        <w:trPr>
          <w:trHeight w:val="37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EED45" w14:textId="77777777" w:rsidR="003A4F21" w:rsidRPr="003A4F21" w:rsidRDefault="003A4F21" w:rsidP="003A4F21">
            <w:pPr>
              <w:widowControl/>
              <w:autoSpaceDE/>
              <w:autoSpaceDN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</w:pPr>
            <w:r w:rsidRPr="003A4F2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  <w:t> </w:t>
            </w:r>
          </w:p>
          <w:p w14:paraId="480C2147" w14:textId="3F75C014" w:rsidR="003A4F21" w:rsidRDefault="003A4F21" w:rsidP="003A4F21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Black" w:eastAsia="Times New Roman" w:hAnsi="Arial Black" w:cs="Calibri"/>
                <w:b/>
                <w:bCs/>
                <w:sz w:val="22"/>
                <w:szCs w:val="22"/>
                <w:lang w:eastAsia="es-CO"/>
              </w:rPr>
              <w:t>Ca</w:t>
            </w:r>
            <w:r w:rsidRPr="003A4F21">
              <w:rPr>
                <w:rFonts w:ascii="Arial Black" w:eastAsia="Times New Roman" w:hAnsi="Arial Black" w:cs="Calibri"/>
                <w:b/>
                <w:bCs/>
                <w:sz w:val="22"/>
                <w:szCs w:val="22"/>
                <w:lang w:eastAsia="es-CO"/>
              </w:rPr>
              <w:t>ntidad de monitores</w:t>
            </w:r>
            <w:r>
              <w:rPr>
                <w:sz w:val="20"/>
                <w:szCs w:val="20"/>
              </w:rPr>
              <w:t xml:space="preserve"> </w:t>
            </w:r>
          </w:p>
          <w:p w14:paraId="33EE9200" w14:textId="1B36DCBD" w:rsidR="003A4F21" w:rsidRPr="003A4F21" w:rsidRDefault="003A4F21" w:rsidP="003A4F21">
            <w:pPr>
              <w:widowControl/>
              <w:autoSpaceDE/>
              <w:autoSpaceDN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</w:pPr>
          </w:p>
        </w:tc>
        <w:tc>
          <w:tcPr>
            <w:tcW w:w="6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C8CA" w14:textId="53A5C941" w:rsidR="003A4F21" w:rsidRPr="003A4F21" w:rsidRDefault="00F86907" w:rsidP="003A4F21">
            <w:pPr>
              <w:widowControl/>
              <w:autoSpaceDE/>
              <w:autoSpaceDN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es-CO" w:eastAsia="es-CO"/>
              </w:rPr>
              <w:t>10</w:t>
            </w:r>
          </w:p>
        </w:tc>
      </w:tr>
      <w:tr w:rsidR="003A4F21" w:rsidRPr="003A4F21" w14:paraId="5A1D1E04" w14:textId="77777777" w:rsidTr="003A4F21">
        <w:trPr>
          <w:trHeight w:val="37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D928" w14:textId="0A5388DC" w:rsidR="003A4F21" w:rsidRPr="003A4F21" w:rsidRDefault="003A4F21" w:rsidP="003A4F21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Black" w:eastAsia="Times New Roman" w:hAnsi="Arial Black" w:cs="Calibri"/>
                <w:b/>
                <w:bCs/>
                <w:sz w:val="22"/>
                <w:szCs w:val="22"/>
                <w:lang w:eastAsia="es-CO"/>
              </w:rPr>
              <w:t>Nombre del LIDER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8D9B" w14:textId="56EBD89B" w:rsidR="003A4F21" w:rsidRPr="00502172" w:rsidRDefault="003A4F21" w:rsidP="003A4F2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</w:pPr>
            <w:r w:rsidRPr="00502172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 </w:t>
            </w:r>
            <w:bookmarkStart w:id="0" w:name="_Hlk183076523"/>
            <w:r w:rsidR="00520385" w:rsidRPr="00502172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María Nancy Garzón Soche</w:t>
            </w:r>
            <w:bookmarkEnd w:id="0"/>
            <w:r w:rsidR="00F86907" w:rsidRPr="00502172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 xml:space="preserve"> - </w:t>
            </w:r>
            <w:r w:rsidR="00502172" w:rsidRPr="00502172"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s-CO"/>
              </w:rPr>
              <w:t>mnancygarzon@ucundinamarca.edu.co</w:t>
            </w:r>
          </w:p>
        </w:tc>
      </w:tr>
    </w:tbl>
    <w:p w14:paraId="76D438F7" w14:textId="77777777" w:rsidR="00B43AA0" w:rsidRPr="00551ADE" w:rsidRDefault="00B43AA0" w:rsidP="0020365F">
      <w:pPr>
        <w:jc w:val="both"/>
        <w:rPr>
          <w:b/>
          <w:bCs/>
          <w:lang w:val="es-CO"/>
        </w:rPr>
      </w:pPr>
    </w:p>
    <w:p w14:paraId="5AC232BB" w14:textId="77777777" w:rsidR="00F10E9C" w:rsidRPr="00B43AA0" w:rsidRDefault="00F10E9C" w:rsidP="00DB3B82">
      <w:pPr>
        <w:rPr>
          <w:b/>
          <w:bCs/>
        </w:rPr>
      </w:pPr>
    </w:p>
    <w:p w14:paraId="67212199" w14:textId="77777777" w:rsidR="00F10E9C" w:rsidRDefault="005A5008" w:rsidP="00DB3B82">
      <w:r>
        <w:t>Cordialmente,</w:t>
      </w:r>
    </w:p>
    <w:p w14:paraId="1872BD06" w14:textId="77777777" w:rsidR="00F10E9C" w:rsidRDefault="00F10E9C" w:rsidP="00DB3B82">
      <w:pPr>
        <w:rPr>
          <w:sz w:val="24"/>
        </w:rPr>
      </w:pPr>
    </w:p>
    <w:p w14:paraId="04CA5A90" w14:textId="77777777" w:rsidR="00F10E9C" w:rsidRDefault="00F10E9C" w:rsidP="00DB3B82">
      <w:pPr>
        <w:rPr>
          <w:sz w:val="24"/>
        </w:rPr>
      </w:pPr>
    </w:p>
    <w:p w14:paraId="742BEC6E" w14:textId="6852307E" w:rsidR="00520385" w:rsidRDefault="00520385" w:rsidP="00DB3B82">
      <w:r w:rsidRPr="00520385">
        <w:t xml:space="preserve">MARÍA NANCY GARZÓN SOCHE </w:t>
      </w:r>
    </w:p>
    <w:p w14:paraId="5C37673A" w14:textId="20CBD084" w:rsidR="003A4F21" w:rsidRDefault="00245729" w:rsidP="00DB3B82">
      <w:r>
        <w:t>D</w:t>
      </w:r>
      <w:r w:rsidR="00520385">
        <w:t>irectora EFADs21 F.A.</w:t>
      </w:r>
    </w:p>
    <w:p w14:paraId="4303E52C" w14:textId="77777777" w:rsidR="003A4F21" w:rsidRDefault="003A4F21" w:rsidP="00DB3B82"/>
    <w:p w14:paraId="0DE8EC52" w14:textId="2E4B12C2" w:rsidR="003A4F21" w:rsidRDefault="003A4F21" w:rsidP="003A4F21">
      <w:r>
        <w:t>Aceptación del plan de trabajo</w:t>
      </w:r>
    </w:p>
    <w:p w14:paraId="3112C903" w14:textId="77777777" w:rsidR="00520385" w:rsidRDefault="00520385" w:rsidP="003A4F21"/>
    <w:p w14:paraId="45552A6D" w14:textId="77777777" w:rsidR="00520385" w:rsidRDefault="00520385" w:rsidP="003A4F21"/>
    <w:p w14:paraId="61EDBD42" w14:textId="77777777" w:rsidR="003A4F21" w:rsidRDefault="003A4F21" w:rsidP="003A4F21"/>
    <w:p w14:paraId="3DBAB115" w14:textId="40DF993C" w:rsidR="003A4F21" w:rsidRDefault="003A4F21" w:rsidP="003A4F21">
      <w:r>
        <w:t>________________________</w:t>
      </w:r>
    </w:p>
    <w:p w14:paraId="4717AA86" w14:textId="0AAD1D56" w:rsidR="003A4F21" w:rsidRDefault="003A4F21" w:rsidP="00DB3B82">
      <w:r>
        <w:t xml:space="preserve">Firma del monitor </w:t>
      </w:r>
    </w:p>
    <w:p w14:paraId="6DA1F7A8" w14:textId="77777777" w:rsidR="00F10E9C" w:rsidRDefault="00F10E9C" w:rsidP="00DB3B82">
      <w:pPr>
        <w:rPr>
          <w:sz w:val="19"/>
        </w:rPr>
      </w:pPr>
    </w:p>
    <w:p w14:paraId="510A7D79" w14:textId="21FCF0BD" w:rsidR="00EA04F2" w:rsidRDefault="00EA04F2" w:rsidP="00DB3B82">
      <w:r>
        <w:t xml:space="preserve">Transcriptor: </w:t>
      </w:r>
      <w:r w:rsidR="00520385" w:rsidRPr="00520385">
        <w:t>María Nancy Garzón Soche</w:t>
      </w:r>
    </w:p>
    <w:p w14:paraId="665519AC" w14:textId="179440A5" w:rsidR="003A4F21" w:rsidRDefault="00EA04F2" w:rsidP="003A4F21">
      <w:r>
        <w:t>Proyectó:</w:t>
      </w:r>
      <w:r w:rsidR="003A4F21">
        <w:t xml:space="preserve"> Leonel Velez</w:t>
      </w:r>
    </w:p>
    <w:p w14:paraId="2C04F624" w14:textId="06FB77CC" w:rsidR="00F10E9C" w:rsidRDefault="003A4F21" w:rsidP="003A4F21">
      <w:r>
        <w:t xml:space="preserve">                      Oficina de Desarrollo Académico</w:t>
      </w:r>
    </w:p>
    <w:p w14:paraId="556383BE" w14:textId="15E9B4D9" w:rsidR="00F10E9C" w:rsidRDefault="003A4F21" w:rsidP="00DB3B82">
      <w:r>
        <w:t>26.1-47</w:t>
      </w:r>
      <w:permEnd w:id="1871459884"/>
    </w:p>
    <w:sectPr w:rsidR="00F10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60" w:right="1560" w:bottom="1820" w:left="1720" w:header="811" w:footer="16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7BB4A" w14:textId="77777777" w:rsidR="002C5694" w:rsidRDefault="002C5694">
      <w:r>
        <w:separator/>
      </w:r>
    </w:p>
  </w:endnote>
  <w:endnote w:type="continuationSeparator" w:id="0">
    <w:p w14:paraId="771B8DE0" w14:textId="77777777" w:rsidR="002C5694" w:rsidRDefault="002C5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E86B1" w14:textId="77777777" w:rsidR="00590515" w:rsidRDefault="0059051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D8EDC" w14:textId="6FE22A3C" w:rsidR="00F10E9C" w:rsidRDefault="003B7D80">
    <w:pPr>
      <w:pStyle w:val="Textoindependiente"/>
      <w:spacing w:line="14" w:lineRule="auto"/>
      <w:rPr>
        <w:sz w:val="20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487283712" behindDoc="1" locked="0" layoutInCell="1" allowOverlap="1" wp14:anchorId="70FC563E" wp14:editId="15E2826F">
              <wp:simplePos x="0" y="0"/>
              <wp:positionH relativeFrom="page">
                <wp:posOffset>2591435</wp:posOffset>
              </wp:positionH>
              <wp:positionV relativeFrom="bottomMargin">
                <wp:align>top</wp:align>
              </wp:positionV>
              <wp:extent cx="2969895" cy="490220"/>
              <wp:effectExtent l="0" t="0" r="1905" b="508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9895" cy="490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573649" w14:textId="77777777" w:rsidR="00F10E9C" w:rsidRDefault="005A5008">
                          <w:pPr>
                            <w:spacing w:before="15"/>
                            <w:ind w:left="401" w:firstLine="62"/>
                            <w:rPr>
                              <w:sz w:val="16"/>
                            </w:rPr>
                          </w:pPr>
                          <w:permStart w:id="1364803249" w:edGrp="everyone"/>
                          <w:r>
                            <w:rPr>
                              <w:sz w:val="16"/>
                            </w:rPr>
                            <w:t>Diagonal 18 No. 20-29 Fusagasugá – Cundinamarca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Teléfono: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(601)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8281483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permEnd w:id="1364803249"/>
                          <w:r>
                            <w:rPr>
                              <w:sz w:val="16"/>
                            </w:rPr>
                            <w:t>Línea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Gratuita: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018000180414</w:t>
                          </w:r>
                        </w:p>
                        <w:p w14:paraId="2ECA7147" w14:textId="77777777" w:rsidR="00F10E9C" w:rsidRDefault="005A5008">
                          <w:pPr>
                            <w:ind w:left="1738" w:right="2" w:hanging="1719"/>
                            <w:rPr>
                              <w:sz w:val="16"/>
                            </w:rPr>
                          </w:pPr>
                          <w:hyperlink r:id="rId1">
                            <w:r>
                              <w:rPr>
                                <w:color w:val="0000FF"/>
                                <w:sz w:val="16"/>
                                <w:u w:val="single" w:color="0000FF"/>
                              </w:rPr>
                              <w:t>www.ucundinamarca.edu.co</w:t>
                            </w:r>
                            <w:r>
                              <w:rPr>
                                <w:color w:val="0000FF"/>
                                <w:sz w:val="16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sz w:val="16"/>
                            </w:rPr>
                            <w:t xml:space="preserve">E-mail: </w:t>
                          </w:r>
                          <w:hyperlink r:id="rId2">
                            <w:r>
                              <w:rPr>
                                <w:color w:val="0000FF"/>
                                <w:sz w:val="16"/>
                                <w:u w:val="single" w:color="0000FF"/>
                              </w:rPr>
                              <w:t>info@ucundinamarca.edu.co</w:t>
                            </w:r>
                          </w:hyperlink>
                          <w:r>
                            <w:rPr>
                              <w:color w:val="0000FF"/>
                              <w:spacing w:val="-4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NIT: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890.680.062-2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FC563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04.05pt;margin-top:0;width:233.85pt;height:38.6pt;z-index:-1603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" filled="f" stroked="f">
              <v:textbox inset="0,0,0,0">
                <w:txbxContent>
                  <w:p w14:paraId="6A573649" w14:textId="77777777" w:rsidR="00F10E9C" w:rsidRDefault="005A5008">
                    <w:pPr>
                      <w:spacing w:before="15"/>
                      <w:ind w:left="401" w:firstLine="62"/>
                      <w:rPr>
                        <w:sz w:val="16"/>
                      </w:rPr>
                    </w:pPr>
                    <w:permStart w:id="1364803249" w:edGrp="everyone"/>
                    <w:r>
                      <w:rPr>
                        <w:sz w:val="16"/>
                      </w:rPr>
                      <w:t>Diagonal 18 No. 20-29 Fusagasugá – Cundinamarca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Teléfono: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(601)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8281483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permEnd w:id="1364803249"/>
                    <w:r>
                      <w:rPr>
                        <w:sz w:val="16"/>
                      </w:rPr>
                      <w:t>Línea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Gratuita: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018000180414</w:t>
                    </w:r>
                  </w:p>
                  <w:p w14:paraId="2ECA7147" w14:textId="77777777" w:rsidR="00F10E9C" w:rsidRDefault="005A5008">
                    <w:pPr>
                      <w:ind w:left="1738" w:right="2" w:hanging="1719"/>
                      <w:rPr>
                        <w:sz w:val="16"/>
                      </w:rPr>
                    </w:pPr>
                    <w:hyperlink r:id="rId3">
                      <w:r>
                        <w:rPr>
                          <w:color w:val="0000FF"/>
                          <w:sz w:val="16"/>
                          <w:u w:val="single" w:color="0000FF"/>
                        </w:rPr>
                        <w:t>www.ucundinamarca.edu.co</w:t>
                      </w:r>
                      <w:r>
                        <w:rPr>
                          <w:color w:val="0000FF"/>
                          <w:sz w:val="16"/>
                        </w:rPr>
                        <w:t xml:space="preserve"> </w:t>
                      </w:r>
                    </w:hyperlink>
                    <w:r>
                      <w:rPr>
                        <w:sz w:val="16"/>
                      </w:rPr>
                      <w:t xml:space="preserve">E-mail: </w:t>
                    </w:r>
                    <w:hyperlink r:id="rId4">
                      <w:r>
                        <w:rPr>
                          <w:color w:val="0000FF"/>
                          <w:sz w:val="16"/>
                          <w:u w:val="single" w:color="0000FF"/>
                        </w:rPr>
                        <w:t>info@ucundinamarca.edu.co</w:t>
                      </w:r>
                    </w:hyperlink>
                    <w:r>
                      <w:rPr>
                        <w:color w:val="0000FF"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NIT: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890.680.062-2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487284224" behindDoc="1" locked="0" layoutInCell="1" allowOverlap="1" wp14:anchorId="1B8577F2" wp14:editId="42755024">
              <wp:simplePos x="0" y="0"/>
              <wp:positionH relativeFrom="page">
                <wp:posOffset>3014345</wp:posOffset>
              </wp:positionH>
              <wp:positionV relativeFrom="page">
                <wp:posOffset>9418320</wp:posOffset>
              </wp:positionV>
              <wp:extent cx="3690620" cy="25717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0620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2BA218" w14:textId="77777777" w:rsidR="00F10E9C" w:rsidRDefault="005A5008">
                          <w:pPr>
                            <w:spacing w:before="15"/>
                            <w:ind w:left="20" w:firstLine="1298"/>
                            <w:rPr>
                              <w:rFonts w:ascii="Arial" w:hAnsi="Arial"/>
                              <w:i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Documento controlado por el Sistema de Gestión de la Calidad</w:t>
                          </w:r>
                          <w:r>
                            <w:rPr>
                              <w:rFonts w:ascii="Arial" w:hAnsi="Arial"/>
                              <w:i/>
                              <w:spacing w:val="-4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Asegúrese</w:t>
                          </w:r>
                          <w:r>
                            <w:rPr>
                              <w:rFonts w:ascii="Arial" w:hAnsi="Arial"/>
                              <w:i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que</w:t>
                          </w:r>
                          <w:r>
                            <w:rPr>
                              <w:rFonts w:ascii="Arial" w:hAnsi="Arial"/>
                              <w:i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corresponde</w:t>
                          </w:r>
                          <w:r>
                            <w:rPr>
                              <w:rFonts w:ascii="Arial" w:hAnsi="Arial"/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a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la</w:t>
                          </w:r>
                          <w:r>
                            <w:rPr>
                              <w:rFonts w:ascii="Arial" w:hAnsi="Arial"/>
                              <w:i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última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versión</w:t>
                          </w:r>
                          <w:r>
                            <w:rPr>
                              <w:rFonts w:ascii="Arial" w:hAnsi="Arial"/>
                              <w:i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consultando</w:t>
                          </w:r>
                          <w:r>
                            <w:rPr>
                              <w:rFonts w:ascii="Arial" w:hAnsi="Arial"/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el</w:t>
                          </w:r>
                          <w:r>
                            <w:rPr>
                              <w:rFonts w:ascii="Arial" w:hAnsi="Arial"/>
                              <w:i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Portal</w:t>
                          </w:r>
                          <w:r>
                            <w:rPr>
                              <w:rFonts w:ascii="Arial" w:hAnsi="Arial"/>
                              <w:i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Institucional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8577F2" id="Text Box 1" o:spid="_x0000_s1027" type="#_x0000_t202" style="position:absolute;margin-left:237.35pt;margin-top:741.6pt;width:290.6pt;height:20.25pt;z-index:-1603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" filled="f" stroked="f">
              <v:textbox inset="0,0,0,0">
                <w:txbxContent>
                  <w:p w14:paraId="6D2BA218" w14:textId="77777777" w:rsidR="00F10E9C" w:rsidRDefault="005A5008">
                    <w:pPr>
                      <w:spacing w:before="15"/>
                      <w:ind w:left="20" w:firstLine="1298"/>
                      <w:rPr>
                        <w:rFonts w:ascii="Arial" w:hAnsi="Arial"/>
                        <w:i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Documento controlado por el Sistema de Gestión de la Calidad</w:t>
                    </w:r>
                    <w:r>
                      <w:rPr>
                        <w:rFonts w:ascii="Arial" w:hAnsi="Arial"/>
                        <w:i/>
                        <w:spacing w:val="-4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Asegúrese</w:t>
                    </w:r>
                    <w:r>
                      <w:rPr>
                        <w:rFonts w:ascii="Arial" w:hAnsi="Arial"/>
                        <w:i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que</w:t>
                    </w:r>
                    <w:r>
                      <w:rPr>
                        <w:rFonts w:ascii="Arial" w:hAnsi="Arial"/>
                        <w:i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corresponde</w:t>
                    </w:r>
                    <w:r>
                      <w:rPr>
                        <w:rFonts w:ascii="Arial" w:hAnsi="Arial"/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a</w:t>
                    </w:r>
                    <w:r>
                      <w:rPr>
                        <w:rFonts w:ascii="Arial" w:hAnsi="Arial"/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la</w:t>
                    </w:r>
                    <w:r>
                      <w:rPr>
                        <w:rFonts w:ascii="Arial" w:hAnsi="Arial"/>
                        <w:i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última</w:t>
                    </w:r>
                    <w:r>
                      <w:rPr>
                        <w:rFonts w:ascii="Arial" w:hAnsi="Arial"/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versión</w:t>
                    </w:r>
                    <w:r>
                      <w:rPr>
                        <w:rFonts w:ascii="Arial" w:hAnsi="Arial"/>
                        <w:i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consultando</w:t>
                    </w:r>
                    <w:r>
                      <w:rPr>
                        <w:rFonts w:ascii="Arial" w:hAnsi="Arial"/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el</w:t>
                    </w:r>
                    <w:r>
                      <w:rPr>
                        <w:rFonts w:ascii="Arial" w:hAnsi="Arial"/>
                        <w:i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Portal</w:t>
                    </w:r>
                    <w:r>
                      <w:rPr>
                        <w:rFonts w:ascii="Arial" w:hAnsi="Arial"/>
                        <w:i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Institucional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1F405" w14:textId="77777777" w:rsidR="00590515" w:rsidRDefault="0059051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53F6C" w14:textId="77777777" w:rsidR="002C5694" w:rsidRDefault="002C5694">
      <w:r>
        <w:separator/>
      </w:r>
    </w:p>
  </w:footnote>
  <w:footnote w:type="continuationSeparator" w:id="0">
    <w:p w14:paraId="3FBE33C4" w14:textId="77777777" w:rsidR="002C5694" w:rsidRDefault="002C5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0729B" w14:textId="77777777" w:rsidR="00590515" w:rsidRDefault="0059051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317" w:type="dxa"/>
      <w:jc w:val="center"/>
      <w:tblBorders>
        <w:top w:val="single" w:sz="2" w:space="0" w:color="4B514E"/>
        <w:left w:val="single" w:sz="2" w:space="0" w:color="4B514E"/>
        <w:bottom w:val="single" w:sz="2" w:space="0" w:color="4B514E"/>
        <w:right w:val="single" w:sz="2" w:space="0" w:color="4B514E"/>
        <w:insideH w:val="single" w:sz="2" w:space="0" w:color="4B514E"/>
        <w:insideV w:val="single" w:sz="2" w:space="0" w:color="4B514E"/>
      </w:tblBorders>
      <w:tblLayout w:type="fixed"/>
      <w:tblLook w:val="01E0" w:firstRow="1" w:lastRow="1" w:firstColumn="1" w:lastColumn="1" w:noHBand="0" w:noVBand="0"/>
    </w:tblPr>
    <w:tblGrid>
      <w:gridCol w:w="990"/>
      <w:gridCol w:w="5103"/>
      <w:gridCol w:w="2224"/>
    </w:tblGrid>
    <w:tr w:rsidR="006360B9" w:rsidRPr="006A6A45" w14:paraId="463A6617" w14:textId="77777777" w:rsidTr="00503DE5">
      <w:trPr>
        <w:trHeight w:val="283"/>
        <w:jc w:val="center"/>
      </w:trPr>
      <w:tc>
        <w:tcPr>
          <w:tcW w:w="990" w:type="dxa"/>
          <w:vMerge w:val="restart"/>
          <w:vAlign w:val="center"/>
        </w:tcPr>
        <w:p w14:paraId="4ADB52DC" w14:textId="77777777" w:rsidR="006360B9" w:rsidRPr="006A6A45" w:rsidRDefault="006360B9" w:rsidP="006360B9">
          <w:pPr>
            <w:jc w:val="center"/>
            <w:rPr>
              <w:rFonts w:ascii="Arial" w:hAnsi="Arial" w:cs="Arial"/>
              <w:color w:val="000000"/>
              <w:sz w:val="18"/>
              <w:szCs w:val="16"/>
              <w:vertAlign w:val="subscript"/>
            </w:rPr>
          </w:pPr>
          <w:r>
            <w:rPr>
              <w:rFonts w:ascii="Arial" w:hAnsi="Arial" w:cs="Arial"/>
              <w:noProof/>
              <w:color w:val="000000" w:themeColor="text1"/>
              <w:lang w:val="es-CO" w:eastAsia="es-CO"/>
            </w:rPr>
            <w:drawing>
              <wp:inline distT="0" distB="0" distL="0" distR="0" wp14:anchorId="3CA9DCBC" wp14:editId="5B85DEA7">
                <wp:extent cx="387350" cy="580285"/>
                <wp:effectExtent l="0" t="0" r="0" b="0"/>
                <wp:docPr id="19" name="Imagen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ESCUDO NEGR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7350" cy="580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shd w:val="clear" w:color="auto" w:fill="auto"/>
          <w:vAlign w:val="center"/>
        </w:tcPr>
        <w:p w14:paraId="5B069BAF" w14:textId="77777777" w:rsidR="006360B9" w:rsidRPr="006A6A45" w:rsidRDefault="006360B9" w:rsidP="006360B9">
          <w:pPr>
            <w:jc w:val="center"/>
            <w:rPr>
              <w:rFonts w:ascii="Arial" w:hAnsi="Arial" w:cs="Arial"/>
              <w:b/>
              <w:color w:val="000000"/>
              <w:sz w:val="18"/>
            </w:rPr>
          </w:pPr>
          <w:r>
            <w:rPr>
              <w:rFonts w:ascii="Arial" w:hAnsi="Arial" w:cs="Arial"/>
              <w:b/>
              <w:color w:val="000000"/>
              <w:sz w:val="18"/>
            </w:rPr>
            <w:t>MACROPROCESO DE APOYO</w:t>
          </w:r>
        </w:p>
      </w:tc>
      <w:tc>
        <w:tcPr>
          <w:tcW w:w="2224" w:type="dxa"/>
          <w:vAlign w:val="center"/>
        </w:tcPr>
        <w:p w14:paraId="278F79A5" w14:textId="7DAC104D" w:rsidR="006360B9" w:rsidRPr="006A6A45" w:rsidRDefault="006360B9" w:rsidP="00F20B6F">
          <w:pPr>
            <w:jc w:val="center"/>
            <w:rPr>
              <w:rFonts w:ascii="Arial" w:hAnsi="Arial" w:cs="Arial"/>
              <w:b/>
              <w:color w:val="000000"/>
              <w:sz w:val="18"/>
            </w:rPr>
          </w:pPr>
          <w:r w:rsidRPr="006A6A45">
            <w:rPr>
              <w:rFonts w:ascii="Arial" w:hAnsi="Arial" w:cs="Arial"/>
              <w:b/>
              <w:color w:val="000000"/>
              <w:sz w:val="18"/>
            </w:rPr>
            <w:t xml:space="preserve">CÓDIGO: </w:t>
          </w:r>
          <w:r>
            <w:rPr>
              <w:rFonts w:ascii="Arial" w:hAnsi="Arial" w:cs="Arial"/>
              <w:b/>
              <w:color w:val="000000"/>
              <w:sz w:val="18"/>
            </w:rPr>
            <w:t>ADO</w:t>
          </w:r>
          <w:r w:rsidR="00F20B6F">
            <w:rPr>
              <w:rFonts w:ascii="Arial" w:hAnsi="Arial" w:cs="Arial"/>
              <w:b/>
              <w:color w:val="000000"/>
              <w:sz w:val="18"/>
            </w:rPr>
            <w:t>r</w:t>
          </w:r>
          <w:r>
            <w:rPr>
              <w:rFonts w:ascii="Arial" w:hAnsi="Arial" w:cs="Arial"/>
              <w:b/>
              <w:color w:val="000000"/>
              <w:sz w:val="18"/>
            </w:rPr>
            <w:t>001</w:t>
          </w:r>
        </w:p>
      </w:tc>
    </w:tr>
    <w:tr w:rsidR="006360B9" w:rsidRPr="006A6A45" w14:paraId="4340EE22" w14:textId="77777777" w:rsidTr="00503DE5">
      <w:trPr>
        <w:trHeight w:val="283"/>
        <w:jc w:val="center"/>
      </w:trPr>
      <w:tc>
        <w:tcPr>
          <w:tcW w:w="990" w:type="dxa"/>
          <w:vMerge/>
          <w:vAlign w:val="center"/>
        </w:tcPr>
        <w:p w14:paraId="496B4E35" w14:textId="77777777" w:rsidR="006360B9" w:rsidRPr="006A6A45" w:rsidRDefault="006360B9" w:rsidP="006360B9">
          <w:pPr>
            <w:jc w:val="center"/>
            <w:rPr>
              <w:rFonts w:ascii="Arial" w:hAnsi="Arial" w:cs="Arial"/>
              <w:color w:val="000000"/>
              <w:sz w:val="18"/>
              <w:szCs w:val="16"/>
            </w:rPr>
          </w:pPr>
        </w:p>
      </w:tc>
      <w:tc>
        <w:tcPr>
          <w:tcW w:w="5103" w:type="dxa"/>
          <w:shd w:val="clear" w:color="auto" w:fill="auto"/>
          <w:vAlign w:val="center"/>
        </w:tcPr>
        <w:p w14:paraId="34A41687" w14:textId="77777777" w:rsidR="006360B9" w:rsidRPr="006A6A45" w:rsidRDefault="006360B9" w:rsidP="006360B9">
          <w:pPr>
            <w:jc w:val="center"/>
            <w:rPr>
              <w:rFonts w:ascii="Arial" w:hAnsi="Arial" w:cs="Arial"/>
              <w:b/>
              <w:color w:val="000000"/>
              <w:sz w:val="18"/>
            </w:rPr>
          </w:pPr>
          <w:r>
            <w:rPr>
              <w:rFonts w:ascii="Arial" w:hAnsi="Arial"/>
              <w:b/>
              <w:sz w:val="18"/>
            </w:rPr>
            <w:t>PROCESO</w:t>
          </w:r>
          <w:r>
            <w:rPr>
              <w:rFonts w:ascii="Arial" w:hAnsi="Arial"/>
              <w:b/>
              <w:spacing w:val="-4"/>
              <w:sz w:val="18"/>
            </w:rPr>
            <w:t xml:space="preserve"> </w:t>
          </w:r>
          <w:r>
            <w:rPr>
              <w:rFonts w:ascii="Arial" w:hAnsi="Arial"/>
              <w:b/>
              <w:sz w:val="18"/>
            </w:rPr>
            <w:t>GESTIÓN</w:t>
          </w:r>
          <w:r>
            <w:rPr>
              <w:rFonts w:ascii="Arial" w:hAnsi="Arial"/>
              <w:b/>
              <w:spacing w:val="-2"/>
              <w:sz w:val="18"/>
            </w:rPr>
            <w:t xml:space="preserve"> </w:t>
          </w:r>
          <w:r>
            <w:rPr>
              <w:rFonts w:ascii="Arial" w:hAnsi="Arial"/>
              <w:b/>
              <w:sz w:val="18"/>
            </w:rPr>
            <w:t>DOCUMENTAL</w:t>
          </w:r>
        </w:p>
      </w:tc>
      <w:tc>
        <w:tcPr>
          <w:tcW w:w="2224" w:type="dxa"/>
          <w:vAlign w:val="center"/>
        </w:tcPr>
        <w:p w14:paraId="160119A1" w14:textId="35FF49B9" w:rsidR="006360B9" w:rsidRPr="006A6A45" w:rsidRDefault="006360B9" w:rsidP="00235CF8">
          <w:pPr>
            <w:jc w:val="center"/>
            <w:rPr>
              <w:rFonts w:ascii="Arial" w:hAnsi="Arial" w:cs="Arial"/>
              <w:b/>
              <w:color w:val="000000"/>
              <w:sz w:val="18"/>
            </w:rPr>
          </w:pPr>
          <w:r w:rsidRPr="006A6A45">
            <w:rPr>
              <w:rFonts w:ascii="Arial" w:hAnsi="Arial" w:cs="Arial"/>
              <w:b/>
              <w:color w:val="000000"/>
              <w:sz w:val="18"/>
            </w:rPr>
            <w:t xml:space="preserve">VERSIÓN: </w:t>
          </w:r>
          <w:r>
            <w:rPr>
              <w:rFonts w:ascii="Arial" w:hAnsi="Arial" w:cs="Arial"/>
              <w:b/>
              <w:color w:val="000000"/>
              <w:sz w:val="18"/>
            </w:rPr>
            <w:t>1</w:t>
          </w:r>
          <w:r w:rsidR="00235CF8">
            <w:rPr>
              <w:rFonts w:ascii="Arial" w:hAnsi="Arial" w:cs="Arial"/>
              <w:b/>
              <w:color w:val="000000"/>
              <w:sz w:val="18"/>
            </w:rPr>
            <w:t>1</w:t>
          </w:r>
        </w:p>
      </w:tc>
    </w:tr>
    <w:tr w:rsidR="006360B9" w:rsidRPr="006A6A45" w14:paraId="31C7EDE3" w14:textId="77777777" w:rsidTr="00503DE5">
      <w:trPr>
        <w:trHeight w:val="283"/>
        <w:jc w:val="center"/>
      </w:trPr>
      <w:tc>
        <w:tcPr>
          <w:tcW w:w="990" w:type="dxa"/>
          <w:vMerge/>
          <w:vAlign w:val="center"/>
        </w:tcPr>
        <w:p w14:paraId="2CFC747B" w14:textId="77777777" w:rsidR="006360B9" w:rsidRPr="006A6A45" w:rsidRDefault="006360B9" w:rsidP="006360B9">
          <w:pPr>
            <w:jc w:val="center"/>
            <w:rPr>
              <w:rFonts w:ascii="Arial" w:hAnsi="Arial" w:cs="Arial"/>
              <w:color w:val="000000"/>
              <w:sz w:val="18"/>
              <w:szCs w:val="16"/>
            </w:rPr>
          </w:pPr>
        </w:p>
      </w:tc>
      <w:tc>
        <w:tcPr>
          <w:tcW w:w="5103" w:type="dxa"/>
          <w:vMerge w:val="restart"/>
          <w:shd w:val="clear" w:color="auto" w:fill="auto"/>
          <w:vAlign w:val="center"/>
        </w:tcPr>
        <w:p w14:paraId="6C0D5C43" w14:textId="01810312" w:rsidR="006360B9" w:rsidRPr="006A6A45" w:rsidRDefault="006360B9" w:rsidP="006360B9">
          <w:pPr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color w:val="000000"/>
              <w:sz w:val="18"/>
            </w:rPr>
            <w:t>CARTA</w:t>
          </w:r>
        </w:p>
      </w:tc>
      <w:tc>
        <w:tcPr>
          <w:tcW w:w="2224" w:type="dxa"/>
          <w:vAlign w:val="center"/>
        </w:tcPr>
        <w:p w14:paraId="57995E6A" w14:textId="6D96ED27" w:rsidR="006360B9" w:rsidRPr="006A6A45" w:rsidRDefault="006360B9" w:rsidP="00872ED0">
          <w:pPr>
            <w:jc w:val="center"/>
            <w:rPr>
              <w:rFonts w:ascii="Arial" w:hAnsi="Arial" w:cs="Arial"/>
              <w:b/>
              <w:color w:val="000000"/>
              <w:sz w:val="18"/>
            </w:rPr>
          </w:pPr>
          <w:r w:rsidRPr="006A6A45">
            <w:rPr>
              <w:rFonts w:ascii="Arial" w:hAnsi="Arial" w:cs="Arial"/>
              <w:b/>
              <w:color w:val="000000"/>
              <w:sz w:val="18"/>
            </w:rPr>
            <w:t xml:space="preserve">VIGENCIA: </w:t>
          </w:r>
          <w:r w:rsidR="00872ED0">
            <w:rPr>
              <w:rFonts w:ascii="Arial" w:hAnsi="Arial" w:cs="Arial"/>
              <w:b/>
              <w:color w:val="000000"/>
              <w:sz w:val="18"/>
            </w:rPr>
            <w:t>2024-09</w:t>
          </w:r>
          <w:r>
            <w:rPr>
              <w:rFonts w:ascii="Arial" w:hAnsi="Arial" w:cs="Arial"/>
              <w:b/>
              <w:color w:val="000000"/>
              <w:sz w:val="18"/>
            </w:rPr>
            <w:t>-</w:t>
          </w:r>
          <w:r w:rsidR="00872ED0">
            <w:rPr>
              <w:rFonts w:ascii="Arial" w:hAnsi="Arial" w:cs="Arial"/>
              <w:b/>
              <w:color w:val="000000"/>
              <w:sz w:val="18"/>
            </w:rPr>
            <w:t>02</w:t>
          </w:r>
        </w:p>
      </w:tc>
    </w:tr>
    <w:tr w:rsidR="006360B9" w:rsidRPr="006A6A45" w14:paraId="7CF77754" w14:textId="77777777" w:rsidTr="00503DE5">
      <w:trPr>
        <w:trHeight w:val="283"/>
        <w:jc w:val="center"/>
      </w:trPr>
      <w:tc>
        <w:tcPr>
          <w:tcW w:w="990" w:type="dxa"/>
          <w:vMerge/>
          <w:vAlign w:val="center"/>
        </w:tcPr>
        <w:p w14:paraId="5DFDEE16" w14:textId="77777777" w:rsidR="006360B9" w:rsidRPr="006A6A45" w:rsidRDefault="006360B9" w:rsidP="006360B9">
          <w:pPr>
            <w:jc w:val="center"/>
            <w:rPr>
              <w:rFonts w:ascii="Arial" w:hAnsi="Arial" w:cs="Arial"/>
              <w:color w:val="000000"/>
              <w:sz w:val="18"/>
              <w:szCs w:val="16"/>
            </w:rPr>
          </w:pPr>
        </w:p>
      </w:tc>
      <w:tc>
        <w:tcPr>
          <w:tcW w:w="5103" w:type="dxa"/>
          <w:vMerge/>
          <w:shd w:val="clear" w:color="auto" w:fill="auto"/>
          <w:vAlign w:val="center"/>
        </w:tcPr>
        <w:p w14:paraId="71A3ACEA" w14:textId="77777777" w:rsidR="006360B9" w:rsidRPr="006A6A45" w:rsidRDefault="006360B9" w:rsidP="006360B9">
          <w:pPr>
            <w:jc w:val="center"/>
            <w:rPr>
              <w:rFonts w:ascii="Arial" w:hAnsi="Arial" w:cs="Arial"/>
              <w:b/>
              <w:sz w:val="18"/>
            </w:rPr>
          </w:pPr>
        </w:p>
      </w:tc>
      <w:tc>
        <w:tcPr>
          <w:tcW w:w="2224" w:type="dxa"/>
          <w:vAlign w:val="center"/>
        </w:tcPr>
        <w:p w14:paraId="2F2D6E91" w14:textId="3918C59C" w:rsidR="006360B9" w:rsidRPr="006A6A45" w:rsidRDefault="006360B9" w:rsidP="006360B9">
          <w:pPr>
            <w:jc w:val="center"/>
            <w:rPr>
              <w:rFonts w:ascii="Arial" w:hAnsi="Arial" w:cs="Arial"/>
              <w:b/>
              <w:color w:val="000000"/>
              <w:sz w:val="18"/>
            </w:rPr>
          </w:pPr>
          <w:r w:rsidRPr="006A6A45">
            <w:rPr>
              <w:rFonts w:ascii="Arial" w:hAnsi="Arial" w:cs="Arial"/>
              <w:b/>
              <w:color w:val="000000"/>
              <w:sz w:val="18"/>
            </w:rPr>
            <w:t>PAGINA:</w:t>
          </w:r>
          <w:r w:rsidRPr="006A6A45">
            <w:rPr>
              <w:rStyle w:val="Nmerodepgina"/>
              <w:rFonts w:ascii="Arial" w:hAnsi="Arial" w:cs="Arial"/>
              <w:b/>
              <w:sz w:val="18"/>
            </w:rPr>
            <w:t xml:space="preserve"> </w:t>
          </w:r>
          <w:r w:rsidRPr="006A6A45">
            <w:rPr>
              <w:rStyle w:val="Nmerodepgina"/>
              <w:rFonts w:ascii="Arial" w:hAnsi="Arial" w:cs="Arial"/>
              <w:b/>
              <w:sz w:val="18"/>
            </w:rPr>
            <w:fldChar w:fldCharType="begin"/>
          </w:r>
          <w:r w:rsidRPr="006A6A45">
            <w:rPr>
              <w:rStyle w:val="Nmerodepgina"/>
              <w:rFonts w:ascii="Arial" w:hAnsi="Arial" w:cs="Arial"/>
              <w:b/>
              <w:sz w:val="18"/>
            </w:rPr>
            <w:instrText xml:space="preserve"> PAGE   \* MERGEFORMAT </w:instrText>
          </w:r>
          <w:r w:rsidRPr="006A6A45">
            <w:rPr>
              <w:rStyle w:val="Nmerodepgina"/>
              <w:rFonts w:ascii="Arial" w:hAnsi="Arial" w:cs="Arial"/>
              <w:b/>
              <w:sz w:val="18"/>
            </w:rPr>
            <w:fldChar w:fldCharType="separate"/>
          </w:r>
          <w:r w:rsidR="007A180A">
            <w:rPr>
              <w:rStyle w:val="Nmerodepgina"/>
              <w:rFonts w:ascii="Arial" w:hAnsi="Arial" w:cs="Arial"/>
              <w:b/>
              <w:noProof/>
              <w:sz w:val="18"/>
            </w:rPr>
            <w:t>1</w:t>
          </w:r>
          <w:r w:rsidRPr="006A6A45">
            <w:rPr>
              <w:rStyle w:val="Nmerodepgina"/>
              <w:rFonts w:ascii="Arial" w:hAnsi="Arial" w:cs="Arial"/>
              <w:b/>
              <w:sz w:val="18"/>
            </w:rPr>
            <w:fldChar w:fldCharType="end"/>
          </w:r>
          <w:r w:rsidRPr="006A6A45">
            <w:rPr>
              <w:rStyle w:val="Nmerodepgina"/>
              <w:rFonts w:ascii="Arial" w:hAnsi="Arial" w:cs="Arial"/>
              <w:b/>
              <w:sz w:val="18"/>
            </w:rPr>
            <w:t xml:space="preserve"> de </w:t>
          </w:r>
          <w:r w:rsidRPr="006A6A45">
            <w:rPr>
              <w:rStyle w:val="Nmerodepgina"/>
              <w:rFonts w:ascii="Arial" w:hAnsi="Arial" w:cs="Arial"/>
              <w:b/>
              <w:sz w:val="18"/>
            </w:rPr>
            <w:fldChar w:fldCharType="begin"/>
          </w:r>
          <w:r w:rsidRPr="006A6A45">
            <w:rPr>
              <w:rStyle w:val="Nmerodepgina"/>
              <w:rFonts w:ascii="Arial" w:hAnsi="Arial" w:cs="Arial"/>
              <w:b/>
              <w:sz w:val="18"/>
            </w:rPr>
            <w:instrText xml:space="preserve"> NUMPAGES   \* MERGEFORMAT </w:instrText>
          </w:r>
          <w:r w:rsidRPr="006A6A45">
            <w:rPr>
              <w:rStyle w:val="Nmerodepgina"/>
              <w:rFonts w:ascii="Arial" w:hAnsi="Arial" w:cs="Arial"/>
              <w:b/>
              <w:sz w:val="18"/>
            </w:rPr>
            <w:fldChar w:fldCharType="separate"/>
          </w:r>
          <w:r w:rsidR="007A180A">
            <w:rPr>
              <w:rStyle w:val="Nmerodepgina"/>
              <w:rFonts w:ascii="Arial" w:hAnsi="Arial" w:cs="Arial"/>
              <w:b/>
              <w:noProof/>
              <w:sz w:val="18"/>
            </w:rPr>
            <w:t>1</w:t>
          </w:r>
          <w:r w:rsidRPr="006A6A45">
            <w:rPr>
              <w:rStyle w:val="Nmerodepgina"/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2676EBC3" w14:textId="0BB0F695" w:rsidR="00F10E9C" w:rsidRPr="006360B9" w:rsidRDefault="00F10E9C" w:rsidP="006360B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CA8E3" w14:textId="77777777" w:rsidR="00590515" w:rsidRDefault="0059051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90FF3"/>
    <w:multiLevelType w:val="multilevel"/>
    <w:tmpl w:val="0D9C7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242420"/>
    <w:multiLevelType w:val="multilevel"/>
    <w:tmpl w:val="0D9C7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2D2189"/>
    <w:multiLevelType w:val="hybridMultilevel"/>
    <w:tmpl w:val="9E6281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1D630B"/>
    <w:multiLevelType w:val="multilevel"/>
    <w:tmpl w:val="C9FEA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9638367">
    <w:abstractNumId w:val="3"/>
  </w:num>
  <w:num w:numId="2" w16cid:durableId="242644217">
    <w:abstractNumId w:val="2"/>
  </w:num>
  <w:num w:numId="3" w16cid:durableId="993728194">
    <w:abstractNumId w:val="0"/>
  </w:num>
  <w:num w:numId="4" w16cid:durableId="718162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cumentProtection w:edit="readOnly" w:enforcement="1" w:cryptProviderType="rsaAES" w:cryptAlgorithmClass="hash" w:cryptAlgorithmType="typeAny" w:cryptAlgorithmSid="14" w:cryptSpinCount="100000" w:hash="xO+eCUfv6uW87Pty92EZgn5Zhnfdl5l7OhlYAAiowkkXnqqCD3HAOFQJFnUXgd7QRj1lLg+vpQw5Tt6KEZxrQg==" w:salt="fzjYsgvc1ZCzV/Es7jz7rA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E9C"/>
    <w:rsid w:val="00042BCA"/>
    <w:rsid w:val="00071941"/>
    <w:rsid w:val="0007504F"/>
    <w:rsid w:val="00075760"/>
    <w:rsid w:val="000D2717"/>
    <w:rsid w:val="000D38A3"/>
    <w:rsid w:val="000E53C0"/>
    <w:rsid w:val="0014330F"/>
    <w:rsid w:val="00182312"/>
    <w:rsid w:val="001B1DCE"/>
    <w:rsid w:val="001C1A12"/>
    <w:rsid w:val="001F2670"/>
    <w:rsid w:val="0020365F"/>
    <w:rsid w:val="0023078A"/>
    <w:rsid w:val="00235CF8"/>
    <w:rsid w:val="002427FA"/>
    <w:rsid w:val="00245729"/>
    <w:rsid w:val="002507CD"/>
    <w:rsid w:val="002738E8"/>
    <w:rsid w:val="002B65A8"/>
    <w:rsid w:val="002C5694"/>
    <w:rsid w:val="002D4823"/>
    <w:rsid w:val="002E1868"/>
    <w:rsid w:val="002F07AE"/>
    <w:rsid w:val="00327912"/>
    <w:rsid w:val="003922EA"/>
    <w:rsid w:val="003A4F21"/>
    <w:rsid w:val="003B01BB"/>
    <w:rsid w:val="003B7D80"/>
    <w:rsid w:val="003E3E55"/>
    <w:rsid w:val="003F742F"/>
    <w:rsid w:val="00434811"/>
    <w:rsid w:val="004D1D07"/>
    <w:rsid w:val="00502172"/>
    <w:rsid w:val="00516339"/>
    <w:rsid w:val="00520385"/>
    <w:rsid w:val="00530C66"/>
    <w:rsid w:val="00551ADE"/>
    <w:rsid w:val="0056727E"/>
    <w:rsid w:val="00572646"/>
    <w:rsid w:val="00590515"/>
    <w:rsid w:val="005A5008"/>
    <w:rsid w:val="005A7126"/>
    <w:rsid w:val="005D1B78"/>
    <w:rsid w:val="005D5BFF"/>
    <w:rsid w:val="005E4D1A"/>
    <w:rsid w:val="00635A54"/>
    <w:rsid w:val="00635CF9"/>
    <w:rsid w:val="006360B9"/>
    <w:rsid w:val="006455BE"/>
    <w:rsid w:val="007077C1"/>
    <w:rsid w:val="00744805"/>
    <w:rsid w:val="007617FC"/>
    <w:rsid w:val="00791BEE"/>
    <w:rsid w:val="007A180A"/>
    <w:rsid w:val="007A73A3"/>
    <w:rsid w:val="007E18DA"/>
    <w:rsid w:val="00805208"/>
    <w:rsid w:val="008343EC"/>
    <w:rsid w:val="00872ED0"/>
    <w:rsid w:val="00883939"/>
    <w:rsid w:val="00891FF7"/>
    <w:rsid w:val="00931A3B"/>
    <w:rsid w:val="009708A6"/>
    <w:rsid w:val="00977509"/>
    <w:rsid w:val="00A03ABD"/>
    <w:rsid w:val="00A16C02"/>
    <w:rsid w:val="00A31423"/>
    <w:rsid w:val="00A55B04"/>
    <w:rsid w:val="00A56A8D"/>
    <w:rsid w:val="00AB22BC"/>
    <w:rsid w:val="00AF78AE"/>
    <w:rsid w:val="00B431F2"/>
    <w:rsid w:val="00B43AA0"/>
    <w:rsid w:val="00B74E04"/>
    <w:rsid w:val="00BA6357"/>
    <w:rsid w:val="00CA4C9B"/>
    <w:rsid w:val="00CD6131"/>
    <w:rsid w:val="00CE195E"/>
    <w:rsid w:val="00DB3B82"/>
    <w:rsid w:val="00DD063C"/>
    <w:rsid w:val="00E11504"/>
    <w:rsid w:val="00E774A2"/>
    <w:rsid w:val="00E81366"/>
    <w:rsid w:val="00EA04F2"/>
    <w:rsid w:val="00EE45C5"/>
    <w:rsid w:val="00F10E9C"/>
    <w:rsid w:val="00F17F12"/>
    <w:rsid w:val="00F20B6F"/>
    <w:rsid w:val="00F4216A"/>
    <w:rsid w:val="00F45FC1"/>
    <w:rsid w:val="00F478E8"/>
    <w:rsid w:val="00F8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19B580"/>
  <w15:docId w15:val="{D764C10E-6C71-41F4-BD78-4A2829C62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791BE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91BE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91BE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91BEE"/>
    <w:rPr>
      <w:rFonts w:ascii="Arial MT" w:eastAsia="Arial MT" w:hAnsi="Arial MT" w:cs="Arial M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A04F2"/>
    <w:rPr>
      <w:rFonts w:ascii="Arial MT" w:eastAsia="Arial MT" w:hAnsi="Arial MT" w:cs="Arial MT"/>
      <w:lang w:val="es-ES"/>
    </w:rPr>
  </w:style>
  <w:style w:type="character" w:styleId="Nmerodepgina">
    <w:name w:val="page number"/>
    <w:basedOn w:val="Fuentedeprrafopredeter"/>
    <w:rsid w:val="006360B9"/>
  </w:style>
  <w:style w:type="table" w:styleId="Tablaconcuadrcula">
    <w:name w:val="Table Grid"/>
    <w:basedOn w:val="Tablanormal"/>
    <w:uiPriority w:val="39"/>
    <w:rsid w:val="00B43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4F21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0719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7194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71941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719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71941"/>
    <w:rPr>
      <w:rFonts w:ascii="Arial MT" w:eastAsia="Arial MT" w:hAnsi="Arial MT" w:cs="Arial MT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6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cundinamarca.edu.co/" TargetMode="External"/><Relationship Id="rId2" Type="http://schemas.openxmlformats.org/officeDocument/2006/relationships/hyperlink" Target="mailto:info@ucundinamarca.edu.co" TargetMode="External"/><Relationship Id="rId1" Type="http://schemas.openxmlformats.org/officeDocument/2006/relationships/hyperlink" Target="http://www.ucundinamarca.edu.co/" TargetMode="External"/><Relationship Id="rId4" Type="http://schemas.openxmlformats.org/officeDocument/2006/relationships/hyperlink" Target="mailto:info@ucundinamarca.edu.c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B7FF3-D6EB-471C-9E8D-5097554ED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713</Words>
  <Characters>3924</Characters>
  <Application>Microsoft Office Word</Application>
  <DocSecurity>8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HERNAN DARIO GONZALEZ MOLINA</dc:creator>
  <cp:lastModifiedBy>LEONEL BERNARDO VELEZ VELASQUEZ</cp:lastModifiedBy>
  <cp:revision>5</cp:revision>
  <cp:lastPrinted>2025-01-02T19:36:00Z</cp:lastPrinted>
  <dcterms:created xsi:type="dcterms:W3CDTF">2024-11-21T15:26:00Z</dcterms:created>
  <dcterms:modified xsi:type="dcterms:W3CDTF">2025-01-02T19:36:00Z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2022-04-07T00:00:00Z</vt:filetime>
  </property>
</Properties>
</file>